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80D" w:rsidRDefault="0016380D" w:rsidP="0016380D">
      <w:pPr>
        <w:spacing w:line="360" w:lineRule="auto"/>
        <w:jc w:val="center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>СВЕДЕ</w:t>
      </w:r>
      <w:bookmarkStart w:id="0" w:name="_GoBack"/>
      <w:bookmarkEnd w:id="0"/>
      <w:r>
        <w:rPr>
          <w:kern w:val="36"/>
          <w:sz w:val="28"/>
          <w:szCs w:val="28"/>
        </w:rPr>
        <w:t xml:space="preserve">НИЯ </w:t>
      </w:r>
    </w:p>
    <w:p w:rsidR="0016380D" w:rsidRDefault="00763D0A" w:rsidP="00763D0A">
      <w:pPr>
        <w:jc w:val="center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>О ДОХОДАХ, ОБ ИМУЩЕСТВЕ И ОБЯЗАТЕЛЬСТВАХ ИМУЩЕСТВЕННОГО ХАРАКТЕРА</w:t>
      </w:r>
    </w:p>
    <w:p w:rsidR="004A73C6" w:rsidRPr="00763D0A" w:rsidRDefault="00763D0A" w:rsidP="00763D0A">
      <w:pPr>
        <w:jc w:val="center"/>
        <w:rPr>
          <w:kern w:val="36"/>
          <w:sz w:val="28"/>
          <w:szCs w:val="28"/>
          <w:u w:val="single"/>
        </w:rPr>
      </w:pPr>
      <w:r w:rsidRPr="00763D0A">
        <w:rPr>
          <w:kern w:val="36"/>
          <w:sz w:val="28"/>
          <w:szCs w:val="28"/>
          <w:u w:val="single"/>
        </w:rPr>
        <w:t>начальника отдела информатизации управления делами администрации городского</w:t>
      </w:r>
    </w:p>
    <w:p w:rsidR="0016380D" w:rsidRDefault="00763D0A" w:rsidP="00763D0A">
      <w:pPr>
        <w:jc w:val="center"/>
        <w:rPr>
          <w:kern w:val="36"/>
          <w:sz w:val="28"/>
          <w:szCs w:val="28"/>
        </w:rPr>
      </w:pPr>
      <w:proofErr w:type="gramStart"/>
      <w:r w:rsidRPr="00763D0A">
        <w:rPr>
          <w:kern w:val="36"/>
          <w:sz w:val="28"/>
          <w:szCs w:val="28"/>
          <w:u w:val="single"/>
        </w:rPr>
        <w:t>округа</w:t>
      </w:r>
      <w:proofErr w:type="gramEnd"/>
      <w:r w:rsidRPr="00763D0A">
        <w:rPr>
          <w:kern w:val="36"/>
          <w:sz w:val="28"/>
          <w:szCs w:val="28"/>
          <w:u w:val="single"/>
        </w:rPr>
        <w:t xml:space="preserve"> ЗАТО Большой Камень и членов её семьи</w:t>
      </w:r>
      <w:hyperlink r:id="rId7" w:history="1">
        <w:r w:rsidRPr="00763D0A">
          <w:rPr>
            <w:b/>
            <w:sz w:val="28"/>
            <w:szCs w:val="28"/>
            <w:u w:val="single"/>
            <w:vertAlign w:val="superscript"/>
          </w:rPr>
          <w:t>&lt;1&gt;</w:t>
        </w:r>
      </w:hyperlink>
    </w:p>
    <w:p w:rsidR="0016380D" w:rsidRPr="00763D0A" w:rsidRDefault="00763D0A" w:rsidP="00763D0A">
      <w:pPr>
        <w:jc w:val="center"/>
        <w:rPr>
          <w:kern w:val="36"/>
          <w:sz w:val="28"/>
          <w:szCs w:val="28"/>
          <w:u w:val="single"/>
        </w:rPr>
      </w:pPr>
      <w:r w:rsidRPr="00763D0A">
        <w:rPr>
          <w:kern w:val="36"/>
          <w:sz w:val="28"/>
          <w:szCs w:val="28"/>
          <w:u w:val="single"/>
        </w:rPr>
        <w:t>за период с 1 января по 31 декабря 2013 года</w:t>
      </w:r>
    </w:p>
    <w:p w:rsidR="004A73C6" w:rsidRDefault="004A73C6" w:rsidP="00C55832">
      <w:pPr>
        <w:rPr>
          <w:kern w:val="36"/>
          <w:sz w:val="28"/>
          <w:szCs w:val="28"/>
        </w:rPr>
      </w:pPr>
    </w:p>
    <w:tbl>
      <w:tblPr>
        <w:tblW w:w="1532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2186"/>
        <w:gridCol w:w="2160"/>
        <w:gridCol w:w="1398"/>
        <w:gridCol w:w="2026"/>
        <w:gridCol w:w="1962"/>
        <w:gridCol w:w="1418"/>
        <w:gridCol w:w="1417"/>
        <w:gridCol w:w="1276"/>
      </w:tblGrid>
      <w:tr w:rsidR="0016380D" w:rsidRPr="008F568B">
        <w:tc>
          <w:tcPr>
            <w:tcW w:w="1480" w:type="dxa"/>
            <w:vMerge w:val="restart"/>
          </w:tcPr>
          <w:p w:rsidR="0016380D" w:rsidRPr="007F318E" w:rsidRDefault="0016380D" w:rsidP="0016380D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2186" w:type="dxa"/>
            <w:vMerge w:val="restart"/>
          </w:tcPr>
          <w:p w:rsidR="0016380D" w:rsidRPr="00C55832" w:rsidRDefault="0016380D" w:rsidP="00C55832">
            <w:pPr>
              <w:jc w:val="center"/>
              <w:rPr>
                <w:kern w:val="36"/>
                <w:sz w:val="24"/>
                <w:szCs w:val="24"/>
                <w:u w:val="single"/>
              </w:rPr>
            </w:pPr>
            <w:r w:rsidRPr="007F318E">
              <w:rPr>
                <w:kern w:val="36"/>
                <w:sz w:val="24"/>
                <w:szCs w:val="24"/>
              </w:rPr>
              <w:t>Декла</w:t>
            </w:r>
            <w:r w:rsidR="00C55832">
              <w:rPr>
                <w:kern w:val="36"/>
                <w:sz w:val="24"/>
                <w:szCs w:val="24"/>
              </w:rPr>
              <w:t xml:space="preserve">рированный годовой доход за  </w:t>
            </w:r>
            <w:r w:rsidR="00C55832" w:rsidRPr="00C55832">
              <w:rPr>
                <w:kern w:val="36"/>
                <w:sz w:val="24"/>
                <w:szCs w:val="24"/>
                <w:u w:val="single"/>
              </w:rPr>
              <w:t>201</w:t>
            </w:r>
            <w:r w:rsidR="00285262">
              <w:rPr>
                <w:kern w:val="36"/>
                <w:sz w:val="24"/>
                <w:szCs w:val="24"/>
                <w:u w:val="single"/>
              </w:rPr>
              <w:t>3</w:t>
            </w:r>
            <w:r w:rsidRPr="00C55832">
              <w:rPr>
                <w:kern w:val="36"/>
                <w:sz w:val="24"/>
                <w:szCs w:val="24"/>
                <w:u w:val="single"/>
              </w:rPr>
              <w:t xml:space="preserve"> год</w:t>
            </w:r>
          </w:p>
          <w:p w:rsidR="0016380D" w:rsidRPr="007F318E" w:rsidRDefault="0016380D" w:rsidP="00C55832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(руб.)</w:t>
            </w:r>
          </w:p>
        </w:tc>
        <w:tc>
          <w:tcPr>
            <w:tcW w:w="7546" w:type="dxa"/>
            <w:gridSpan w:val="4"/>
          </w:tcPr>
          <w:p w:rsidR="0016380D" w:rsidRPr="007F318E" w:rsidRDefault="0016380D" w:rsidP="0016380D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16380D" w:rsidRPr="007F318E" w:rsidRDefault="0016380D" w:rsidP="0016380D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6380D" w:rsidRPr="008F568B">
        <w:tc>
          <w:tcPr>
            <w:tcW w:w="1480" w:type="dxa"/>
            <w:vMerge/>
          </w:tcPr>
          <w:p w:rsidR="0016380D" w:rsidRPr="007F318E" w:rsidRDefault="0016380D" w:rsidP="0016380D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2186" w:type="dxa"/>
            <w:vMerge/>
          </w:tcPr>
          <w:p w:rsidR="0016380D" w:rsidRPr="007F318E" w:rsidRDefault="0016380D" w:rsidP="0016380D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2160" w:type="dxa"/>
          </w:tcPr>
          <w:p w:rsidR="0016380D" w:rsidRPr="007F318E" w:rsidRDefault="0016380D" w:rsidP="0016380D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8" w:type="dxa"/>
          </w:tcPr>
          <w:p w:rsidR="0016380D" w:rsidRPr="007F318E" w:rsidRDefault="0016380D" w:rsidP="0016380D">
            <w:pPr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 xml:space="preserve">площадь </w:t>
            </w:r>
          </w:p>
          <w:p w:rsidR="0016380D" w:rsidRPr="007F318E" w:rsidRDefault="0016380D" w:rsidP="0016380D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(кв. м.)</w:t>
            </w:r>
          </w:p>
        </w:tc>
        <w:tc>
          <w:tcPr>
            <w:tcW w:w="2026" w:type="dxa"/>
          </w:tcPr>
          <w:p w:rsidR="0016380D" w:rsidRPr="007F318E" w:rsidRDefault="0016380D" w:rsidP="0016380D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страна расположения</w:t>
            </w:r>
          </w:p>
        </w:tc>
        <w:tc>
          <w:tcPr>
            <w:tcW w:w="1962" w:type="dxa"/>
          </w:tcPr>
          <w:p w:rsidR="0016380D" w:rsidRPr="007F318E" w:rsidRDefault="0016380D" w:rsidP="0016380D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транспортные средства</w:t>
            </w:r>
          </w:p>
        </w:tc>
        <w:tc>
          <w:tcPr>
            <w:tcW w:w="1418" w:type="dxa"/>
          </w:tcPr>
          <w:p w:rsidR="0016380D" w:rsidRPr="007F318E" w:rsidRDefault="0016380D" w:rsidP="0016380D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</w:tcPr>
          <w:p w:rsidR="0016380D" w:rsidRPr="007F318E" w:rsidRDefault="0016380D" w:rsidP="0016380D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площадь</w:t>
            </w:r>
          </w:p>
          <w:p w:rsidR="0016380D" w:rsidRPr="007F318E" w:rsidRDefault="0016380D" w:rsidP="0016380D">
            <w:pPr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(кв. м.)</w:t>
            </w:r>
          </w:p>
        </w:tc>
        <w:tc>
          <w:tcPr>
            <w:tcW w:w="1276" w:type="dxa"/>
          </w:tcPr>
          <w:p w:rsidR="0016380D" w:rsidRPr="007F318E" w:rsidRDefault="0016380D" w:rsidP="0016380D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страна расположения</w:t>
            </w:r>
          </w:p>
        </w:tc>
      </w:tr>
      <w:tr w:rsidR="004A73C6" w:rsidRPr="008F568B" w:rsidTr="00763D0A">
        <w:tc>
          <w:tcPr>
            <w:tcW w:w="1480" w:type="dxa"/>
            <w:vAlign w:val="center"/>
          </w:tcPr>
          <w:p w:rsidR="004A73C6" w:rsidRPr="007F318E" w:rsidRDefault="00E72724" w:rsidP="00763D0A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Максимова Анна Юрьевна</w:t>
            </w:r>
          </w:p>
        </w:tc>
        <w:tc>
          <w:tcPr>
            <w:tcW w:w="2186" w:type="dxa"/>
            <w:vAlign w:val="center"/>
          </w:tcPr>
          <w:p w:rsidR="004A73C6" w:rsidRPr="007F318E" w:rsidRDefault="00E72724" w:rsidP="00763D0A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235287</w:t>
            </w:r>
          </w:p>
        </w:tc>
        <w:tc>
          <w:tcPr>
            <w:tcW w:w="2160" w:type="dxa"/>
            <w:vAlign w:val="center"/>
          </w:tcPr>
          <w:p w:rsidR="00BF6BDA" w:rsidRPr="00BF6BDA" w:rsidRDefault="00BF6BDA" w:rsidP="00763D0A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К</w:t>
            </w:r>
            <w:r w:rsidR="004A73C6">
              <w:rPr>
                <w:kern w:val="36"/>
                <w:sz w:val="24"/>
                <w:szCs w:val="24"/>
              </w:rPr>
              <w:t>вартира</w:t>
            </w:r>
            <w:r>
              <w:rPr>
                <w:kern w:val="36"/>
                <w:sz w:val="24"/>
                <w:szCs w:val="24"/>
                <w:lang w:val="en-US"/>
              </w:rPr>
              <w:t xml:space="preserve"> </w:t>
            </w:r>
            <w:r>
              <w:rPr>
                <w:kern w:val="36"/>
                <w:sz w:val="24"/>
                <w:szCs w:val="24"/>
              </w:rPr>
              <w:t>(собственность</w:t>
            </w:r>
            <w:r w:rsidR="00E72724">
              <w:rPr>
                <w:kern w:val="36"/>
                <w:sz w:val="24"/>
                <w:szCs w:val="24"/>
              </w:rPr>
              <w:t xml:space="preserve"> 1/4</w:t>
            </w:r>
            <w:r>
              <w:rPr>
                <w:kern w:val="36"/>
                <w:sz w:val="24"/>
                <w:szCs w:val="24"/>
              </w:rPr>
              <w:t>)</w:t>
            </w:r>
          </w:p>
        </w:tc>
        <w:tc>
          <w:tcPr>
            <w:tcW w:w="1398" w:type="dxa"/>
            <w:vAlign w:val="center"/>
          </w:tcPr>
          <w:p w:rsidR="00BF6BDA" w:rsidRPr="00E72724" w:rsidRDefault="00E72724" w:rsidP="00763D0A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67,8</w:t>
            </w:r>
          </w:p>
        </w:tc>
        <w:tc>
          <w:tcPr>
            <w:tcW w:w="2026" w:type="dxa"/>
            <w:vAlign w:val="center"/>
          </w:tcPr>
          <w:p w:rsidR="004A73C6" w:rsidRPr="007F318E" w:rsidRDefault="004A73C6" w:rsidP="00763D0A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Россия</w:t>
            </w:r>
          </w:p>
        </w:tc>
        <w:tc>
          <w:tcPr>
            <w:tcW w:w="1962" w:type="dxa"/>
            <w:vAlign w:val="center"/>
          </w:tcPr>
          <w:p w:rsidR="004A73C6" w:rsidRPr="007F318E" w:rsidRDefault="00E72724" w:rsidP="00763D0A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Хонда-ЦРВ</w:t>
            </w:r>
          </w:p>
        </w:tc>
        <w:tc>
          <w:tcPr>
            <w:tcW w:w="1418" w:type="dxa"/>
            <w:vAlign w:val="center"/>
          </w:tcPr>
          <w:p w:rsidR="004A73C6" w:rsidRDefault="00E72724" w:rsidP="00763D0A">
            <w:pPr>
              <w:jc w:val="center"/>
            </w:pPr>
            <w:r>
              <w:rPr>
                <w:kern w:val="36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4A73C6" w:rsidRDefault="00E72724" w:rsidP="00763D0A">
            <w:pPr>
              <w:jc w:val="center"/>
            </w:pPr>
            <w:r>
              <w:rPr>
                <w:kern w:val="36"/>
                <w:sz w:val="24"/>
                <w:szCs w:val="24"/>
              </w:rPr>
              <w:t>43</w:t>
            </w:r>
          </w:p>
        </w:tc>
        <w:tc>
          <w:tcPr>
            <w:tcW w:w="1276" w:type="dxa"/>
            <w:vAlign w:val="center"/>
          </w:tcPr>
          <w:p w:rsidR="004A73C6" w:rsidRDefault="00E72724" w:rsidP="00763D0A">
            <w:pPr>
              <w:jc w:val="center"/>
            </w:pPr>
            <w:r>
              <w:rPr>
                <w:kern w:val="36"/>
                <w:sz w:val="24"/>
                <w:szCs w:val="24"/>
              </w:rPr>
              <w:t>Россия</w:t>
            </w:r>
          </w:p>
        </w:tc>
      </w:tr>
      <w:tr w:rsidR="00E72724" w:rsidRPr="008F568B" w:rsidTr="00763D0A">
        <w:tc>
          <w:tcPr>
            <w:tcW w:w="1480" w:type="dxa"/>
            <w:vAlign w:val="center"/>
          </w:tcPr>
          <w:p w:rsidR="00E72724" w:rsidRDefault="00E72724" w:rsidP="00763D0A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Супруг</w:t>
            </w:r>
          </w:p>
        </w:tc>
        <w:tc>
          <w:tcPr>
            <w:tcW w:w="2186" w:type="dxa"/>
            <w:vAlign w:val="center"/>
          </w:tcPr>
          <w:p w:rsidR="00E72724" w:rsidRDefault="00E72724" w:rsidP="00763D0A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677090</w:t>
            </w:r>
          </w:p>
        </w:tc>
        <w:tc>
          <w:tcPr>
            <w:tcW w:w="2160" w:type="dxa"/>
          </w:tcPr>
          <w:p w:rsidR="00E72724" w:rsidRDefault="00E72724" w:rsidP="004A73C6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Квартира</w:t>
            </w:r>
            <w:r>
              <w:rPr>
                <w:kern w:val="36"/>
                <w:sz w:val="24"/>
                <w:szCs w:val="24"/>
                <w:lang w:val="en-US"/>
              </w:rPr>
              <w:t xml:space="preserve"> </w:t>
            </w:r>
            <w:r>
              <w:rPr>
                <w:kern w:val="36"/>
                <w:sz w:val="24"/>
                <w:szCs w:val="24"/>
              </w:rPr>
              <w:t>(собственность 1/4)</w:t>
            </w:r>
          </w:p>
          <w:p w:rsidR="00E72724" w:rsidRDefault="00E72724" w:rsidP="004A73C6">
            <w:pPr>
              <w:jc w:val="center"/>
              <w:rPr>
                <w:kern w:val="36"/>
                <w:sz w:val="24"/>
                <w:szCs w:val="24"/>
              </w:rPr>
            </w:pPr>
          </w:p>
          <w:p w:rsidR="00E72724" w:rsidRDefault="00E72724" w:rsidP="004A73C6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1398" w:type="dxa"/>
          </w:tcPr>
          <w:p w:rsidR="00E72724" w:rsidRDefault="00E72724" w:rsidP="004A73C6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67,8</w:t>
            </w:r>
          </w:p>
          <w:p w:rsidR="00E72724" w:rsidRDefault="00E72724" w:rsidP="004A73C6">
            <w:pPr>
              <w:jc w:val="center"/>
              <w:rPr>
                <w:kern w:val="36"/>
                <w:sz w:val="24"/>
                <w:szCs w:val="24"/>
              </w:rPr>
            </w:pPr>
          </w:p>
          <w:p w:rsidR="00E72724" w:rsidRDefault="00E72724" w:rsidP="004A73C6">
            <w:pPr>
              <w:jc w:val="center"/>
              <w:rPr>
                <w:kern w:val="36"/>
                <w:sz w:val="24"/>
                <w:szCs w:val="24"/>
              </w:rPr>
            </w:pPr>
          </w:p>
          <w:p w:rsidR="00E72724" w:rsidRDefault="00E72724" w:rsidP="004A73C6">
            <w:pPr>
              <w:jc w:val="center"/>
              <w:rPr>
                <w:kern w:val="36"/>
                <w:sz w:val="24"/>
                <w:szCs w:val="24"/>
              </w:rPr>
            </w:pPr>
          </w:p>
          <w:p w:rsidR="00E72724" w:rsidRDefault="00E72724" w:rsidP="004A73C6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43</w:t>
            </w:r>
          </w:p>
        </w:tc>
        <w:tc>
          <w:tcPr>
            <w:tcW w:w="2026" w:type="dxa"/>
          </w:tcPr>
          <w:p w:rsidR="00E72724" w:rsidRDefault="00E72724" w:rsidP="00E72724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Россия</w:t>
            </w:r>
          </w:p>
          <w:p w:rsidR="00E72724" w:rsidRDefault="00E72724" w:rsidP="00E72724">
            <w:pPr>
              <w:jc w:val="center"/>
              <w:rPr>
                <w:kern w:val="36"/>
                <w:sz w:val="24"/>
                <w:szCs w:val="24"/>
              </w:rPr>
            </w:pPr>
          </w:p>
          <w:p w:rsidR="00E72724" w:rsidRDefault="00E72724" w:rsidP="00E72724">
            <w:pPr>
              <w:jc w:val="center"/>
              <w:rPr>
                <w:kern w:val="36"/>
                <w:sz w:val="24"/>
                <w:szCs w:val="24"/>
              </w:rPr>
            </w:pPr>
          </w:p>
          <w:p w:rsidR="00763D0A" w:rsidRDefault="00763D0A" w:rsidP="00E72724">
            <w:pPr>
              <w:jc w:val="center"/>
              <w:rPr>
                <w:kern w:val="36"/>
                <w:sz w:val="24"/>
                <w:szCs w:val="24"/>
              </w:rPr>
            </w:pPr>
          </w:p>
          <w:p w:rsidR="00E72724" w:rsidRDefault="00E72724" w:rsidP="00E72724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Россия</w:t>
            </w:r>
          </w:p>
        </w:tc>
        <w:tc>
          <w:tcPr>
            <w:tcW w:w="1962" w:type="dxa"/>
            <w:vAlign w:val="center"/>
          </w:tcPr>
          <w:p w:rsidR="00E72724" w:rsidRDefault="00E72724" w:rsidP="00763D0A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 име</w:t>
            </w:r>
            <w:r w:rsidR="00763D0A">
              <w:rPr>
                <w:kern w:val="36"/>
                <w:sz w:val="24"/>
                <w:szCs w:val="24"/>
              </w:rPr>
              <w:t>ет</w:t>
            </w:r>
          </w:p>
        </w:tc>
        <w:tc>
          <w:tcPr>
            <w:tcW w:w="1418" w:type="dxa"/>
            <w:vAlign w:val="center"/>
          </w:tcPr>
          <w:p w:rsidR="00E72724" w:rsidRDefault="00E72724" w:rsidP="00763D0A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 име</w:t>
            </w:r>
            <w:r w:rsidR="00763D0A">
              <w:rPr>
                <w:kern w:val="36"/>
                <w:sz w:val="24"/>
                <w:szCs w:val="24"/>
              </w:rPr>
              <w:t>ет</w:t>
            </w:r>
          </w:p>
        </w:tc>
        <w:tc>
          <w:tcPr>
            <w:tcW w:w="1417" w:type="dxa"/>
            <w:vAlign w:val="center"/>
          </w:tcPr>
          <w:p w:rsidR="00E72724" w:rsidRDefault="00E72724" w:rsidP="00763D0A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276" w:type="dxa"/>
            <w:vAlign w:val="center"/>
          </w:tcPr>
          <w:p w:rsidR="00E72724" w:rsidRDefault="00763D0A" w:rsidP="00763D0A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</w:t>
            </w:r>
            <w:r w:rsidR="00E72724">
              <w:rPr>
                <w:kern w:val="36"/>
                <w:sz w:val="24"/>
                <w:szCs w:val="24"/>
              </w:rPr>
              <w:t>ет</w:t>
            </w:r>
          </w:p>
        </w:tc>
      </w:tr>
      <w:tr w:rsidR="00E72724" w:rsidRPr="008F568B" w:rsidTr="00763D0A">
        <w:tc>
          <w:tcPr>
            <w:tcW w:w="1480" w:type="dxa"/>
            <w:vAlign w:val="center"/>
          </w:tcPr>
          <w:p w:rsidR="00E72724" w:rsidRDefault="00763D0A" w:rsidP="00763D0A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Н/л д</w:t>
            </w:r>
            <w:r w:rsidR="00E72724">
              <w:rPr>
                <w:kern w:val="36"/>
                <w:sz w:val="24"/>
                <w:szCs w:val="24"/>
              </w:rPr>
              <w:t>очь</w:t>
            </w:r>
          </w:p>
        </w:tc>
        <w:tc>
          <w:tcPr>
            <w:tcW w:w="2186" w:type="dxa"/>
            <w:vAlign w:val="center"/>
          </w:tcPr>
          <w:p w:rsidR="00E72724" w:rsidRDefault="00E72724" w:rsidP="00763D0A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 име</w:t>
            </w:r>
            <w:r w:rsidR="00763D0A">
              <w:rPr>
                <w:kern w:val="36"/>
                <w:sz w:val="24"/>
                <w:szCs w:val="24"/>
              </w:rPr>
              <w:t>ет</w:t>
            </w:r>
          </w:p>
        </w:tc>
        <w:tc>
          <w:tcPr>
            <w:tcW w:w="2160" w:type="dxa"/>
            <w:vAlign w:val="center"/>
          </w:tcPr>
          <w:p w:rsidR="00E72724" w:rsidRDefault="00E72724" w:rsidP="00763D0A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Квартира</w:t>
            </w:r>
            <w:r>
              <w:rPr>
                <w:kern w:val="36"/>
                <w:sz w:val="24"/>
                <w:szCs w:val="24"/>
                <w:lang w:val="en-US"/>
              </w:rPr>
              <w:t xml:space="preserve"> </w:t>
            </w:r>
            <w:r>
              <w:rPr>
                <w:kern w:val="36"/>
                <w:sz w:val="24"/>
                <w:szCs w:val="24"/>
              </w:rPr>
              <w:t>(собственность 1/4)</w:t>
            </w:r>
          </w:p>
        </w:tc>
        <w:tc>
          <w:tcPr>
            <w:tcW w:w="1398" w:type="dxa"/>
            <w:vAlign w:val="center"/>
          </w:tcPr>
          <w:p w:rsidR="00E72724" w:rsidRDefault="00E72724" w:rsidP="00763D0A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67,8</w:t>
            </w:r>
          </w:p>
        </w:tc>
        <w:tc>
          <w:tcPr>
            <w:tcW w:w="2026" w:type="dxa"/>
            <w:vAlign w:val="center"/>
          </w:tcPr>
          <w:p w:rsidR="00E72724" w:rsidRPr="007F318E" w:rsidRDefault="00E72724" w:rsidP="00763D0A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Россия</w:t>
            </w:r>
          </w:p>
        </w:tc>
        <w:tc>
          <w:tcPr>
            <w:tcW w:w="1962" w:type="dxa"/>
            <w:vAlign w:val="center"/>
          </w:tcPr>
          <w:p w:rsidR="00E72724" w:rsidRPr="007F318E" w:rsidRDefault="00E72724" w:rsidP="00763D0A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 име</w:t>
            </w:r>
            <w:r w:rsidR="00763D0A">
              <w:rPr>
                <w:kern w:val="36"/>
                <w:sz w:val="24"/>
                <w:szCs w:val="24"/>
              </w:rPr>
              <w:t>ет</w:t>
            </w:r>
          </w:p>
        </w:tc>
        <w:tc>
          <w:tcPr>
            <w:tcW w:w="1418" w:type="dxa"/>
            <w:vAlign w:val="center"/>
          </w:tcPr>
          <w:p w:rsidR="00E72724" w:rsidRDefault="00E72724" w:rsidP="00763D0A">
            <w:pPr>
              <w:jc w:val="center"/>
            </w:pPr>
            <w:r>
              <w:rPr>
                <w:kern w:val="36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E72724" w:rsidRDefault="00E72724" w:rsidP="00763D0A">
            <w:pPr>
              <w:jc w:val="center"/>
            </w:pPr>
            <w:r>
              <w:rPr>
                <w:kern w:val="36"/>
                <w:sz w:val="24"/>
                <w:szCs w:val="24"/>
              </w:rPr>
              <w:t>43</w:t>
            </w:r>
          </w:p>
        </w:tc>
        <w:tc>
          <w:tcPr>
            <w:tcW w:w="1276" w:type="dxa"/>
            <w:vAlign w:val="center"/>
          </w:tcPr>
          <w:p w:rsidR="00E72724" w:rsidRDefault="00E72724" w:rsidP="00763D0A">
            <w:pPr>
              <w:jc w:val="center"/>
            </w:pPr>
            <w:r>
              <w:rPr>
                <w:kern w:val="36"/>
                <w:sz w:val="24"/>
                <w:szCs w:val="24"/>
              </w:rPr>
              <w:t>Россия</w:t>
            </w:r>
          </w:p>
        </w:tc>
      </w:tr>
      <w:tr w:rsidR="00E72724" w:rsidRPr="008F568B" w:rsidTr="00763D0A">
        <w:tc>
          <w:tcPr>
            <w:tcW w:w="1480" w:type="dxa"/>
            <w:vAlign w:val="center"/>
          </w:tcPr>
          <w:p w:rsidR="00E72724" w:rsidRDefault="00763D0A" w:rsidP="00763D0A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Н/л с</w:t>
            </w:r>
            <w:r w:rsidR="00E72724">
              <w:rPr>
                <w:kern w:val="36"/>
                <w:sz w:val="24"/>
                <w:szCs w:val="24"/>
              </w:rPr>
              <w:t>ын</w:t>
            </w:r>
          </w:p>
        </w:tc>
        <w:tc>
          <w:tcPr>
            <w:tcW w:w="2186" w:type="dxa"/>
            <w:vAlign w:val="center"/>
          </w:tcPr>
          <w:p w:rsidR="00E72724" w:rsidRDefault="00E72724" w:rsidP="00763D0A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 име</w:t>
            </w:r>
            <w:r w:rsidR="00763D0A">
              <w:rPr>
                <w:kern w:val="36"/>
                <w:sz w:val="24"/>
                <w:szCs w:val="24"/>
              </w:rPr>
              <w:t>ет</w:t>
            </w:r>
          </w:p>
        </w:tc>
        <w:tc>
          <w:tcPr>
            <w:tcW w:w="2160" w:type="dxa"/>
            <w:vAlign w:val="center"/>
          </w:tcPr>
          <w:p w:rsidR="00E72724" w:rsidRDefault="00E72724" w:rsidP="00763D0A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Квартира</w:t>
            </w:r>
            <w:r>
              <w:rPr>
                <w:kern w:val="36"/>
                <w:sz w:val="24"/>
                <w:szCs w:val="24"/>
                <w:lang w:val="en-US"/>
              </w:rPr>
              <w:t xml:space="preserve"> </w:t>
            </w:r>
            <w:r>
              <w:rPr>
                <w:kern w:val="36"/>
                <w:sz w:val="24"/>
                <w:szCs w:val="24"/>
              </w:rPr>
              <w:t>(собственность 1/4)</w:t>
            </w:r>
          </w:p>
        </w:tc>
        <w:tc>
          <w:tcPr>
            <w:tcW w:w="1398" w:type="dxa"/>
            <w:vAlign w:val="center"/>
          </w:tcPr>
          <w:p w:rsidR="00E72724" w:rsidRDefault="00E72724" w:rsidP="00763D0A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67,8</w:t>
            </w:r>
          </w:p>
        </w:tc>
        <w:tc>
          <w:tcPr>
            <w:tcW w:w="2026" w:type="dxa"/>
            <w:vAlign w:val="center"/>
          </w:tcPr>
          <w:p w:rsidR="00E72724" w:rsidRPr="007F318E" w:rsidRDefault="00E72724" w:rsidP="00763D0A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Россия</w:t>
            </w:r>
          </w:p>
        </w:tc>
        <w:tc>
          <w:tcPr>
            <w:tcW w:w="1962" w:type="dxa"/>
            <w:vAlign w:val="center"/>
          </w:tcPr>
          <w:p w:rsidR="00E72724" w:rsidRPr="007F318E" w:rsidRDefault="00E72724" w:rsidP="00763D0A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 име</w:t>
            </w:r>
            <w:r w:rsidR="00763D0A">
              <w:rPr>
                <w:kern w:val="36"/>
                <w:sz w:val="24"/>
                <w:szCs w:val="24"/>
              </w:rPr>
              <w:t>ет</w:t>
            </w:r>
          </w:p>
        </w:tc>
        <w:tc>
          <w:tcPr>
            <w:tcW w:w="1418" w:type="dxa"/>
            <w:vAlign w:val="center"/>
          </w:tcPr>
          <w:p w:rsidR="00E72724" w:rsidRDefault="00E72724" w:rsidP="00763D0A">
            <w:pPr>
              <w:jc w:val="center"/>
            </w:pPr>
            <w:r>
              <w:rPr>
                <w:kern w:val="36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E72724" w:rsidRDefault="00E72724" w:rsidP="00763D0A">
            <w:pPr>
              <w:jc w:val="center"/>
            </w:pPr>
            <w:r>
              <w:rPr>
                <w:kern w:val="36"/>
                <w:sz w:val="24"/>
                <w:szCs w:val="24"/>
              </w:rPr>
              <w:t>43</w:t>
            </w:r>
          </w:p>
        </w:tc>
        <w:tc>
          <w:tcPr>
            <w:tcW w:w="1276" w:type="dxa"/>
            <w:vAlign w:val="center"/>
          </w:tcPr>
          <w:p w:rsidR="00E72724" w:rsidRDefault="00E72724" w:rsidP="00763D0A">
            <w:pPr>
              <w:jc w:val="center"/>
            </w:pPr>
            <w:r>
              <w:rPr>
                <w:kern w:val="36"/>
                <w:sz w:val="24"/>
                <w:szCs w:val="24"/>
              </w:rPr>
              <w:t>Россия</w:t>
            </w:r>
          </w:p>
        </w:tc>
      </w:tr>
    </w:tbl>
    <w:p w:rsidR="0016380D" w:rsidRDefault="0016380D" w:rsidP="0016380D">
      <w:pPr>
        <w:autoSpaceDE w:val="0"/>
        <w:autoSpaceDN w:val="0"/>
        <w:adjustRightInd w:val="0"/>
        <w:ind w:firstLine="720"/>
        <w:jc w:val="both"/>
      </w:pPr>
    </w:p>
    <w:p w:rsidR="00C22CFF" w:rsidRDefault="00C22CFF" w:rsidP="0016380D">
      <w:pPr>
        <w:autoSpaceDE w:val="0"/>
        <w:autoSpaceDN w:val="0"/>
        <w:adjustRightInd w:val="0"/>
        <w:ind w:firstLine="720"/>
        <w:jc w:val="both"/>
      </w:pPr>
    </w:p>
    <w:p w:rsidR="00C22CFF" w:rsidRPr="00C22CFF" w:rsidRDefault="00C22CFF" w:rsidP="0016380D">
      <w:pPr>
        <w:autoSpaceDE w:val="0"/>
        <w:autoSpaceDN w:val="0"/>
        <w:adjustRightInd w:val="0"/>
        <w:ind w:firstLine="720"/>
        <w:jc w:val="both"/>
      </w:pPr>
    </w:p>
    <w:sectPr w:rsidR="00C22CFF" w:rsidRPr="00C22CFF" w:rsidSect="00763D0A">
      <w:pgSz w:w="16840" w:h="11907" w:orient="landscape"/>
      <w:pgMar w:top="1418" w:right="1134" w:bottom="851" w:left="1134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7DE" w:rsidRDefault="007277DE">
      <w:r>
        <w:separator/>
      </w:r>
    </w:p>
  </w:endnote>
  <w:endnote w:type="continuationSeparator" w:id="0">
    <w:p w:rsidR="007277DE" w:rsidRDefault="00727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7DE" w:rsidRDefault="007277DE">
      <w:r>
        <w:separator/>
      </w:r>
    </w:p>
  </w:footnote>
  <w:footnote w:type="continuationSeparator" w:id="0">
    <w:p w:rsidR="007277DE" w:rsidRDefault="007277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80D"/>
    <w:rsid w:val="00151A05"/>
    <w:rsid w:val="00151B77"/>
    <w:rsid w:val="0016380D"/>
    <w:rsid w:val="00175918"/>
    <w:rsid w:val="001F32A2"/>
    <w:rsid w:val="00246A91"/>
    <w:rsid w:val="00285262"/>
    <w:rsid w:val="002E27A0"/>
    <w:rsid w:val="004A73C6"/>
    <w:rsid w:val="006904ED"/>
    <w:rsid w:val="006E6C16"/>
    <w:rsid w:val="007277DE"/>
    <w:rsid w:val="00763D0A"/>
    <w:rsid w:val="007A509A"/>
    <w:rsid w:val="00943D7C"/>
    <w:rsid w:val="00950104"/>
    <w:rsid w:val="00A2781D"/>
    <w:rsid w:val="00A8173C"/>
    <w:rsid w:val="00B038DD"/>
    <w:rsid w:val="00B3717A"/>
    <w:rsid w:val="00B45E98"/>
    <w:rsid w:val="00B947C9"/>
    <w:rsid w:val="00BC4D18"/>
    <w:rsid w:val="00BD4D2F"/>
    <w:rsid w:val="00BF6BDA"/>
    <w:rsid w:val="00C22CFF"/>
    <w:rsid w:val="00C55832"/>
    <w:rsid w:val="00C65FE2"/>
    <w:rsid w:val="00C86907"/>
    <w:rsid w:val="00CA7AFA"/>
    <w:rsid w:val="00CF6376"/>
    <w:rsid w:val="00D83542"/>
    <w:rsid w:val="00DB5CE9"/>
    <w:rsid w:val="00E72724"/>
    <w:rsid w:val="00F153CD"/>
    <w:rsid w:val="00F97058"/>
    <w:rsid w:val="00FC0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16380D"/>
    <w:rPr>
      <w:sz w:val="24"/>
    </w:rPr>
  </w:style>
  <w:style w:type="character" w:customStyle="1" w:styleId="30">
    <w:name w:val="Основной текст 3 Знак"/>
    <w:basedOn w:val="a0"/>
    <w:link w:val="3"/>
    <w:locked/>
    <w:rsid w:val="0016380D"/>
    <w:rPr>
      <w:sz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16380D"/>
    <w:rPr>
      <w:sz w:val="24"/>
    </w:rPr>
  </w:style>
  <w:style w:type="character" w:customStyle="1" w:styleId="30">
    <w:name w:val="Основной текст 3 Знак"/>
    <w:basedOn w:val="a0"/>
    <w:link w:val="3"/>
    <w:locked/>
    <w:rsid w:val="0016380D"/>
    <w:rPr>
      <w:sz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960778315691A4168BEA1F49910B6C092ACF943F2CF796B4F8E4DDB907211E46E4C810B020BB9DYFI3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</Company>
  <LinksUpToDate>false</LinksUpToDate>
  <CharactersWithSpaces>1150</CharactersWithSpaces>
  <SharedDoc>false</SharedDoc>
  <HLinks>
    <vt:vector size="6" baseType="variant">
      <vt:variant>
        <vt:i4>3866727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consultantplus://offline/ref=F6960778315691A4168BEA1F49910B6C092ACF943F2CF796B4F8E4DDB907211E46E4C810B020BB9DYFI3E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kinpc</dc:creator>
  <cp:lastModifiedBy>Бидаева Елена Владимировна</cp:lastModifiedBy>
  <cp:revision>2</cp:revision>
  <cp:lastPrinted>2013-07-12T00:42:00Z</cp:lastPrinted>
  <dcterms:created xsi:type="dcterms:W3CDTF">2014-05-22T23:14:00Z</dcterms:created>
  <dcterms:modified xsi:type="dcterms:W3CDTF">2014-05-22T23:14:00Z</dcterms:modified>
</cp:coreProperties>
</file>