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A33" w:rsidRPr="006D0A33" w:rsidRDefault="006D0A33" w:rsidP="006D0A33">
      <w:pPr>
        <w:spacing w:after="0" w:line="270" w:lineRule="atLeast"/>
        <w:jc w:val="center"/>
        <w:rPr>
          <w:rFonts w:ascii="Arial" w:eastAsia="Times New Roman" w:hAnsi="Arial" w:cs="Arial"/>
          <w:color w:val="5D5D5D"/>
          <w:sz w:val="17"/>
          <w:szCs w:val="17"/>
          <w:lang w:eastAsia="ru-RU"/>
        </w:rPr>
      </w:pPr>
      <w:bookmarkStart w:id="0" w:name="_GoBack"/>
      <w:bookmarkEnd w:id="0"/>
      <w:r w:rsidRPr="006D0A33">
        <w:rPr>
          <w:rFonts w:ascii="Book Antiqua" w:eastAsia="Times New Roman" w:hAnsi="Book Antiqua" w:cs="Arial"/>
          <w:b/>
          <w:bCs/>
          <w:color w:val="000000"/>
          <w:sz w:val="27"/>
          <w:szCs w:val="27"/>
          <w:lang w:eastAsia="ru-RU"/>
        </w:rPr>
        <w:t> </w:t>
      </w:r>
    </w:p>
    <w:tbl>
      <w:tblPr>
        <w:tblW w:w="14745" w:type="dxa"/>
        <w:tblInd w:w="-3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1"/>
        <w:gridCol w:w="1586"/>
        <w:gridCol w:w="2400"/>
        <w:gridCol w:w="1420"/>
        <w:gridCol w:w="2565"/>
        <w:gridCol w:w="9"/>
        <w:gridCol w:w="1817"/>
        <w:gridCol w:w="2400"/>
        <w:gridCol w:w="1837"/>
      </w:tblGrid>
      <w:tr w:rsidR="006D0A33" w:rsidRPr="006D0A33" w:rsidTr="006D0A33">
        <w:trPr>
          <w:trHeight w:val="570"/>
        </w:trPr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A33" w:rsidRPr="006D0A33" w:rsidRDefault="006D0A33" w:rsidP="006D0A33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5D5D5D"/>
                <w:sz w:val="24"/>
                <w:szCs w:val="24"/>
                <w:lang w:eastAsia="ru-RU"/>
              </w:rPr>
            </w:pPr>
            <w:r w:rsidRPr="006D0A33">
              <w:rPr>
                <w:rFonts w:ascii="Book Antiqua" w:eastAsia="Times New Roman" w:hAnsi="Book Antiqua" w:cs="Times New Roman"/>
                <w:color w:val="000000"/>
                <w:sz w:val="27"/>
                <w:szCs w:val="27"/>
                <w:lang w:eastAsia="ru-RU"/>
              </w:rPr>
              <w:t xml:space="preserve">№ </w:t>
            </w:r>
            <w:proofErr w:type="gramStart"/>
            <w:r w:rsidRPr="006D0A33">
              <w:rPr>
                <w:rFonts w:ascii="Book Antiqua" w:eastAsia="Times New Roman" w:hAnsi="Book Antiqua" w:cs="Times New Roman"/>
                <w:color w:val="000000"/>
                <w:sz w:val="27"/>
                <w:szCs w:val="27"/>
                <w:lang w:eastAsia="ru-RU"/>
              </w:rPr>
              <w:t>п</w:t>
            </w:r>
            <w:proofErr w:type="gramEnd"/>
            <w:r w:rsidRPr="006D0A33">
              <w:rPr>
                <w:rFonts w:ascii="Book Antiqua" w:eastAsia="Times New Roman" w:hAnsi="Book Antiqua" w:cs="Times New Roman"/>
                <w:color w:val="000000"/>
                <w:sz w:val="27"/>
                <w:szCs w:val="27"/>
                <w:lang w:eastAsia="ru-RU"/>
              </w:rPr>
              <w:t>/п</w:t>
            </w:r>
          </w:p>
        </w:tc>
        <w:tc>
          <w:tcPr>
            <w:tcW w:w="1702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A33" w:rsidRPr="006D0A33" w:rsidRDefault="006D0A33" w:rsidP="006D0A33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5D5D5D"/>
                <w:sz w:val="24"/>
                <w:szCs w:val="24"/>
                <w:lang w:eastAsia="ru-RU"/>
              </w:rPr>
            </w:pPr>
            <w:r w:rsidRPr="006D0A33">
              <w:rPr>
                <w:rFonts w:ascii="Book Antiqua" w:eastAsia="Times New Roman" w:hAnsi="Book Antiqua" w:cs="Times New Roman"/>
                <w:color w:val="000000"/>
                <w:sz w:val="27"/>
                <w:szCs w:val="27"/>
                <w:lang w:eastAsia="ru-RU"/>
              </w:rPr>
              <w:t>Фамилия, имя, отчество</w:t>
            </w:r>
          </w:p>
        </w:tc>
        <w:tc>
          <w:tcPr>
            <w:tcW w:w="3402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A33" w:rsidRPr="006D0A33" w:rsidRDefault="006D0A33" w:rsidP="006D0A33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5D5D5D"/>
                <w:sz w:val="24"/>
                <w:szCs w:val="24"/>
                <w:lang w:eastAsia="ru-RU"/>
              </w:rPr>
            </w:pPr>
            <w:r w:rsidRPr="006D0A33">
              <w:rPr>
                <w:rFonts w:ascii="Book Antiqua" w:eastAsia="Times New Roman" w:hAnsi="Book Antiqua" w:cs="Times New Roman"/>
                <w:color w:val="000000"/>
                <w:sz w:val="27"/>
                <w:szCs w:val="27"/>
                <w:lang w:eastAsia="ru-RU"/>
              </w:rPr>
              <w:t>Общая сумма декларированного годового дохода за 2012 год</w:t>
            </w:r>
          </w:p>
        </w:tc>
        <w:tc>
          <w:tcPr>
            <w:tcW w:w="5245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A33" w:rsidRPr="006D0A33" w:rsidRDefault="006D0A33" w:rsidP="006D0A33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color w:val="5D5D5D"/>
                <w:sz w:val="24"/>
                <w:szCs w:val="24"/>
                <w:lang w:eastAsia="ru-RU"/>
              </w:rPr>
            </w:pPr>
            <w:r w:rsidRPr="006D0A33">
              <w:rPr>
                <w:rFonts w:ascii="Book Antiqua" w:eastAsia="Times New Roman" w:hAnsi="Book Antiqua" w:cs="Times New Roman"/>
                <w:color w:val="000000"/>
                <w:sz w:val="27"/>
                <w:szCs w:val="27"/>
                <w:lang w:eastAsia="ru-RU"/>
              </w:rPr>
              <w:t>Перечень объектов недвижимого имущества на праве собственности или находящегося в пользовании</w:t>
            </w:r>
          </w:p>
          <w:p w:rsidR="006D0A33" w:rsidRPr="006D0A33" w:rsidRDefault="006D0A33" w:rsidP="006D0A33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color w:val="5D5D5D"/>
                <w:sz w:val="24"/>
                <w:szCs w:val="24"/>
                <w:lang w:eastAsia="ru-RU"/>
              </w:rPr>
            </w:pPr>
            <w:r w:rsidRPr="006D0A33">
              <w:rPr>
                <w:rFonts w:ascii="Book Antiqua" w:eastAsia="Times New Roman" w:hAnsi="Book Antiqua" w:cs="Times New Roman"/>
                <w:color w:val="000000"/>
                <w:sz w:val="27"/>
                <w:szCs w:val="27"/>
                <w:lang w:eastAsia="ru-RU"/>
              </w:rPr>
              <w:t> (вид, площадь, страна расположения объекта)</w:t>
            </w:r>
          </w:p>
        </w:tc>
        <w:tc>
          <w:tcPr>
            <w:tcW w:w="3827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A33" w:rsidRPr="006D0A33" w:rsidRDefault="006D0A33" w:rsidP="006D0A33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5D5D5D"/>
                <w:sz w:val="24"/>
                <w:szCs w:val="24"/>
                <w:lang w:eastAsia="ru-RU"/>
              </w:rPr>
            </w:pPr>
            <w:r w:rsidRPr="006D0A33">
              <w:rPr>
                <w:rFonts w:ascii="Book Antiqua" w:eastAsia="Times New Roman" w:hAnsi="Book Antiqua" w:cs="Times New Roman"/>
                <w:color w:val="000000"/>
                <w:sz w:val="27"/>
                <w:szCs w:val="27"/>
                <w:lang w:eastAsia="ru-RU"/>
              </w:rPr>
              <w:t>Перечень транспортных средств, принадлежащих на праве</w:t>
            </w:r>
          </w:p>
          <w:p w:rsidR="006D0A33" w:rsidRPr="006D0A33" w:rsidRDefault="006D0A33" w:rsidP="006D0A33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5D5D5D"/>
                <w:sz w:val="24"/>
                <w:szCs w:val="24"/>
                <w:lang w:eastAsia="ru-RU"/>
              </w:rPr>
            </w:pPr>
            <w:r w:rsidRPr="006D0A33">
              <w:rPr>
                <w:rFonts w:ascii="Book Antiqua" w:eastAsia="Times New Roman" w:hAnsi="Book Antiqua" w:cs="Times New Roman"/>
                <w:color w:val="000000"/>
                <w:sz w:val="27"/>
                <w:szCs w:val="27"/>
                <w:lang w:eastAsia="ru-RU"/>
              </w:rPr>
              <w:t>собственности (вид, марка)</w:t>
            </w:r>
          </w:p>
        </w:tc>
      </w:tr>
      <w:tr w:rsidR="006D0A33" w:rsidRPr="006D0A33" w:rsidTr="006D0A33">
        <w:trPr>
          <w:trHeight w:val="1777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D0A33" w:rsidRPr="006D0A33" w:rsidRDefault="006D0A33" w:rsidP="006D0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D5D5D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D0A33" w:rsidRPr="006D0A33" w:rsidRDefault="006D0A33" w:rsidP="006D0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D5D5D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A33" w:rsidRPr="006D0A33" w:rsidRDefault="006D0A33" w:rsidP="006D0A33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5D5D5D"/>
                <w:sz w:val="24"/>
                <w:szCs w:val="24"/>
                <w:lang w:eastAsia="ru-RU"/>
              </w:rPr>
            </w:pPr>
            <w:r w:rsidRPr="006D0A33">
              <w:rPr>
                <w:rFonts w:ascii="Book Antiqua" w:eastAsia="Times New Roman" w:hAnsi="Book Antiqua" w:cs="Times New Roman"/>
                <w:color w:val="000000"/>
                <w:sz w:val="27"/>
                <w:szCs w:val="27"/>
                <w:lang w:eastAsia="ru-RU"/>
              </w:rPr>
              <w:t>главы Михайловского муниципального района</w:t>
            </w:r>
          </w:p>
          <w:p w:rsidR="006D0A33" w:rsidRPr="006D0A33" w:rsidRDefault="006D0A33" w:rsidP="006D0A33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5D5D5D"/>
                <w:sz w:val="24"/>
                <w:szCs w:val="24"/>
                <w:lang w:eastAsia="ru-RU"/>
              </w:rPr>
            </w:pPr>
            <w:r w:rsidRPr="006D0A33">
              <w:rPr>
                <w:rFonts w:ascii="Book Antiqua" w:eastAsia="Times New Roman" w:hAnsi="Book Antiqua" w:cs="Times New Roman"/>
                <w:color w:val="000000"/>
                <w:sz w:val="27"/>
                <w:szCs w:val="27"/>
                <w:lang w:eastAsia="ru-RU"/>
              </w:rPr>
              <w:t>главы администрации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A33" w:rsidRPr="006D0A33" w:rsidRDefault="006D0A33" w:rsidP="006D0A33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5D5D5D"/>
                <w:sz w:val="24"/>
                <w:szCs w:val="24"/>
                <w:lang w:eastAsia="ru-RU"/>
              </w:rPr>
            </w:pPr>
            <w:r w:rsidRPr="006D0A33">
              <w:rPr>
                <w:rFonts w:ascii="Book Antiqua" w:eastAsia="Times New Roman" w:hAnsi="Book Antiqua" w:cs="Times New Roman"/>
                <w:color w:val="000000"/>
                <w:sz w:val="27"/>
                <w:szCs w:val="27"/>
                <w:lang w:eastAsia="ru-RU"/>
              </w:rPr>
              <w:t>супруги</w:t>
            </w:r>
          </w:p>
          <w:p w:rsidR="006D0A33" w:rsidRPr="006D0A33" w:rsidRDefault="006D0A33" w:rsidP="006D0A33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5D5D5D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A33" w:rsidRPr="006D0A33" w:rsidRDefault="006D0A33" w:rsidP="006D0A33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5D5D5D"/>
                <w:sz w:val="24"/>
                <w:szCs w:val="24"/>
                <w:lang w:eastAsia="ru-RU"/>
              </w:rPr>
            </w:pPr>
            <w:r w:rsidRPr="006D0A33">
              <w:rPr>
                <w:rFonts w:ascii="Book Antiqua" w:eastAsia="Times New Roman" w:hAnsi="Book Antiqua" w:cs="Times New Roman"/>
                <w:color w:val="000000"/>
                <w:sz w:val="27"/>
                <w:szCs w:val="27"/>
                <w:lang w:eastAsia="ru-RU"/>
              </w:rPr>
              <w:t>главы Михайловского муниципального района</w:t>
            </w:r>
          </w:p>
          <w:p w:rsidR="006D0A33" w:rsidRPr="006D0A33" w:rsidRDefault="006D0A33" w:rsidP="006D0A33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5D5D5D"/>
                <w:sz w:val="24"/>
                <w:szCs w:val="24"/>
                <w:lang w:eastAsia="ru-RU"/>
              </w:rPr>
            </w:pPr>
            <w:r w:rsidRPr="006D0A33">
              <w:rPr>
                <w:rFonts w:ascii="Book Antiqua" w:eastAsia="Times New Roman" w:hAnsi="Book Antiqua" w:cs="Times New Roman"/>
                <w:color w:val="000000"/>
                <w:sz w:val="27"/>
                <w:szCs w:val="27"/>
                <w:lang w:eastAsia="ru-RU"/>
              </w:rPr>
              <w:t>главы администрации</w:t>
            </w:r>
          </w:p>
          <w:p w:rsidR="006D0A33" w:rsidRPr="006D0A33" w:rsidRDefault="006D0A33" w:rsidP="006D0A33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5D5D5D"/>
                <w:sz w:val="24"/>
                <w:szCs w:val="24"/>
                <w:lang w:eastAsia="ru-RU"/>
              </w:rPr>
            </w:pPr>
            <w:r w:rsidRPr="006D0A33">
              <w:rPr>
                <w:rFonts w:ascii="Book Antiqua" w:eastAsia="Times New Roman" w:hAnsi="Book Antiqua" w:cs="Times New Roman"/>
                <w:color w:val="000000"/>
                <w:sz w:val="27"/>
                <w:szCs w:val="27"/>
                <w:lang w:eastAsia="ru-RU"/>
              </w:rPr>
              <w:t> района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A33" w:rsidRPr="006D0A33" w:rsidRDefault="006D0A33" w:rsidP="006D0A33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5D5D5D"/>
                <w:sz w:val="24"/>
                <w:szCs w:val="24"/>
                <w:lang w:eastAsia="ru-RU"/>
              </w:rPr>
            </w:pPr>
            <w:r w:rsidRPr="006D0A33">
              <w:rPr>
                <w:rFonts w:ascii="Book Antiqua" w:eastAsia="Times New Roman" w:hAnsi="Book Antiqua" w:cs="Times New Roman"/>
                <w:color w:val="000000"/>
                <w:sz w:val="27"/>
                <w:szCs w:val="27"/>
                <w:lang w:eastAsia="ru-RU"/>
              </w:rPr>
              <w:t>супруги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A33" w:rsidRPr="006D0A33" w:rsidRDefault="006D0A33" w:rsidP="006D0A33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5D5D5D"/>
                <w:sz w:val="24"/>
                <w:szCs w:val="24"/>
                <w:lang w:eastAsia="ru-RU"/>
              </w:rPr>
            </w:pPr>
            <w:r w:rsidRPr="006D0A33">
              <w:rPr>
                <w:rFonts w:ascii="Book Antiqua" w:eastAsia="Times New Roman" w:hAnsi="Book Antiqua" w:cs="Times New Roman"/>
                <w:color w:val="000000"/>
                <w:sz w:val="27"/>
                <w:szCs w:val="27"/>
                <w:lang w:eastAsia="ru-RU"/>
              </w:rPr>
              <w:t>главы Михайловского муниципального района</w:t>
            </w:r>
          </w:p>
          <w:p w:rsidR="006D0A33" w:rsidRPr="006D0A33" w:rsidRDefault="006D0A33" w:rsidP="006D0A33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5D5D5D"/>
                <w:sz w:val="24"/>
                <w:szCs w:val="24"/>
                <w:lang w:eastAsia="ru-RU"/>
              </w:rPr>
            </w:pPr>
            <w:r w:rsidRPr="006D0A33">
              <w:rPr>
                <w:rFonts w:ascii="Book Antiqua" w:eastAsia="Times New Roman" w:hAnsi="Book Antiqua" w:cs="Times New Roman"/>
                <w:color w:val="000000"/>
                <w:sz w:val="27"/>
                <w:szCs w:val="27"/>
                <w:lang w:eastAsia="ru-RU"/>
              </w:rPr>
              <w:t>главы администрации района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A33" w:rsidRPr="006D0A33" w:rsidRDefault="006D0A33" w:rsidP="006D0A33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5D5D5D"/>
                <w:sz w:val="24"/>
                <w:szCs w:val="24"/>
                <w:lang w:eastAsia="ru-RU"/>
              </w:rPr>
            </w:pPr>
            <w:r w:rsidRPr="006D0A33">
              <w:rPr>
                <w:rFonts w:ascii="Book Antiqua" w:eastAsia="Times New Roman" w:hAnsi="Book Antiqua" w:cs="Times New Roman"/>
                <w:color w:val="000000"/>
                <w:sz w:val="27"/>
                <w:szCs w:val="27"/>
                <w:lang w:eastAsia="ru-RU"/>
              </w:rPr>
              <w:t>супруги</w:t>
            </w:r>
          </w:p>
        </w:tc>
      </w:tr>
      <w:tr w:rsidR="006D0A33" w:rsidRPr="006D0A33" w:rsidTr="006D0A33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A33" w:rsidRPr="006D0A33" w:rsidRDefault="006D0A33" w:rsidP="006D0A33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5D5D5D"/>
                <w:sz w:val="24"/>
                <w:szCs w:val="24"/>
                <w:lang w:eastAsia="ru-RU"/>
              </w:rPr>
            </w:pPr>
            <w:r w:rsidRPr="006D0A33">
              <w:rPr>
                <w:rFonts w:ascii="Book Antiqua" w:eastAsia="Times New Roman" w:hAnsi="Book Antiqua" w:cs="Times New Roman"/>
                <w:b/>
                <w:bCs/>
                <w:color w:val="000000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A33" w:rsidRPr="006D0A33" w:rsidRDefault="006D0A33" w:rsidP="006D0A33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5D5D5D"/>
                <w:sz w:val="24"/>
                <w:szCs w:val="24"/>
                <w:lang w:eastAsia="ru-RU"/>
              </w:rPr>
            </w:pPr>
            <w:r w:rsidRPr="006D0A33">
              <w:rPr>
                <w:rFonts w:ascii="Book Antiqua" w:eastAsia="Times New Roman" w:hAnsi="Book Antiqua" w:cs="Times New Roman"/>
                <w:b/>
                <w:bCs/>
                <w:color w:val="000000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A33" w:rsidRPr="006D0A33" w:rsidRDefault="006D0A33" w:rsidP="006D0A33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5D5D5D"/>
                <w:sz w:val="24"/>
                <w:szCs w:val="24"/>
                <w:lang w:eastAsia="ru-RU"/>
              </w:rPr>
            </w:pPr>
            <w:r w:rsidRPr="006D0A33">
              <w:rPr>
                <w:rFonts w:ascii="Book Antiqua" w:eastAsia="Times New Roman" w:hAnsi="Book Antiqua" w:cs="Times New Roman"/>
                <w:b/>
                <w:bCs/>
                <w:color w:val="000000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A33" w:rsidRPr="006D0A33" w:rsidRDefault="006D0A33" w:rsidP="006D0A33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5D5D5D"/>
                <w:sz w:val="24"/>
                <w:szCs w:val="24"/>
                <w:lang w:eastAsia="ru-RU"/>
              </w:rPr>
            </w:pPr>
            <w:r w:rsidRPr="006D0A33">
              <w:rPr>
                <w:rFonts w:ascii="Book Antiqua" w:eastAsia="Times New Roman" w:hAnsi="Book Antiqua" w:cs="Times New Roman"/>
                <w:b/>
                <w:bCs/>
                <w:color w:val="000000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298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A33" w:rsidRPr="006D0A33" w:rsidRDefault="006D0A33" w:rsidP="006D0A33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5D5D5D"/>
                <w:sz w:val="24"/>
                <w:szCs w:val="24"/>
                <w:lang w:eastAsia="ru-RU"/>
              </w:rPr>
            </w:pPr>
            <w:r w:rsidRPr="006D0A33">
              <w:rPr>
                <w:rFonts w:ascii="Book Antiqua" w:eastAsia="Times New Roman" w:hAnsi="Book Antiqua" w:cs="Times New Roman"/>
                <w:b/>
                <w:bCs/>
                <w:color w:val="000000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A33" w:rsidRPr="006D0A33" w:rsidRDefault="006D0A33" w:rsidP="006D0A33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5D5D5D"/>
                <w:sz w:val="24"/>
                <w:szCs w:val="24"/>
                <w:lang w:eastAsia="ru-RU"/>
              </w:rPr>
            </w:pPr>
            <w:r w:rsidRPr="006D0A33">
              <w:rPr>
                <w:rFonts w:ascii="Book Antiqua" w:eastAsia="Times New Roman" w:hAnsi="Book Antiqua" w:cs="Times New Roman"/>
                <w:b/>
                <w:bCs/>
                <w:color w:val="000000"/>
                <w:sz w:val="27"/>
                <w:szCs w:val="27"/>
                <w:lang w:eastAsia="ru-RU"/>
              </w:rPr>
              <w:t>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A33" w:rsidRPr="006D0A33" w:rsidRDefault="006D0A33" w:rsidP="006D0A33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5D5D5D"/>
                <w:sz w:val="24"/>
                <w:szCs w:val="24"/>
                <w:lang w:eastAsia="ru-RU"/>
              </w:rPr>
            </w:pPr>
            <w:r w:rsidRPr="006D0A33">
              <w:rPr>
                <w:rFonts w:ascii="Book Antiqua" w:eastAsia="Times New Roman" w:hAnsi="Book Antiqua" w:cs="Times New Roman"/>
                <w:b/>
                <w:bCs/>
                <w:color w:val="000000"/>
                <w:sz w:val="27"/>
                <w:szCs w:val="27"/>
                <w:lang w:eastAsia="ru-RU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A33" w:rsidRPr="006D0A33" w:rsidRDefault="006D0A33" w:rsidP="006D0A33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5D5D5D"/>
                <w:sz w:val="24"/>
                <w:szCs w:val="24"/>
                <w:lang w:eastAsia="ru-RU"/>
              </w:rPr>
            </w:pPr>
            <w:r w:rsidRPr="006D0A33">
              <w:rPr>
                <w:rFonts w:ascii="Book Antiqua" w:eastAsia="Times New Roman" w:hAnsi="Book Antiqua" w:cs="Times New Roman"/>
                <w:b/>
                <w:bCs/>
                <w:color w:val="000000"/>
                <w:sz w:val="27"/>
                <w:szCs w:val="27"/>
                <w:lang w:eastAsia="ru-RU"/>
              </w:rPr>
              <w:t>8</w:t>
            </w:r>
          </w:p>
        </w:tc>
      </w:tr>
      <w:tr w:rsidR="006D0A33" w:rsidRPr="006D0A33" w:rsidTr="006D0A33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A33" w:rsidRPr="006D0A33" w:rsidRDefault="006D0A33" w:rsidP="006D0A33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5D5D5D"/>
                <w:sz w:val="24"/>
                <w:szCs w:val="24"/>
                <w:lang w:eastAsia="ru-RU"/>
              </w:rPr>
            </w:pPr>
            <w:r w:rsidRPr="006D0A33">
              <w:rPr>
                <w:rFonts w:ascii="Book Antiqua" w:eastAsia="Times New Roman" w:hAnsi="Book Antiqua" w:cs="Times New Roman"/>
                <w:b/>
                <w:bCs/>
                <w:color w:val="000000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A33" w:rsidRPr="006D0A33" w:rsidRDefault="006D0A33" w:rsidP="006D0A33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color w:val="5D5D5D"/>
                <w:sz w:val="24"/>
                <w:szCs w:val="24"/>
                <w:lang w:eastAsia="ru-RU"/>
              </w:rPr>
            </w:pPr>
            <w:proofErr w:type="spellStart"/>
            <w:r w:rsidRPr="006D0A33">
              <w:rPr>
                <w:rFonts w:ascii="Book Antiqua" w:eastAsia="Times New Roman" w:hAnsi="Book Antiqua" w:cs="Times New Roman"/>
                <w:color w:val="000000"/>
                <w:sz w:val="27"/>
                <w:szCs w:val="27"/>
                <w:lang w:eastAsia="ru-RU"/>
              </w:rPr>
              <w:t>Чеботков</w:t>
            </w:r>
            <w:proofErr w:type="spellEnd"/>
          </w:p>
          <w:p w:rsidR="006D0A33" w:rsidRPr="006D0A33" w:rsidRDefault="006D0A33" w:rsidP="006D0A33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color w:val="5D5D5D"/>
                <w:sz w:val="24"/>
                <w:szCs w:val="24"/>
                <w:lang w:eastAsia="ru-RU"/>
              </w:rPr>
            </w:pPr>
            <w:r w:rsidRPr="006D0A33">
              <w:rPr>
                <w:rFonts w:ascii="Book Antiqua" w:eastAsia="Times New Roman" w:hAnsi="Book Antiqua" w:cs="Times New Roman"/>
                <w:color w:val="000000"/>
                <w:sz w:val="27"/>
                <w:szCs w:val="27"/>
                <w:lang w:eastAsia="ru-RU"/>
              </w:rPr>
              <w:t>Анатолий</w:t>
            </w:r>
          </w:p>
          <w:p w:rsidR="006D0A33" w:rsidRPr="006D0A33" w:rsidRDefault="006D0A33" w:rsidP="006D0A33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color w:val="5D5D5D"/>
                <w:sz w:val="24"/>
                <w:szCs w:val="24"/>
                <w:lang w:eastAsia="ru-RU"/>
              </w:rPr>
            </w:pPr>
            <w:r w:rsidRPr="006D0A33">
              <w:rPr>
                <w:rFonts w:ascii="Book Antiqua" w:eastAsia="Times New Roman" w:hAnsi="Book Antiqua" w:cs="Times New Roman"/>
                <w:color w:val="000000"/>
                <w:sz w:val="27"/>
                <w:szCs w:val="27"/>
                <w:lang w:eastAsia="ru-RU"/>
              </w:rPr>
              <w:t>Иванович</w:t>
            </w:r>
          </w:p>
          <w:p w:rsidR="006D0A33" w:rsidRPr="006D0A33" w:rsidRDefault="006D0A33" w:rsidP="006D0A33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color w:val="5D5D5D"/>
                <w:sz w:val="24"/>
                <w:szCs w:val="24"/>
                <w:lang w:eastAsia="ru-RU"/>
              </w:rPr>
            </w:pPr>
            <w:r w:rsidRPr="006D0A33">
              <w:rPr>
                <w:rFonts w:ascii="Times New Roman" w:eastAsia="Times New Roman" w:hAnsi="Times New Roman" w:cs="Times New Roman"/>
                <w:color w:val="5D5D5D"/>
                <w:sz w:val="24"/>
                <w:szCs w:val="24"/>
                <w:lang w:eastAsia="ru-RU"/>
              </w:rPr>
              <w:t> </w:t>
            </w:r>
          </w:p>
          <w:p w:rsidR="006D0A33" w:rsidRPr="006D0A33" w:rsidRDefault="006D0A33" w:rsidP="006D0A33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color w:val="5D5D5D"/>
                <w:sz w:val="24"/>
                <w:szCs w:val="24"/>
                <w:lang w:eastAsia="ru-RU"/>
              </w:rPr>
            </w:pPr>
            <w:r w:rsidRPr="006D0A33">
              <w:rPr>
                <w:rFonts w:ascii="Times New Roman" w:eastAsia="Times New Roman" w:hAnsi="Times New Roman" w:cs="Times New Roman"/>
                <w:color w:val="5D5D5D"/>
                <w:sz w:val="24"/>
                <w:szCs w:val="24"/>
                <w:lang w:eastAsia="ru-RU"/>
              </w:rPr>
              <w:t> </w:t>
            </w:r>
          </w:p>
          <w:p w:rsidR="006D0A33" w:rsidRPr="006D0A33" w:rsidRDefault="006D0A33" w:rsidP="006D0A33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color w:val="5D5D5D"/>
                <w:sz w:val="24"/>
                <w:szCs w:val="24"/>
                <w:lang w:eastAsia="ru-RU"/>
              </w:rPr>
            </w:pPr>
            <w:r w:rsidRPr="006D0A33">
              <w:rPr>
                <w:rFonts w:ascii="Times New Roman" w:eastAsia="Times New Roman" w:hAnsi="Times New Roman" w:cs="Times New Roman"/>
                <w:color w:val="5D5D5D"/>
                <w:sz w:val="24"/>
                <w:szCs w:val="24"/>
                <w:lang w:eastAsia="ru-RU"/>
              </w:rPr>
              <w:br/>
            </w:r>
            <w:proofErr w:type="spellStart"/>
            <w:r w:rsidRPr="006D0A33">
              <w:rPr>
                <w:rFonts w:ascii="Book Antiqua" w:eastAsia="Times New Roman" w:hAnsi="Book Antiqua" w:cs="Times New Roman"/>
                <w:color w:val="000000"/>
                <w:sz w:val="27"/>
                <w:szCs w:val="27"/>
                <w:lang w:eastAsia="ru-RU"/>
              </w:rPr>
              <w:t>Чеботкова</w:t>
            </w:r>
            <w:proofErr w:type="spellEnd"/>
            <w:r w:rsidRPr="006D0A33">
              <w:rPr>
                <w:rFonts w:ascii="Book Antiqua" w:eastAsia="Times New Roman" w:hAnsi="Book Antiqua" w:cs="Times New Roman"/>
                <w:color w:val="000000"/>
                <w:sz w:val="27"/>
                <w:szCs w:val="27"/>
                <w:lang w:eastAsia="ru-RU"/>
              </w:rPr>
              <w:t xml:space="preserve"> Ольга Олеговна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A33" w:rsidRPr="006D0A33" w:rsidRDefault="006D0A33" w:rsidP="006D0A33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color w:val="5D5D5D"/>
                <w:sz w:val="24"/>
                <w:szCs w:val="24"/>
                <w:lang w:eastAsia="ru-RU"/>
              </w:rPr>
            </w:pPr>
            <w:r w:rsidRPr="006D0A33">
              <w:rPr>
                <w:rFonts w:ascii="Book Antiqua" w:eastAsia="Times New Roman" w:hAnsi="Book Antiqua" w:cs="Times New Roman"/>
                <w:color w:val="000000"/>
                <w:sz w:val="27"/>
                <w:szCs w:val="27"/>
                <w:lang w:eastAsia="ru-RU"/>
              </w:rPr>
              <w:t>1610686,03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A33" w:rsidRPr="006D0A33" w:rsidRDefault="006D0A33" w:rsidP="006D0A33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color w:val="5D5D5D"/>
                <w:sz w:val="24"/>
                <w:szCs w:val="24"/>
                <w:lang w:eastAsia="ru-RU"/>
              </w:rPr>
            </w:pPr>
            <w:r w:rsidRPr="006D0A33">
              <w:rPr>
                <w:rFonts w:ascii="Book Antiqua" w:eastAsia="Times New Roman" w:hAnsi="Book Antiqua" w:cs="Times New Roman"/>
                <w:color w:val="000000"/>
                <w:sz w:val="27"/>
                <w:szCs w:val="27"/>
                <w:lang w:eastAsia="ru-RU"/>
              </w:rPr>
              <w:t>797246,08</w:t>
            </w:r>
          </w:p>
        </w:tc>
        <w:tc>
          <w:tcPr>
            <w:tcW w:w="298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A33" w:rsidRPr="006D0A33" w:rsidRDefault="006D0A33" w:rsidP="006D0A33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color w:val="5D5D5D"/>
                <w:sz w:val="24"/>
                <w:szCs w:val="24"/>
                <w:lang w:eastAsia="ru-RU"/>
              </w:rPr>
            </w:pPr>
            <w:r w:rsidRPr="006D0A33">
              <w:rPr>
                <w:rFonts w:ascii="Book Antiqua" w:eastAsia="Times New Roman" w:hAnsi="Book Antiqua" w:cs="Times New Roman"/>
                <w:color w:val="000000"/>
                <w:sz w:val="27"/>
                <w:szCs w:val="27"/>
                <w:lang w:eastAsia="ru-RU"/>
              </w:rPr>
              <w:t>1. Квартира 1/3 доли</w:t>
            </w:r>
          </w:p>
          <w:p w:rsidR="006D0A33" w:rsidRPr="006D0A33" w:rsidRDefault="006D0A33" w:rsidP="006D0A33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color w:val="5D5D5D"/>
                <w:sz w:val="24"/>
                <w:szCs w:val="24"/>
                <w:lang w:eastAsia="ru-RU"/>
              </w:rPr>
            </w:pPr>
            <w:r w:rsidRPr="006D0A33">
              <w:rPr>
                <w:rFonts w:ascii="Book Antiqua" w:eastAsia="Times New Roman" w:hAnsi="Book Antiqua" w:cs="Times New Roman"/>
                <w:color w:val="000000"/>
                <w:sz w:val="27"/>
                <w:szCs w:val="27"/>
                <w:lang w:eastAsia="ru-RU"/>
              </w:rPr>
              <w:t xml:space="preserve">118,8 </w:t>
            </w:r>
            <w:proofErr w:type="spellStart"/>
            <w:r w:rsidRPr="006D0A33">
              <w:rPr>
                <w:rFonts w:ascii="Book Antiqua" w:eastAsia="Times New Roman" w:hAnsi="Book Antiqua" w:cs="Times New Roman"/>
                <w:color w:val="000000"/>
                <w:sz w:val="27"/>
                <w:szCs w:val="27"/>
                <w:lang w:eastAsia="ru-RU"/>
              </w:rPr>
              <w:t>кв.м</w:t>
            </w:r>
            <w:proofErr w:type="spellEnd"/>
            <w:r w:rsidRPr="006D0A33">
              <w:rPr>
                <w:rFonts w:ascii="Book Antiqua" w:eastAsia="Times New Roman" w:hAnsi="Book Antiqua" w:cs="Times New Roman"/>
                <w:color w:val="000000"/>
                <w:sz w:val="27"/>
                <w:szCs w:val="27"/>
                <w:lang w:eastAsia="ru-RU"/>
              </w:rPr>
              <w:t>., Россия.</w:t>
            </w:r>
          </w:p>
          <w:p w:rsidR="006D0A33" w:rsidRPr="006D0A33" w:rsidRDefault="006D0A33" w:rsidP="006D0A33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color w:val="5D5D5D"/>
                <w:sz w:val="24"/>
                <w:szCs w:val="24"/>
                <w:lang w:eastAsia="ru-RU"/>
              </w:rPr>
            </w:pPr>
            <w:r w:rsidRPr="006D0A33">
              <w:rPr>
                <w:rFonts w:ascii="Book Antiqua" w:eastAsia="Times New Roman" w:hAnsi="Book Antiqua" w:cs="Times New Roman"/>
                <w:color w:val="000000"/>
                <w:sz w:val="27"/>
                <w:szCs w:val="27"/>
                <w:lang w:eastAsia="ru-RU"/>
              </w:rPr>
              <w:t>2. Земельный участок (земельный пай)</w:t>
            </w:r>
          </w:p>
          <w:p w:rsidR="006D0A33" w:rsidRPr="006D0A33" w:rsidRDefault="006D0A33" w:rsidP="006D0A33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color w:val="5D5D5D"/>
                <w:sz w:val="24"/>
                <w:szCs w:val="24"/>
                <w:lang w:eastAsia="ru-RU"/>
              </w:rPr>
            </w:pPr>
            <w:r w:rsidRPr="006D0A33">
              <w:rPr>
                <w:rFonts w:ascii="Book Antiqua" w:eastAsia="Times New Roman" w:hAnsi="Book Antiqua" w:cs="Times New Roman"/>
                <w:color w:val="000000"/>
                <w:sz w:val="27"/>
                <w:szCs w:val="27"/>
                <w:lang w:eastAsia="ru-RU"/>
              </w:rPr>
              <w:t xml:space="preserve">30000 </w:t>
            </w:r>
            <w:proofErr w:type="spellStart"/>
            <w:r w:rsidRPr="006D0A33">
              <w:rPr>
                <w:rFonts w:ascii="Book Antiqua" w:eastAsia="Times New Roman" w:hAnsi="Book Antiqua" w:cs="Times New Roman"/>
                <w:color w:val="000000"/>
                <w:sz w:val="27"/>
                <w:szCs w:val="27"/>
                <w:lang w:eastAsia="ru-RU"/>
              </w:rPr>
              <w:t>кв.м</w:t>
            </w:r>
            <w:proofErr w:type="spellEnd"/>
            <w:r w:rsidRPr="006D0A33">
              <w:rPr>
                <w:rFonts w:ascii="Book Antiqua" w:eastAsia="Times New Roman" w:hAnsi="Book Antiqua" w:cs="Times New Roman"/>
                <w:color w:val="000000"/>
                <w:sz w:val="27"/>
                <w:szCs w:val="27"/>
                <w:lang w:eastAsia="ru-RU"/>
              </w:rPr>
              <w:t>., Россия.</w:t>
            </w:r>
          </w:p>
          <w:p w:rsidR="006D0A33" w:rsidRPr="006D0A33" w:rsidRDefault="006D0A33" w:rsidP="006D0A33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color w:val="5D5D5D"/>
                <w:sz w:val="24"/>
                <w:szCs w:val="24"/>
                <w:lang w:eastAsia="ru-RU"/>
              </w:rPr>
            </w:pPr>
            <w:r w:rsidRPr="006D0A33">
              <w:rPr>
                <w:rFonts w:ascii="Book Antiqua" w:eastAsia="Times New Roman" w:hAnsi="Book Antiqua" w:cs="Times New Roman"/>
                <w:color w:val="000000"/>
                <w:sz w:val="27"/>
                <w:szCs w:val="27"/>
                <w:lang w:eastAsia="ru-RU"/>
              </w:rPr>
              <w:t>3. Земельный участок</w:t>
            </w:r>
          </w:p>
          <w:p w:rsidR="006D0A33" w:rsidRPr="006D0A33" w:rsidRDefault="006D0A33" w:rsidP="006D0A33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color w:val="5D5D5D"/>
                <w:sz w:val="24"/>
                <w:szCs w:val="24"/>
                <w:lang w:eastAsia="ru-RU"/>
              </w:rPr>
            </w:pPr>
            <w:r w:rsidRPr="006D0A33">
              <w:rPr>
                <w:rFonts w:ascii="Book Antiqua" w:eastAsia="Times New Roman" w:hAnsi="Book Antiqua" w:cs="Times New Roman"/>
                <w:color w:val="000000"/>
                <w:sz w:val="27"/>
                <w:szCs w:val="27"/>
                <w:lang w:eastAsia="ru-RU"/>
              </w:rPr>
              <w:t>5001 кв. м., Россия.</w:t>
            </w:r>
          </w:p>
          <w:p w:rsidR="006D0A33" w:rsidRPr="006D0A33" w:rsidRDefault="006D0A33" w:rsidP="006D0A33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color w:val="5D5D5D"/>
                <w:sz w:val="24"/>
                <w:szCs w:val="24"/>
                <w:lang w:eastAsia="ru-RU"/>
              </w:rPr>
            </w:pPr>
            <w:r w:rsidRPr="006D0A33">
              <w:rPr>
                <w:rFonts w:ascii="Book Antiqua" w:eastAsia="Times New Roman" w:hAnsi="Book Antiqua" w:cs="Times New Roman"/>
                <w:color w:val="000000"/>
                <w:sz w:val="27"/>
                <w:szCs w:val="27"/>
                <w:lang w:eastAsia="ru-RU"/>
              </w:rPr>
              <w:t>4. Земельный участок</w:t>
            </w:r>
          </w:p>
          <w:p w:rsidR="006D0A33" w:rsidRPr="006D0A33" w:rsidRDefault="006D0A33" w:rsidP="006D0A33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color w:val="5D5D5D"/>
                <w:sz w:val="24"/>
                <w:szCs w:val="24"/>
                <w:lang w:eastAsia="ru-RU"/>
              </w:rPr>
            </w:pPr>
            <w:r w:rsidRPr="006D0A33">
              <w:rPr>
                <w:rFonts w:ascii="Book Antiqua" w:eastAsia="Times New Roman" w:hAnsi="Book Antiqua" w:cs="Times New Roman"/>
                <w:color w:val="000000"/>
                <w:sz w:val="27"/>
                <w:szCs w:val="27"/>
                <w:lang w:eastAsia="ru-RU"/>
              </w:rPr>
              <w:t xml:space="preserve">1649 </w:t>
            </w:r>
            <w:proofErr w:type="spellStart"/>
            <w:r w:rsidRPr="006D0A33">
              <w:rPr>
                <w:rFonts w:ascii="Book Antiqua" w:eastAsia="Times New Roman" w:hAnsi="Book Antiqua" w:cs="Times New Roman"/>
                <w:color w:val="000000"/>
                <w:sz w:val="27"/>
                <w:szCs w:val="27"/>
                <w:lang w:eastAsia="ru-RU"/>
              </w:rPr>
              <w:t>кв.м</w:t>
            </w:r>
            <w:proofErr w:type="spellEnd"/>
            <w:r w:rsidRPr="006D0A33">
              <w:rPr>
                <w:rFonts w:ascii="Book Antiqua" w:eastAsia="Times New Roman" w:hAnsi="Book Antiqua" w:cs="Times New Roman"/>
                <w:color w:val="000000"/>
                <w:sz w:val="27"/>
                <w:szCs w:val="27"/>
                <w:lang w:eastAsia="ru-RU"/>
              </w:rPr>
              <w:t>., Россия.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A33" w:rsidRPr="006D0A33" w:rsidRDefault="006D0A33" w:rsidP="006D0A33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color w:val="5D5D5D"/>
                <w:sz w:val="24"/>
                <w:szCs w:val="24"/>
                <w:lang w:eastAsia="ru-RU"/>
              </w:rPr>
            </w:pPr>
            <w:r w:rsidRPr="006D0A33">
              <w:rPr>
                <w:rFonts w:ascii="Book Antiqua" w:eastAsia="Times New Roman" w:hAnsi="Book Antiqua" w:cs="Times New Roman"/>
                <w:color w:val="000000"/>
                <w:sz w:val="27"/>
                <w:szCs w:val="27"/>
                <w:lang w:eastAsia="ru-RU"/>
              </w:rPr>
              <w:t>Супруга:</w:t>
            </w:r>
          </w:p>
          <w:p w:rsidR="006D0A33" w:rsidRPr="006D0A33" w:rsidRDefault="006D0A33" w:rsidP="006D0A33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color w:val="5D5D5D"/>
                <w:sz w:val="24"/>
                <w:szCs w:val="24"/>
                <w:lang w:eastAsia="ru-RU"/>
              </w:rPr>
            </w:pPr>
            <w:r w:rsidRPr="006D0A33">
              <w:rPr>
                <w:rFonts w:ascii="Book Antiqua" w:eastAsia="Times New Roman" w:hAnsi="Book Antiqua" w:cs="Times New Roman"/>
                <w:color w:val="000000"/>
                <w:sz w:val="27"/>
                <w:szCs w:val="27"/>
                <w:lang w:eastAsia="ru-RU"/>
              </w:rPr>
              <w:t xml:space="preserve">1. Квартира 1/3 доли 118,8 </w:t>
            </w:r>
            <w:proofErr w:type="spellStart"/>
            <w:r w:rsidRPr="006D0A33">
              <w:rPr>
                <w:rFonts w:ascii="Book Antiqua" w:eastAsia="Times New Roman" w:hAnsi="Book Antiqua" w:cs="Times New Roman"/>
                <w:color w:val="000000"/>
                <w:sz w:val="27"/>
                <w:szCs w:val="27"/>
                <w:lang w:eastAsia="ru-RU"/>
              </w:rPr>
              <w:t>кв.м</w:t>
            </w:r>
            <w:proofErr w:type="spellEnd"/>
            <w:r w:rsidRPr="006D0A33">
              <w:rPr>
                <w:rFonts w:ascii="Book Antiqua" w:eastAsia="Times New Roman" w:hAnsi="Book Antiqua" w:cs="Times New Roman"/>
                <w:color w:val="000000"/>
                <w:sz w:val="27"/>
                <w:szCs w:val="27"/>
                <w:lang w:eastAsia="ru-RU"/>
              </w:rPr>
              <w:t>., Россия.</w:t>
            </w:r>
          </w:p>
          <w:p w:rsidR="006D0A33" w:rsidRPr="006D0A33" w:rsidRDefault="006D0A33" w:rsidP="006D0A33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color w:val="5D5D5D"/>
                <w:sz w:val="24"/>
                <w:szCs w:val="24"/>
                <w:lang w:eastAsia="ru-RU"/>
              </w:rPr>
            </w:pPr>
            <w:r w:rsidRPr="006D0A33">
              <w:rPr>
                <w:rFonts w:ascii="Book Antiqua" w:eastAsia="Times New Roman" w:hAnsi="Book Antiqua" w:cs="Times New Roman"/>
                <w:color w:val="000000"/>
                <w:sz w:val="27"/>
                <w:szCs w:val="27"/>
                <w:lang w:eastAsia="ru-RU"/>
              </w:rPr>
              <w:t xml:space="preserve">2. Земельный участок, 1649 </w:t>
            </w:r>
            <w:proofErr w:type="spellStart"/>
            <w:r w:rsidRPr="006D0A33">
              <w:rPr>
                <w:rFonts w:ascii="Book Antiqua" w:eastAsia="Times New Roman" w:hAnsi="Book Antiqua" w:cs="Times New Roman"/>
                <w:color w:val="000000"/>
                <w:sz w:val="27"/>
                <w:szCs w:val="27"/>
                <w:lang w:eastAsia="ru-RU"/>
              </w:rPr>
              <w:t>кв.м</w:t>
            </w:r>
            <w:proofErr w:type="spellEnd"/>
            <w:r w:rsidRPr="006D0A33">
              <w:rPr>
                <w:rFonts w:ascii="Book Antiqua" w:eastAsia="Times New Roman" w:hAnsi="Book Antiqua" w:cs="Times New Roman"/>
                <w:color w:val="000000"/>
                <w:sz w:val="27"/>
                <w:szCs w:val="27"/>
                <w:lang w:eastAsia="ru-RU"/>
              </w:rPr>
              <w:t>., Россия.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A33" w:rsidRPr="006D0A33" w:rsidRDefault="006D0A33" w:rsidP="006D0A33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color w:val="5D5D5D"/>
                <w:sz w:val="24"/>
                <w:szCs w:val="24"/>
                <w:lang w:eastAsia="ru-RU"/>
              </w:rPr>
            </w:pPr>
            <w:r w:rsidRPr="006D0A33">
              <w:rPr>
                <w:rFonts w:ascii="Book Antiqua" w:eastAsia="Times New Roman" w:hAnsi="Book Antiqua" w:cs="Times New Roman"/>
                <w:color w:val="000000"/>
                <w:sz w:val="27"/>
                <w:szCs w:val="27"/>
                <w:lang w:eastAsia="ru-RU"/>
              </w:rPr>
              <w:t>1 Автомобиль ВАЗ 2101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A33" w:rsidRPr="006D0A33" w:rsidRDefault="006D0A33" w:rsidP="006D0A33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color w:val="5D5D5D"/>
                <w:sz w:val="24"/>
                <w:szCs w:val="24"/>
                <w:lang w:eastAsia="ru-RU"/>
              </w:rPr>
            </w:pPr>
            <w:r w:rsidRPr="006D0A33">
              <w:rPr>
                <w:rFonts w:ascii="Book Antiqua" w:eastAsia="Times New Roman" w:hAnsi="Book Antiqua" w:cs="Times New Roman"/>
                <w:color w:val="000000"/>
                <w:sz w:val="27"/>
                <w:szCs w:val="27"/>
                <w:lang w:eastAsia="ru-RU"/>
              </w:rPr>
              <w:t xml:space="preserve">1. Автомобиль Ниссан </w:t>
            </w:r>
            <w:proofErr w:type="spellStart"/>
            <w:r w:rsidRPr="006D0A33">
              <w:rPr>
                <w:rFonts w:ascii="Book Antiqua" w:eastAsia="Times New Roman" w:hAnsi="Book Antiqua" w:cs="Times New Roman"/>
                <w:color w:val="000000"/>
                <w:sz w:val="27"/>
                <w:szCs w:val="27"/>
                <w:lang w:eastAsia="ru-RU"/>
              </w:rPr>
              <w:t>Тиида</w:t>
            </w:r>
            <w:proofErr w:type="spellEnd"/>
          </w:p>
        </w:tc>
      </w:tr>
      <w:tr w:rsidR="006D0A33" w:rsidRPr="006D0A33" w:rsidTr="006D0A33"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D0A33" w:rsidRPr="006D0A33" w:rsidRDefault="006D0A33" w:rsidP="006D0A33">
            <w:pPr>
              <w:spacing w:after="0" w:line="270" w:lineRule="atLeast"/>
              <w:jc w:val="center"/>
              <w:rPr>
                <w:rFonts w:ascii="Arial" w:eastAsia="Times New Roman" w:hAnsi="Arial" w:cs="Arial"/>
                <w:color w:val="5D5D5D"/>
                <w:sz w:val="1"/>
                <w:szCs w:val="17"/>
                <w:lang w:eastAsia="ru-RU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D0A33" w:rsidRPr="006D0A33" w:rsidRDefault="006D0A33" w:rsidP="006D0A33">
            <w:pPr>
              <w:spacing w:after="0" w:line="270" w:lineRule="atLeast"/>
              <w:jc w:val="center"/>
              <w:rPr>
                <w:rFonts w:ascii="Arial" w:eastAsia="Times New Roman" w:hAnsi="Arial" w:cs="Arial"/>
                <w:color w:val="5D5D5D"/>
                <w:sz w:val="1"/>
                <w:szCs w:val="17"/>
                <w:lang w:eastAsia="ru-RU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D0A33" w:rsidRPr="006D0A33" w:rsidRDefault="006D0A33" w:rsidP="006D0A33">
            <w:pPr>
              <w:spacing w:after="0" w:line="270" w:lineRule="atLeast"/>
              <w:jc w:val="center"/>
              <w:rPr>
                <w:rFonts w:ascii="Arial" w:eastAsia="Times New Roman" w:hAnsi="Arial" w:cs="Arial"/>
                <w:color w:val="5D5D5D"/>
                <w:sz w:val="1"/>
                <w:szCs w:val="17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D0A33" w:rsidRPr="006D0A33" w:rsidRDefault="006D0A33" w:rsidP="006D0A33">
            <w:pPr>
              <w:spacing w:after="0" w:line="270" w:lineRule="atLeast"/>
              <w:jc w:val="center"/>
              <w:rPr>
                <w:rFonts w:ascii="Arial" w:eastAsia="Times New Roman" w:hAnsi="Arial" w:cs="Arial"/>
                <w:color w:val="5D5D5D"/>
                <w:sz w:val="1"/>
                <w:szCs w:val="17"/>
                <w:lang w:eastAsia="ru-RU"/>
              </w:rPr>
            </w:pPr>
          </w:p>
        </w:tc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D0A33" w:rsidRPr="006D0A33" w:rsidRDefault="006D0A33" w:rsidP="006D0A33">
            <w:pPr>
              <w:spacing w:after="0" w:line="270" w:lineRule="atLeast"/>
              <w:jc w:val="center"/>
              <w:rPr>
                <w:rFonts w:ascii="Arial" w:eastAsia="Times New Roman" w:hAnsi="Arial" w:cs="Arial"/>
                <w:color w:val="5D5D5D"/>
                <w:sz w:val="1"/>
                <w:szCs w:val="17"/>
                <w:lang w:eastAsia="ru-RU"/>
              </w:rPr>
            </w:pPr>
          </w:p>
        </w:tc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D0A33" w:rsidRPr="006D0A33" w:rsidRDefault="006D0A33" w:rsidP="006D0A33">
            <w:pPr>
              <w:spacing w:after="0" w:line="270" w:lineRule="atLeast"/>
              <w:jc w:val="center"/>
              <w:rPr>
                <w:rFonts w:ascii="Arial" w:eastAsia="Times New Roman" w:hAnsi="Arial" w:cs="Arial"/>
                <w:color w:val="5D5D5D"/>
                <w:sz w:val="1"/>
                <w:szCs w:val="17"/>
                <w:lang w:eastAsia="ru-RU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D0A33" w:rsidRPr="006D0A33" w:rsidRDefault="006D0A33" w:rsidP="006D0A33">
            <w:pPr>
              <w:spacing w:after="0" w:line="270" w:lineRule="atLeast"/>
              <w:jc w:val="center"/>
              <w:rPr>
                <w:rFonts w:ascii="Arial" w:eastAsia="Times New Roman" w:hAnsi="Arial" w:cs="Arial"/>
                <w:color w:val="5D5D5D"/>
                <w:sz w:val="1"/>
                <w:szCs w:val="17"/>
                <w:lang w:eastAsia="ru-RU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D0A33" w:rsidRPr="006D0A33" w:rsidRDefault="006D0A33" w:rsidP="006D0A33">
            <w:pPr>
              <w:spacing w:after="0" w:line="270" w:lineRule="atLeast"/>
              <w:jc w:val="center"/>
              <w:rPr>
                <w:rFonts w:ascii="Arial" w:eastAsia="Times New Roman" w:hAnsi="Arial" w:cs="Arial"/>
                <w:color w:val="5D5D5D"/>
                <w:sz w:val="1"/>
                <w:szCs w:val="17"/>
                <w:lang w:eastAsia="ru-RU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D0A33" w:rsidRPr="006D0A33" w:rsidRDefault="006D0A33" w:rsidP="006D0A33">
            <w:pPr>
              <w:spacing w:after="0" w:line="270" w:lineRule="atLeast"/>
              <w:jc w:val="center"/>
              <w:rPr>
                <w:rFonts w:ascii="Arial" w:eastAsia="Times New Roman" w:hAnsi="Arial" w:cs="Arial"/>
                <w:color w:val="5D5D5D"/>
                <w:sz w:val="1"/>
                <w:szCs w:val="17"/>
                <w:lang w:eastAsia="ru-RU"/>
              </w:rPr>
            </w:pPr>
          </w:p>
        </w:tc>
      </w:tr>
    </w:tbl>
    <w:p w:rsidR="00B335B3" w:rsidRDefault="00B335B3"/>
    <w:sectPr w:rsidR="00B335B3" w:rsidSect="006D0A33">
      <w:pgSz w:w="16838" w:h="11906" w:orient="landscape"/>
      <w:pgMar w:top="28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A33"/>
    <w:rsid w:val="006D0A33"/>
    <w:rsid w:val="00B33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D0A3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D0A3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6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833</Characters>
  <Application>Microsoft Office Word</Application>
  <DocSecurity>0</DocSecurity>
  <Lines>6</Lines>
  <Paragraphs>1</Paragraphs>
  <ScaleCrop>false</ScaleCrop>
  <Company>SPecialiST RePack</Company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Saharuk</dc:creator>
  <cp:lastModifiedBy>Saharuk</cp:lastModifiedBy>
  <cp:revision>1</cp:revision>
  <dcterms:created xsi:type="dcterms:W3CDTF">2013-07-18T02:59:00Z</dcterms:created>
  <dcterms:modified xsi:type="dcterms:W3CDTF">2013-07-18T02:59:00Z</dcterms:modified>
</cp:coreProperties>
</file>