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EE7A38" w:rsidRDefault="00EE7A38" w:rsidP="00DA1486">
      <w:pPr>
        <w:jc w:val="center"/>
        <w:rPr>
          <w:szCs w:val="28"/>
        </w:rPr>
      </w:pPr>
    </w:p>
    <w:p w:rsidR="00EE7A38" w:rsidRPr="00EE7A38" w:rsidRDefault="00EE7A38" w:rsidP="00EE7A38">
      <w:pPr>
        <w:widowControl w:val="0"/>
        <w:overflowPunct/>
        <w:jc w:val="center"/>
        <w:textAlignment w:val="auto"/>
        <w:rPr>
          <w:szCs w:val="24"/>
        </w:rPr>
      </w:pPr>
      <w:r w:rsidRPr="00EE7A38">
        <w:rPr>
          <w:szCs w:val="24"/>
        </w:rPr>
        <w:t>Сведения</w:t>
      </w:r>
    </w:p>
    <w:p w:rsidR="00EE7A38" w:rsidRPr="00EE7A38" w:rsidRDefault="00EE7A38" w:rsidP="00EE7A38">
      <w:pPr>
        <w:widowControl w:val="0"/>
        <w:overflowPunct/>
        <w:jc w:val="center"/>
        <w:textAlignment w:val="auto"/>
        <w:rPr>
          <w:szCs w:val="24"/>
        </w:rPr>
      </w:pPr>
      <w:r w:rsidRPr="00EE7A38">
        <w:rPr>
          <w:szCs w:val="24"/>
        </w:rPr>
        <w:t>о доходах, об имуществе и обязательствах имущественного</w:t>
      </w:r>
      <w:r>
        <w:rPr>
          <w:szCs w:val="24"/>
        </w:rPr>
        <w:t xml:space="preserve"> </w:t>
      </w:r>
      <w:r w:rsidRPr="00EE7A38">
        <w:rPr>
          <w:szCs w:val="24"/>
        </w:rPr>
        <w:t xml:space="preserve">характера </w:t>
      </w:r>
      <w:r w:rsidR="0001090F">
        <w:rPr>
          <w:szCs w:val="24"/>
        </w:rPr>
        <w:t xml:space="preserve">главного специалиста по осуществлению полномочий поселений в сфере </w:t>
      </w:r>
      <w:r w:rsidR="005C3674">
        <w:rPr>
          <w:szCs w:val="24"/>
        </w:rPr>
        <w:t xml:space="preserve">жилищно-коммунального хозяйства отдела строительства, архитектуры и жилищно-коммунального хозяйства администрации </w:t>
      </w:r>
      <w:proofErr w:type="spellStart"/>
      <w:r w:rsidR="005C3674">
        <w:rPr>
          <w:szCs w:val="24"/>
        </w:rPr>
        <w:t>Зейского</w:t>
      </w:r>
      <w:proofErr w:type="spellEnd"/>
      <w:r w:rsidR="005C3674">
        <w:rPr>
          <w:szCs w:val="24"/>
        </w:rPr>
        <w:t xml:space="preserve"> района</w:t>
      </w:r>
      <w:r w:rsidR="00AC2A82">
        <w:rPr>
          <w:szCs w:val="24"/>
        </w:rPr>
        <w:t xml:space="preserve"> </w:t>
      </w:r>
      <w:proofErr w:type="gramStart"/>
      <w:r w:rsidR="00AC2A82">
        <w:rPr>
          <w:szCs w:val="24"/>
        </w:rPr>
        <w:t>Космач</w:t>
      </w:r>
      <w:proofErr w:type="gramEnd"/>
      <w:r w:rsidR="00AC2A82">
        <w:rPr>
          <w:szCs w:val="24"/>
        </w:rPr>
        <w:t xml:space="preserve"> Татьяны Николаевны</w:t>
      </w:r>
      <w:r w:rsidR="005C3674">
        <w:rPr>
          <w:szCs w:val="24"/>
        </w:rPr>
        <w:t xml:space="preserve"> </w:t>
      </w:r>
      <w:r w:rsidR="00916272">
        <w:rPr>
          <w:szCs w:val="24"/>
        </w:rPr>
        <w:t xml:space="preserve"> </w:t>
      </w:r>
      <w:r w:rsidR="00482A60">
        <w:rPr>
          <w:szCs w:val="24"/>
        </w:rPr>
        <w:t xml:space="preserve">и членов ее семьи </w:t>
      </w:r>
      <w:r w:rsidRPr="00EE7A38">
        <w:rPr>
          <w:szCs w:val="24"/>
        </w:rPr>
        <w:t>за пери</w:t>
      </w:r>
      <w:r w:rsidR="004E4196">
        <w:rPr>
          <w:szCs w:val="24"/>
        </w:rPr>
        <w:t>од с 1 января по 31 декабря 2013</w:t>
      </w:r>
      <w:r w:rsidRPr="00EE7A38">
        <w:rPr>
          <w:szCs w:val="24"/>
        </w:rPr>
        <w:t xml:space="preserve"> года</w:t>
      </w:r>
    </w:p>
    <w:p w:rsidR="00EE7A38" w:rsidRPr="007B7590" w:rsidRDefault="00EE7A38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201</w:t>
            </w:r>
            <w:r w:rsidR="004E4196">
              <w:rPr>
                <w:sz w:val="20"/>
              </w:rPr>
              <w:t>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01090F" w:rsidTr="00F6550C">
        <w:trPr>
          <w:trHeight w:val="911"/>
        </w:trPr>
        <w:tc>
          <w:tcPr>
            <w:tcW w:w="2802" w:type="dxa"/>
            <w:vMerge/>
          </w:tcPr>
          <w:p w:rsidR="0001090F" w:rsidRPr="007B7590" w:rsidRDefault="0001090F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01090F" w:rsidRPr="007B7590" w:rsidRDefault="0001090F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01090F" w:rsidRPr="007B7590" w:rsidRDefault="0001090F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01090F" w:rsidRDefault="0001090F" w:rsidP="00010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</w:t>
            </w:r>
          </w:p>
          <w:p w:rsidR="0001090F" w:rsidRPr="007B7590" w:rsidRDefault="0001090F" w:rsidP="00010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недвижимости</w:t>
            </w:r>
          </w:p>
        </w:tc>
        <w:tc>
          <w:tcPr>
            <w:tcW w:w="1064" w:type="dxa"/>
          </w:tcPr>
          <w:p w:rsidR="0001090F" w:rsidRDefault="0001090F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01090F" w:rsidRPr="007B7590" w:rsidRDefault="0001090F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01090F" w:rsidRPr="007B7590" w:rsidRDefault="0001090F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01090F" w:rsidRPr="007B7590" w:rsidRDefault="0001090F" w:rsidP="00D12302">
            <w:pPr>
              <w:jc w:val="center"/>
              <w:rPr>
                <w:sz w:val="20"/>
              </w:rPr>
            </w:pPr>
          </w:p>
        </w:tc>
      </w:tr>
      <w:tr w:rsidR="005C3674" w:rsidRPr="00ED1EB6" w:rsidTr="002C5037">
        <w:trPr>
          <w:trHeight w:val="441"/>
        </w:trPr>
        <w:tc>
          <w:tcPr>
            <w:tcW w:w="2802" w:type="dxa"/>
            <w:vMerge w:val="restart"/>
          </w:tcPr>
          <w:p w:rsidR="005C3674" w:rsidRDefault="005C3674" w:rsidP="00D12302">
            <w:pPr>
              <w:jc w:val="center"/>
              <w:rPr>
                <w:b/>
                <w:szCs w:val="24"/>
              </w:rPr>
            </w:pPr>
          </w:p>
          <w:p w:rsidR="005C3674" w:rsidRPr="00ED1EB6" w:rsidRDefault="004E4196" w:rsidP="00D12302">
            <w:pPr>
              <w:jc w:val="center"/>
              <w:rPr>
                <w:szCs w:val="24"/>
              </w:rPr>
            </w:pPr>
            <w:proofErr w:type="gramStart"/>
            <w:r>
              <w:rPr>
                <w:b/>
                <w:szCs w:val="24"/>
              </w:rPr>
              <w:t>Космач</w:t>
            </w:r>
            <w:proofErr w:type="gramEnd"/>
            <w:r w:rsidR="005C3674">
              <w:rPr>
                <w:b/>
                <w:szCs w:val="24"/>
              </w:rPr>
              <w:t xml:space="preserve"> Татьяна Николаевна</w:t>
            </w:r>
          </w:p>
        </w:tc>
        <w:tc>
          <w:tcPr>
            <w:tcW w:w="2409" w:type="dxa"/>
            <w:vMerge w:val="restart"/>
          </w:tcPr>
          <w:p w:rsidR="005C3674" w:rsidRPr="00ED1EB6" w:rsidRDefault="005C3674" w:rsidP="00C4385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 по осуществлению полномочий поселений в сфере ЖКХ</w:t>
            </w:r>
          </w:p>
        </w:tc>
        <w:tc>
          <w:tcPr>
            <w:tcW w:w="1843" w:type="dxa"/>
            <w:vMerge w:val="restart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Pr="00ED1EB6" w:rsidRDefault="004E419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408</w:t>
            </w:r>
            <w:r w:rsidR="00B310CF">
              <w:rPr>
                <w:szCs w:val="24"/>
              </w:rPr>
              <w:t xml:space="preserve"> </w:t>
            </w:r>
            <w:r>
              <w:rPr>
                <w:szCs w:val="24"/>
              </w:rPr>
              <w:t>153,01</w:t>
            </w:r>
          </w:p>
        </w:tc>
        <w:tc>
          <w:tcPr>
            <w:tcW w:w="2552" w:type="dxa"/>
          </w:tcPr>
          <w:p w:rsidR="005C3674" w:rsidRDefault="005C3674" w:rsidP="00E730E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49,3</w:t>
            </w:r>
          </w:p>
        </w:tc>
        <w:tc>
          <w:tcPr>
            <w:tcW w:w="1629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5C3674" w:rsidRPr="00ED1EB6" w:rsidRDefault="005C3674" w:rsidP="00D12302">
            <w:pPr>
              <w:jc w:val="center"/>
              <w:rPr>
                <w:szCs w:val="24"/>
              </w:rPr>
            </w:pPr>
          </w:p>
        </w:tc>
      </w:tr>
      <w:tr w:rsidR="005C3674" w:rsidRPr="00ED1EB6" w:rsidTr="002C5037">
        <w:trPr>
          <w:trHeight w:val="441"/>
        </w:trPr>
        <w:tc>
          <w:tcPr>
            <w:tcW w:w="2802" w:type="dxa"/>
            <w:vMerge/>
          </w:tcPr>
          <w:p w:rsidR="005C3674" w:rsidRDefault="005C3674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5C3674" w:rsidRDefault="005C3674" w:rsidP="00C4385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5C3674" w:rsidRDefault="004E4196" w:rsidP="0001090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собственность, доля в праве 1/3)</w:t>
            </w:r>
          </w:p>
        </w:tc>
        <w:tc>
          <w:tcPr>
            <w:tcW w:w="1064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4E419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50,8</w:t>
            </w:r>
          </w:p>
        </w:tc>
        <w:tc>
          <w:tcPr>
            <w:tcW w:w="1629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5C3674" w:rsidRDefault="005C3674" w:rsidP="00D12302">
            <w:pPr>
              <w:jc w:val="center"/>
              <w:rPr>
                <w:szCs w:val="24"/>
              </w:rPr>
            </w:pPr>
          </w:p>
          <w:p w:rsidR="005C3674" w:rsidRDefault="005C3674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E4196" w:rsidRPr="00ED1EB6" w:rsidTr="002C5037">
        <w:trPr>
          <w:trHeight w:val="441"/>
        </w:trPr>
        <w:tc>
          <w:tcPr>
            <w:tcW w:w="2802" w:type="dxa"/>
            <w:vMerge w:val="restart"/>
          </w:tcPr>
          <w:p w:rsidR="004E4196" w:rsidRDefault="004E4196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4E4196" w:rsidRDefault="004E4196" w:rsidP="00C4385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E4196" w:rsidRDefault="004E419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862</w:t>
            </w:r>
            <w:r w:rsidR="00B310CF">
              <w:rPr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Cs w:val="24"/>
              </w:rPr>
              <w:t>586,01</w:t>
            </w:r>
          </w:p>
        </w:tc>
        <w:tc>
          <w:tcPr>
            <w:tcW w:w="2552" w:type="dxa"/>
          </w:tcPr>
          <w:p w:rsidR="004E4196" w:rsidRDefault="004E4196" w:rsidP="004E41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 собственность 1/42)</w:t>
            </w:r>
          </w:p>
        </w:tc>
        <w:tc>
          <w:tcPr>
            <w:tcW w:w="1064" w:type="dxa"/>
          </w:tcPr>
          <w:p w:rsidR="004E4196" w:rsidRDefault="004E419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33,69</w:t>
            </w:r>
          </w:p>
        </w:tc>
        <w:tc>
          <w:tcPr>
            <w:tcW w:w="1629" w:type="dxa"/>
          </w:tcPr>
          <w:p w:rsidR="004E4196" w:rsidRDefault="004E419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4E4196" w:rsidRPr="00AC2A82" w:rsidRDefault="004E4196" w:rsidP="004E4196">
            <w:pPr>
              <w:rPr>
                <w:szCs w:val="24"/>
              </w:rPr>
            </w:pPr>
            <w:r w:rsidRPr="004A449C">
              <w:rPr>
                <w:szCs w:val="24"/>
              </w:rPr>
              <w:t xml:space="preserve">Автомобиль </w:t>
            </w:r>
          </w:p>
          <w:p w:rsidR="004E4196" w:rsidRPr="00AC2A82" w:rsidRDefault="004E4196" w:rsidP="004E4196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TOYOTA</w:t>
            </w:r>
            <w:r w:rsidRPr="00AC2A82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MARK</w:t>
            </w:r>
            <w:r w:rsidRPr="00AC2A82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X</w:t>
            </w:r>
          </w:p>
          <w:p w:rsidR="004E4196" w:rsidRPr="004E4196" w:rsidRDefault="004E4196" w:rsidP="004E4196">
            <w:pPr>
              <w:rPr>
                <w:szCs w:val="24"/>
              </w:rPr>
            </w:pPr>
            <w:r w:rsidRPr="004A449C">
              <w:rPr>
                <w:szCs w:val="24"/>
              </w:rPr>
              <w:t xml:space="preserve">Автомобиль </w:t>
            </w:r>
            <w:r>
              <w:rPr>
                <w:szCs w:val="24"/>
              </w:rPr>
              <w:t>УАЗ 3909</w:t>
            </w:r>
          </w:p>
          <w:p w:rsidR="004E4196" w:rsidRPr="00AC2A82" w:rsidRDefault="004E4196" w:rsidP="004E4196"/>
        </w:tc>
      </w:tr>
      <w:tr w:rsidR="004E4196" w:rsidRPr="00ED1EB6" w:rsidTr="002C5037">
        <w:trPr>
          <w:trHeight w:val="441"/>
        </w:trPr>
        <w:tc>
          <w:tcPr>
            <w:tcW w:w="2802" w:type="dxa"/>
            <w:vMerge/>
          </w:tcPr>
          <w:p w:rsidR="004E4196" w:rsidRDefault="004E4196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4E4196" w:rsidRDefault="004E4196" w:rsidP="00C4385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E4196" w:rsidRDefault="004E4196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E4196" w:rsidRDefault="004E4196" w:rsidP="004E41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4E4196" w:rsidRDefault="004E419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51,8</w:t>
            </w:r>
          </w:p>
        </w:tc>
        <w:tc>
          <w:tcPr>
            <w:tcW w:w="1629" w:type="dxa"/>
          </w:tcPr>
          <w:p w:rsidR="004E4196" w:rsidRDefault="004E419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E4196" w:rsidRDefault="004E4196" w:rsidP="004D2CA4"/>
        </w:tc>
      </w:tr>
      <w:tr w:rsidR="004E4196" w:rsidRPr="00ED1EB6" w:rsidTr="002C5037">
        <w:trPr>
          <w:trHeight w:val="441"/>
        </w:trPr>
        <w:tc>
          <w:tcPr>
            <w:tcW w:w="2802" w:type="dxa"/>
            <w:vMerge/>
          </w:tcPr>
          <w:p w:rsidR="004E4196" w:rsidRDefault="004E4196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4E4196" w:rsidRDefault="004E4196" w:rsidP="00C4385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E4196" w:rsidRDefault="004E4196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E4196" w:rsidRDefault="004E4196" w:rsidP="004E41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4E4196" w:rsidRDefault="004E419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24,7</w:t>
            </w:r>
          </w:p>
        </w:tc>
        <w:tc>
          <w:tcPr>
            <w:tcW w:w="1629" w:type="dxa"/>
          </w:tcPr>
          <w:p w:rsidR="004E4196" w:rsidRDefault="004E419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E4196" w:rsidRDefault="004E4196"/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090F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6DC5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A60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196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33B2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674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47D3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272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578D0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2A82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10CF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4D2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160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30EE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E7A38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8A271-C7D1-46C8-B834-B530A4C40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Оленникова Елена Андреевна</cp:lastModifiedBy>
  <cp:revision>44</cp:revision>
  <dcterms:created xsi:type="dcterms:W3CDTF">2014-04-14T06:50:00Z</dcterms:created>
  <dcterms:modified xsi:type="dcterms:W3CDTF">2014-06-27T05:49:00Z</dcterms:modified>
</cp:coreProperties>
</file>