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30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2"/>
        <w:gridCol w:w="4396"/>
        <w:gridCol w:w="4252"/>
        <w:gridCol w:w="1134"/>
        <w:gridCol w:w="992"/>
        <w:gridCol w:w="1843"/>
        <w:gridCol w:w="1985"/>
      </w:tblGrid>
      <w:tr w:rsidR="00BE5274" w:rsidRPr="004141E6" w:rsidTr="004141E6">
        <w:tc>
          <w:tcPr>
            <w:tcW w:w="532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6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Должность, Ф.И.О. муниципального служащего, супруга (супруги), несовершеннолетние дети</w:t>
            </w:r>
          </w:p>
        </w:tc>
        <w:tc>
          <w:tcPr>
            <w:tcW w:w="6378" w:type="dxa"/>
            <w:gridSpan w:val="3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Объекты недвижимого имущества, принадлежащие на праве собственности или находящиеся в пользовании</w:t>
            </w:r>
          </w:p>
        </w:tc>
        <w:tc>
          <w:tcPr>
            <w:tcW w:w="1843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средства, принадлежащие на праве собственности (вид, марка)</w:t>
            </w:r>
          </w:p>
        </w:tc>
        <w:tc>
          <w:tcPr>
            <w:tcW w:w="1985" w:type="dxa"/>
            <w:vMerge w:val="restart"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Декларирован</w:t>
            </w:r>
            <w:r w:rsidR="00E70B4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4141E6">
              <w:rPr>
                <w:rFonts w:ascii="Times New Roman" w:hAnsi="Times New Roman"/>
                <w:b/>
                <w:sz w:val="24"/>
                <w:szCs w:val="24"/>
              </w:rPr>
              <w:t>ный годовой доход в рублях</w:t>
            </w:r>
          </w:p>
        </w:tc>
      </w:tr>
      <w:tr w:rsidR="00BE5274" w:rsidRPr="004141E6" w:rsidTr="004141E6">
        <w:tc>
          <w:tcPr>
            <w:tcW w:w="532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6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252" w:type="dxa"/>
          </w:tcPr>
          <w:p w:rsidR="003A4B0E" w:rsidRPr="004141E6" w:rsidRDefault="00FC66E6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в</w:t>
            </w:r>
            <w:r w:rsidR="003A4B0E" w:rsidRPr="004141E6">
              <w:rPr>
                <w:rFonts w:ascii="Times New Roman" w:hAnsi="Times New Roman"/>
              </w:rPr>
              <w:t>ид</w:t>
            </w:r>
          </w:p>
        </w:tc>
        <w:tc>
          <w:tcPr>
            <w:tcW w:w="1134" w:type="dxa"/>
          </w:tcPr>
          <w:p w:rsidR="003A4B0E" w:rsidRPr="004141E6" w:rsidRDefault="003A4B0E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площадь (кв. м)</w:t>
            </w:r>
          </w:p>
        </w:tc>
        <w:tc>
          <w:tcPr>
            <w:tcW w:w="992" w:type="dxa"/>
          </w:tcPr>
          <w:p w:rsidR="003A4B0E" w:rsidRPr="004141E6" w:rsidRDefault="003A4B0E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страна</w:t>
            </w:r>
          </w:p>
        </w:tc>
        <w:tc>
          <w:tcPr>
            <w:tcW w:w="1843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A4B0E" w:rsidRPr="004141E6" w:rsidRDefault="003A4B0E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D42C0" w:rsidRPr="004141E6" w:rsidTr="004141E6">
        <w:tc>
          <w:tcPr>
            <w:tcW w:w="53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</w:t>
            </w:r>
          </w:p>
        </w:tc>
        <w:tc>
          <w:tcPr>
            <w:tcW w:w="4396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</w:tcPr>
          <w:p w:rsidR="00ED42C0" w:rsidRPr="004141E6" w:rsidRDefault="00ED42C0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</w:t>
            </w:r>
          </w:p>
        </w:tc>
        <w:tc>
          <w:tcPr>
            <w:tcW w:w="4396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Председатель контрольно-счетной палаты муниципального образования – Рязанский муниципальный район </w:t>
            </w:r>
          </w:p>
          <w:p w:rsidR="00BE5274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141E6">
              <w:rPr>
                <w:rFonts w:ascii="Times New Roman" w:hAnsi="Times New Roman"/>
              </w:rPr>
              <w:t>Беловодская</w:t>
            </w:r>
            <w:proofErr w:type="spellEnd"/>
            <w:r w:rsidRPr="004141E6">
              <w:rPr>
                <w:rFonts w:ascii="Times New Roman" w:hAnsi="Times New Roman"/>
              </w:rPr>
              <w:t xml:space="preserve"> Людмила Николаевна</w:t>
            </w:r>
          </w:p>
        </w:tc>
        <w:tc>
          <w:tcPr>
            <w:tcW w:w="4252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-земельный участок (индивидуальная собственность);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(безвозмездное пользование)</w:t>
            </w:r>
          </w:p>
        </w:tc>
        <w:tc>
          <w:tcPr>
            <w:tcW w:w="1134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882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28,2</w:t>
            </w:r>
          </w:p>
        </w:tc>
        <w:tc>
          <w:tcPr>
            <w:tcW w:w="992" w:type="dxa"/>
          </w:tcPr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C66E6" w:rsidRPr="004141E6" w:rsidRDefault="00EC402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1378995,57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4396" w:type="dxa"/>
          </w:tcPr>
          <w:p w:rsidR="00BE5274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Заместитель  председателя контрольно-счетной палаты муниципального образования – Рязанский муниципальный район </w:t>
            </w:r>
          </w:p>
          <w:p w:rsidR="00FC66E6" w:rsidRPr="004141E6" w:rsidRDefault="00BE527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Алешина Галина Николаевна</w:t>
            </w:r>
          </w:p>
        </w:tc>
        <w:tc>
          <w:tcPr>
            <w:tcW w:w="4252" w:type="dxa"/>
          </w:tcPr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1E5E84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1E5E84" w:rsidRDefault="001E5E84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1E5E84" w:rsidRDefault="001E5E84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(индивидуальная собственность)</w:t>
            </w:r>
            <w:r w:rsidR="004348E4" w:rsidRPr="004141E6">
              <w:rPr>
                <w:rFonts w:ascii="Times New Roman" w:hAnsi="Times New Roman"/>
              </w:rPr>
              <w:t>;</w:t>
            </w:r>
            <w:r w:rsidRPr="004141E6">
              <w:rPr>
                <w:rFonts w:ascii="Times New Roman" w:hAnsi="Times New Roman"/>
              </w:rPr>
              <w:t xml:space="preserve"> </w:t>
            </w: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жилой дом (индивидуальная собственность);</w:t>
            </w:r>
          </w:p>
        </w:tc>
        <w:tc>
          <w:tcPr>
            <w:tcW w:w="1134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34000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3000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5E84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  <w:p w:rsidR="001E5E84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200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56,2</w:t>
            </w:r>
          </w:p>
        </w:tc>
        <w:tc>
          <w:tcPr>
            <w:tcW w:w="992" w:type="dxa"/>
          </w:tcPr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  <w:p w:rsidR="001E5E84" w:rsidRPr="004141E6" w:rsidRDefault="001E5E84" w:rsidP="001E5E84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E5E84" w:rsidRPr="004141E6" w:rsidRDefault="001E5E84" w:rsidP="001E5E84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1E5E84" w:rsidRPr="004141E6" w:rsidRDefault="001E5E84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FC66E6" w:rsidRPr="004141E6" w:rsidRDefault="004348E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Автомобиль (индивидуальная собственность)</w:t>
            </w:r>
          </w:p>
          <w:p w:rsidR="004348E4" w:rsidRPr="004141E6" w:rsidRDefault="004348E4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ВАЗ-21213</w:t>
            </w:r>
          </w:p>
        </w:tc>
        <w:tc>
          <w:tcPr>
            <w:tcW w:w="1985" w:type="dxa"/>
          </w:tcPr>
          <w:p w:rsidR="00FC66E6" w:rsidRPr="004141E6" w:rsidRDefault="00EC402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550015,29</w:t>
            </w:r>
          </w:p>
        </w:tc>
      </w:tr>
      <w:tr w:rsidR="00BE5274" w:rsidRPr="004141E6" w:rsidTr="004141E6">
        <w:tc>
          <w:tcPr>
            <w:tcW w:w="532" w:type="dxa"/>
          </w:tcPr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96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земельный участок </w:t>
            </w:r>
            <w:proofErr w:type="spellStart"/>
            <w:proofErr w:type="gramStart"/>
            <w:r w:rsidRPr="004141E6">
              <w:rPr>
                <w:rFonts w:ascii="Times New Roman" w:hAnsi="Times New Roman"/>
              </w:rPr>
              <w:t>сельскохозяйст-венного</w:t>
            </w:r>
            <w:proofErr w:type="spellEnd"/>
            <w:proofErr w:type="gramEnd"/>
            <w:r w:rsidRPr="004141E6">
              <w:rPr>
                <w:rFonts w:ascii="Times New Roman" w:hAnsi="Times New Roman"/>
              </w:rPr>
              <w:t xml:space="preserve"> назначения (индивидуальная собственность)</w:t>
            </w:r>
            <w:r w:rsidR="00012569" w:rsidRPr="004141E6">
              <w:rPr>
                <w:rFonts w:ascii="Times New Roman" w:hAnsi="Times New Roman"/>
              </w:rPr>
              <w:t>;</w:t>
            </w: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(индивидуальная собственность)</w:t>
            </w: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141E6"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FC66E6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3400</w:t>
            </w:r>
            <w:r w:rsidR="00880739">
              <w:rPr>
                <w:rFonts w:ascii="Times New Roman" w:hAnsi="Times New Roman"/>
              </w:rPr>
              <w:t>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10200</w:t>
            </w:r>
            <w:r w:rsidR="00880739">
              <w:rPr>
                <w:rFonts w:ascii="Times New Roman" w:hAnsi="Times New Roman"/>
              </w:rPr>
              <w:t>0</w:t>
            </w: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Pr="004141E6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D42C0" w:rsidRDefault="00ED42C0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67</w:t>
            </w:r>
          </w:p>
          <w:p w:rsidR="00880739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</w:tcPr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FC66E6" w:rsidRPr="004141E6" w:rsidRDefault="00FC66E6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B4592" w:rsidRPr="004141E6" w:rsidRDefault="007B4592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880739" w:rsidRPr="004141E6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Автомобиль (индивидуальная собственность)</w:t>
            </w:r>
          </w:p>
          <w:p w:rsidR="00FC66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ВАЗ-21073</w:t>
            </w:r>
          </w:p>
          <w:p w:rsidR="00880739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880739">
              <w:rPr>
                <w:rFonts w:ascii="Times New Roman" w:hAnsi="Times New Roman"/>
                <w:sz w:val="21"/>
                <w:szCs w:val="21"/>
              </w:rPr>
              <w:t>Сельскохозяйст-венная</w:t>
            </w:r>
            <w:proofErr w:type="spellEnd"/>
            <w:proofErr w:type="gramEnd"/>
            <w:r w:rsidRPr="00880739">
              <w:rPr>
                <w:rFonts w:ascii="Times New Roman" w:hAnsi="Times New Roman"/>
                <w:sz w:val="21"/>
                <w:szCs w:val="21"/>
              </w:rPr>
              <w:t xml:space="preserve"> техника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880739" w:rsidRPr="00880739" w:rsidRDefault="00880739" w:rsidP="00880739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880739">
              <w:rPr>
                <w:rFonts w:ascii="Times New Roman" w:hAnsi="Times New Roman"/>
                <w:sz w:val="21"/>
                <w:szCs w:val="21"/>
              </w:rPr>
              <w:t>(индивидуальная собственность)</w:t>
            </w:r>
          </w:p>
          <w:p w:rsidR="00880739" w:rsidRPr="004141E6" w:rsidRDefault="00880739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Т-25</w:t>
            </w:r>
          </w:p>
        </w:tc>
        <w:tc>
          <w:tcPr>
            <w:tcW w:w="1985" w:type="dxa"/>
          </w:tcPr>
          <w:p w:rsidR="00FC66E6" w:rsidRPr="004141E6" w:rsidRDefault="00ED42C0" w:rsidP="001E5E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1</w:t>
            </w:r>
            <w:r w:rsidR="001E5E84">
              <w:rPr>
                <w:rFonts w:ascii="Times New Roman" w:hAnsi="Times New Roman"/>
              </w:rPr>
              <w:t>224</w:t>
            </w:r>
            <w:r w:rsidRPr="004141E6">
              <w:rPr>
                <w:rFonts w:ascii="Times New Roman" w:hAnsi="Times New Roman"/>
              </w:rPr>
              <w:t>00</w:t>
            </w:r>
          </w:p>
        </w:tc>
      </w:tr>
    </w:tbl>
    <w:p w:rsidR="003D309B" w:rsidRPr="00ED42C0" w:rsidRDefault="003A4B0E" w:rsidP="00ED42C0">
      <w:pPr>
        <w:jc w:val="center"/>
        <w:rPr>
          <w:rFonts w:ascii="Times New Roman" w:hAnsi="Times New Roman"/>
          <w:b/>
          <w:sz w:val="26"/>
          <w:szCs w:val="26"/>
        </w:rPr>
      </w:pPr>
      <w:r w:rsidRPr="00ED42C0">
        <w:rPr>
          <w:rFonts w:ascii="Times New Roman" w:hAnsi="Times New Roman"/>
          <w:b/>
          <w:sz w:val="26"/>
          <w:szCs w:val="26"/>
        </w:rPr>
        <w:t>Сведения о доходах, об имуществе и обязательствах имущественного характера муниципальных служащих контрольно-счетной палаты муниципального образования – Рязанский муниципальный район Рязанской области, а так же их несовершеннолетних детей за период с 1 января по 31 декабря 201</w:t>
      </w:r>
      <w:r w:rsidR="00EC4029">
        <w:rPr>
          <w:rFonts w:ascii="Times New Roman" w:hAnsi="Times New Roman"/>
          <w:b/>
          <w:sz w:val="26"/>
          <w:szCs w:val="26"/>
        </w:rPr>
        <w:t>2</w:t>
      </w:r>
      <w:r w:rsidRPr="00ED42C0">
        <w:rPr>
          <w:rFonts w:ascii="Times New Roman" w:hAnsi="Times New Roman"/>
          <w:b/>
          <w:sz w:val="26"/>
          <w:szCs w:val="26"/>
        </w:rPr>
        <w:t xml:space="preserve"> года, размещаемых на официальном сайте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78"/>
        <w:gridCol w:w="2112"/>
        <w:gridCol w:w="704"/>
        <w:gridCol w:w="1408"/>
        <w:gridCol w:w="2112"/>
        <w:gridCol w:w="732"/>
        <w:gridCol w:w="1134"/>
        <w:gridCol w:w="246"/>
        <w:gridCol w:w="747"/>
        <w:gridCol w:w="1366"/>
        <w:gridCol w:w="476"/>
        <w:gridCol w:w="1637"/>
        <w:gridCol w:w="348"/>
      </w:tblGrid>
      <w:tr w:rsidR="007B4592" w:rsidRPr="004141E6" w:rsidTr="004141E6">
        <w:trPr>
          <w:gridAfter w:val="1"/>
          <w:wAfter w:w="348" w:type="dxa"/>
        </w:trPr>
        <w:tc>
          <w:tcPr>
            <w:tcW w:w="2112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  <w:gridSpan w:val="3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3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13" w:type="dxa"/>
            <w:gridSpan w:val="2"/>
          </w:tcPr>
          <w:p w:rsidR="007B4592" w:rsidRPr="004141E6" w:rsidRDefault="007B4592" w:rsidP="004141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B6C0A" w:rsidRPr="004141E6" w:rsidTr="004141E6">
        <w:tc>
          <w:tcPr>
            <w:tcW w:w="534" w:type="dxa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394" w:type="dxa"/>
            <w:gridSpan w:val="3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2</w:t>
            </w:r>
          </w:p>
        </w:tc>
        <w:tc>
          <w:tcPr>
            <w:tcW w:w="4252" w:type="dxa"/>
            <w:gridSpan w:val="3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</w:p>
        </w:tc>
        <w:tc>
          <w:tcPr>
            <w:tcW w:w="1842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gridSpan w:val="2"/>
          </w:tcPr>
          <w:p w:rsidR="002B6C0A" w:rsidRPr="004141E6" w:rsidRDefault="002B6C0A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</w:t>
            </w:r>
          </w:p>
        </w:tc>
      </w:tr>
      <w:tr w:rsidR="007A5F0F" w:rsidRPr="004141E6" w:rsidTr="004141E6">
        <w:tc>
          <w:tcPr>
            <w:tcW w:w="534" w:type="dxa"/>
          </w:tcPr>
          <w:p w:rsidR="007A5F0F" w:rsidRPr="004141E6" w:rsidRDefault="003E432F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gridSpan w:val="3"/>
          </w:tcPr>
          <w:p w:rsidR="007A5F0F" w:rsidRPr="004141E6" w:rsidRDefault="007A5F0F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Куликова Любовь Николаевна</w:t>
            </w:r>
          </w:p>
        </w:tc>
        <w:tc>
          <w:tcPr>
            <w:tcW w:w="4252" w:type="dxa"/>
            <w:gridSpan w:val="3"/>
          </w:tcPr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(индивидуальная собственность)</w:t>
            </w:r>
          </w:p>
          <w:p w:rsidR="007A5F0F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дача </w:t>
            </w:r>
            <w:r w:rsidRPr="004141E6">
              <w:rPr>
                <w:rFonts w:ascii="Times New Roman" w:hAnsi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A5F0F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  <w:p w:rsidR="0067725B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gridSpan w:val="2"/>
          </w:tcPr>
          <w:p w:rsidR="007A5F0F" w:rsidRPr="004141E6" w:rsidRDefault="007A5F0F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7A5F0F" w:rsidRPr="004141E6" w:rsidRDefault="007A5F0F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7A5F0F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447376,56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</w:tcPr>
          <w:p w:rsidR="0067725B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  <w:gridSpan w:val="3"/>
          </w:tcPr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proofErr w:type="gramEnd"/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A51FCF" w:rsidRDefault="0067725B" w:rsidP="00A51F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квартира </w:t>
            </w:r>
            <w:r w:rsidR="00A51FCF" w:rsidRPr="004141E6">
              <w:rPr>
                <w:rFonts w:ascii="Times New Roman" w:hAnsi="Times New Roman"/>
              </w:rPr>
              <w:t>(безвозмездное пользование)</w:t>
            </w:r>
          </w:p>
          <w:p w:rsidR="0067725B" w:rsidRPr="004141E6" w:rsidRDefault="0067725B" w:rsidP="00A51F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дача </w:t>
            </w:r>
            <w:r w:rsidR="00A51FCF" w:rsidRPr="004141E6">
              <w:rPr>
                <w:rFonts w:ascii="Times New Roman" w:hAnsi="Times New Roman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725B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49,8</w:t>
            </w:r>
          </w:p>
          <w:p w:rsidR="0067725B" w:rsidRPr="004141E6" w:rsidRDefault="0067725B" w:rsidP="006D0E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93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Автомобиль (индивидуальная собственность)</w:t>
            </w:r>
          </w:p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</w:t>
            </w:r>
          </w:p>
        </w:tc>
        <w:tc>
          <w:tcPr>
            <w:tcW w:w="1985" w:type="dxa"/>
            <w:gridSpan w:val="2"/>
          </w:tcPr>
          <w:p w:rsidR="0067725B" w:rsidRPr="004141E6" w:rsidRDefault="0067725B" w:rsidP="006772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180000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gridSpan w:val="3"/>
          </w:tcPr>
          <w:p w:rsidR="0067725B" w:rsidRPr="004141E6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Рыбкина Ольга Михайловна</w:t>
            </w:r>
          </w:p>
        </w:tc>
        <w:tc>
          <w:tcPr>
            <w:tcW w:w="4252" w:type="dxa"/>
            <w:gridSpan w:val="3"/>
          </w:tcPr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141E6">
              <w:rPr>
                <w:rFonts w:ascii="Times New Roman" w:hAnsi="Times New Roman"/>
              </w:rPr>
              <w:t>квартир</w:t>
            </w:r>
            <w:r>
              <w:rPr>
                <w:rFonts w:ascii="Times New Roman" w:hAnsi="Times New Roman"/>
              </w:rPr>
              <w:t>а</w:t>
            </w:r>
            <w:r w:rsidRPr="004141E6">
              <w:rPr>
                <w:rFonts w:ascii="Times New Roman" w:hAnsi="Times New Roman"/>
              </w:rPr>
              <w:t xml:space="preserve"> (индивидуальная собственность)</w:t>
            </w:r>
            <w:r>
              <w:rPr>
                <w:rFonts w:ascii="Times New Roman" w:hAnsi="Times New Roman"/>
              </w:rPr>
              <w:t>;</w:t>
            </w:r>
          </w:p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земельный участок</w:t>
            </w:r>
            <w:r w:rsidRPr="004141E6">
              <w:rPr>
                <w:rFonts w:ascii="Times New Roman" w:hAnsi="Times New Roman"/>
              </w:rPr>
              <w:t xml:space="preserve"> (безвозмездное пользование)</w:t>
            </w:r>
          </w:p>
          <w:p w:rsidR="0067725B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жилой дом </w:t>
            </w:r>
            <w:r w:rsidRPr="004141E6">
              <w:rPr>
                <w:rFonts w:ascii="Times New Roman" w:hAnsi="Times New Roman"/>
              </w:rPr>
              <w:t>(безвозмездное пользование)</w:t>
            </w:r>
          </w:p>
          <w:p w:rsidR="0067725B" w:rsidRPr="004141E6" w:rsidRDefault="0067725B" w:rsidP="00025F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46,3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67725B" w:rsidRPr="004141E6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993" w:type="dxa"/>
            <w:gridSpan w:val="2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67725B" w:rsidRPr="004141E6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447376,56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gridSpan w:val="3"/>
          </w:tcPr>
          <w:p w:rsidR="0067725B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муж</w:t>
            </w:r>
          </w:p>
        </w:tc>
        <w:tc>
          <w:tcPr>
            <w:tcW w:w="4252" w:type="dxa"/>
            <w:gridSpan w:val="3"/>
          </w:tcPr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земельный участок (индивидуальная</w:t>
            </w:r>
            <w:r>
              <w:rPr>
                <w:rFonts w:ascii="Times New Roman" w:hAnsi="Times New Roman"/>
              </w:rPr>
              <w:t xml:space="preserve"> </w:t>
            </w:r>
            <w:r w:rsidRPr="004141E6">
              <w:rPr>
                <w:rFonts w:ascii="Times New Roman" w:hAnsi="Times New Roman"/>
              </w:rPr>
              <w:t>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жилой дом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4141E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квартира </w:t>
            </w:r>
            <w:r w:rsidRPr="004141E6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 собственность);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  <w:p w:rsidR="0067725B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гараж (индивидуальная собственность)</w:t>
            </w:r>
          </w:p>
        </w:tc>
        <w:tc>
          <w:tcPr>
            <w:tcW w:w="1134" w:type="dxa"/>
          </w:tcPr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46,3</w:t>
            </w:r>
          </w:p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  <w:gridSpan w:val="2"/>
          </w:tcPr>
          <w:p w:rsidR="0067725B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67725B" w:rsidRPr="004141E6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Автомобиль (индивидуальная собственность)</w:t>
            </w:r>
          </w:p>
          <w:p w:rsidR="0067725B" w:rsidRPr="004141E6" w:rsidRDefault="0067725B" w:rsidP="00F170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Ауди-80</w:t>
            </w:r>
          </w:p>
        </w:tc>
        <w:tc>
          <w:tcPr>
            <w:tcW w:w="1985" w:type="dxa"/>
            <w:gridSpan w:val="2"/>
          </w:tcPr>
          <w:p w:rsidR="0067725B" w:rsidRDefault="0067725B" w:rsidP="00025F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416315,20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gridSpan w:val="3"/>
          </w:tcPr>
          <w:p w:rsidR="0067725B" w:rsidRPr="004141E6" w:rsidRDefault="0067725B" w:rsidP="007A5F0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 xml:space="preserve">Главный специалист </w:t>
            </w:r>
            <w:proofErr w:type="spellStart"/>
            <w:r>
              <w:rPr>
                <w:rFonts w:ascii="Times New Roman" w:hAnsi="Times New Roman"/>
              </w:rPr>
              <w:t>Гулина</w:t>
            </w:r>
            <w:proofErr w:type="spellEnd"/>
            <w:r>
              <w:rPr>
                <w:rFonts w:ascii="Times New Roman" w:hAnsi="Times New Roman"/>
              </w:rPr>
              <w:t xml:space="preserve"> Татьяна Александровна</w:t>
            </w:r>
          </w:p>
        </w:tc>
        <w:tc>
          <w:tcPr>
            <w:tcW w:w="4252" w:type="dxa"/>
            <w:gridSpan w:val="3"/>
          </w:tcPr>
          <w:p w:rsidR="0067725B" w:rsidRPr="004141E6" w:rsidRDefault="0067725B" w:rsidP="003A6CF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</w:t>
            </w:r>
            <w:r>
              <w:rPr>
                <w:rFonts w:ascii="Times New Roman" w:hAnsi="Times New Roman"/>
              </w:rPr>
              <w:t>а</w:t>
            </w:r>
            <w:r w:rsidRPr="004141E6">
              <w:rPr>
                <w:rFonts w:ascii="Times New Roman" w:hAnsi="Times New Roman"/>
              </w:rPr>
              <w:t xml:space="preserve"> (индивидуальная собственность)</w:t>
            </w:r>
          </w:p>
        </w:tc>
        <w:tc>
          <w:tcPr>
            <w:tcW w:w="1134" w:type="dxa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1</w:t>
            </w:r>
            <w:r w:rsidRPr="004141E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1497096,53</w:t>
            </w:r>
          </w:p>
        </w:tc>
      </w:tr>
      <w:tr w:rsidR="0067725B" w:rsidRPr="004141E6" w:rsidTr="004141E6">
        <w:tc>
          <w:tcPr>
            <w:tcW w:w="534" w:type="dxa"/>
          </w:tcPr>
          <w:p w:rsidR="0067725B" w:rsidRPr="004141E6" w:rsidRDefault="0067725B" w:rsidP="004141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gridSpan w:val="3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Главный специалист Борисова Екатерина Сергеевна</w:t>
            </w:r>
          </w:p>
        </w:tc>
        <w:tc>
          <w:tcPr>
            <w:tcW w:w="4252" w:type="dxa"/>
            <w:gridSpan w:val="3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- квартира (безвозмездное пользование)</w:t>
            </w:r>
          </w:p>
        </w:tc>
        <w:tc>
          <w:tcPr>
            <w:tcW w:w="1134" w:type="dxa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78,0</w:t>
            </w:r>
          </w:p>
        </w:tc>
        <w:tc>
          <w:tcPr>
            <w:tcW w:w="993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ind w:right="-196"/>
              <w:jc w:val="both"/>
              <w:rPr>
                <w:rFonts w:ascii="Times New Roman" w:hAnsi="Times New Roman"/>
              </w:rPr>
            </w:pPr>
            <w:r w:rsidRPr="004141E6"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67725B" w:rsidRPr="004141E6" w:rsidRDefault="0067725B" w:rsidP="004141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220677,55</w:t>
            </w:r>
          </w:p>
        </w:tc>
      </w:tr>
    </w:tbl>
    <w:p w:rsidR="003A4B0E" w:rsidRPr="00ED42C0" w:rsidRDefault="003A4B0E">
      <w:pPr>
        <w:rPr>
          <w:rFonts w:ascii="Times New Roman" w:hAnsi="Times New Roman"/>
        </w:rPr>
      </w:pPr>
    </w:p>
    <w:sectPr w:rsidR="003A4B0E" w:rsidRPr="00ED42C0" w:rsidSect="00BE52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B0E"/>
    <w:rsid w:val="00012569"/>
    <w:rsid w:val="00025FD6"/>
    <w:rsid w:val="00054EA7"/>
    <w:rsid w:val="0019449E"/>
    <w:rsid w:val="001E5E84"/>
    <w:rsid w:val="00263143"/>
    <w:rsid w:val="002B6C0A"/>
    <w:rsid w:val="003A4B0E"/>
    <w:rsid w:val="003A6CF2"/>
    <w:rsid w:val="003D309B"/>
    <w:rsid w:val="003E432F"/>
    <w:rsid w:val="004141E6"/>
    <w:rsid w:val="004348E4"/>
    <w:rsid w:val="005B1843"/>
    <w:rsid w:val="005F36A0"/>
    <w:rsid w:val="0067725B"/>
    <w:rsid w:val="007A5F0F"/>
    <w:rsid w:val="007B4592"/>
    <w:rsid w:val="0081635C"/>
    <w:rsid w:val="00880739"/>
    <w:rsid w:val="008B07FE"/>
    <w:rsid w:val="009B3790"/>
    <w:rsid w:val="00A2093D"/>
    <w:rsid w:val="00A51FCF"/>
    <w:rsid w:val="00BE5274"/>
    <w:rsid w:val="00D3557B"/>
    <w:rsid w:val="00E70B48"/>
    <w:rsid w:val="00EB1DEC"/>
    <w:rsid w:val="00EC4029"/>
    <w:rsid w:val="00ED42C0"/>
    <w:rsid w:val="00F1703F"/>
    <w:rsid w:val="00FC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9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B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belovodskaya</dc:creator>
  <cp:lastModifiedBy>1</cp:lastModifiedBy>
  <cp:revision>3</cp:revision>
  <cp:lastPrinted>2012-05-22T10:01:00Z</cp:lastPrinted>
  <dcterms:created xsi:type="dcterms:W3CDTF">2013-05-28T13:25:00Z</dcterms:created>
  <dcterms:modified xsi:type="dcterms:W3CDTF">2013-05-28T13:31:00Z</dcterms:modified>
</cp:coreProperties>
</file>