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B4E" w:rsidRDefault="0049428D" w:rsidP="0049428D">
      <w:pPr>
        <w:jc w:val="center"/>
        <w:rPr>
          <w:rFonts w:ascii="Times New Roman" w:hAnsi="Times New Roman" w:cs="Times New Roman"/>
        </w:rPr>
      </w:pPr>
      <w:r w:rsidRPr="0049428D">
        <w:rPr>
          <w:rFonts w:ascii="Times New Roman" w:eastAsia="Times New Roman" w:hAnsi="Times New Roman" w:cs="Times New Roman"/>
        </w:rPr>
        <w:t xml:space="preserve">Сведения о доходах, об имуществе и обязательствах имущественного характера Главы </w:t>
      </w:r>
      <w:proofErr w:type="spellStart"/>
      <w:r w:rsidRPr="0049428D">
        <w:rPr>
          <w:rFonts w:ascii="Times New Roman" w:eastAsia="Times New Roman" w:hAnsi="Times New Roman" w:cs="Times New Roman"/>
        </w:rPr>
        <w:t>Потапово-Тумбарлинского</w:t>
      </w:r>
      <w:proofErr w:type="spellEnd"/>
      <w:r w:rsidRPr="0049428D">
        <w:rPr>
          <w:rFonts w:ascii="Times New Roman" w:eastAsia="Times New Roman" w:hAnsi="Times New Roman" w:cs="Times New Roman"/>
        </w:rPr>
        <w:t xml:space="preserve"> сельского поселения и секретаря  исполнительного комитета </w:t>
      </w:r>
      <w:proofErr w:type="spellStart"/>
      <w:r w:rsidRPr="0049428D">
        <w:rPr>
          <w:rFonts w:ascii="Times New Roman" w:eastAsia="Times New Roman" w:hAnsi="Times New Roman" w:cs="Times New Roman"/>
        </w:rPr>
        <w:t>Потапово-Тумбарлинского</w:t>
      </w:r>
      <w:proofErr w:type="spellEnd"/>
      <w:r w:rsidRPr="0049428D">
        <w:rPr>
          <w:rFonts w:ascii="Times New Roman" w:eastAsia="Times New Roman" w:hAnsi="Times New Roman" w:cs="Times New Roman"/>
        </w:rPr>
        <w:t xml:space="preserve"> сельского поселения  </w:t>
      </w:r>
      <w:proofErr w:type="spellStart"/>
      <w:r w:rsidRPr="0049428D">
        <w:rPr>
          <w:rFonts w:ascii="Times New Roman" w:eastAsia="Times New Roman" w:hAnsi="Times New Roman" w:cs="Times New Roman"/>
        </w:rPr>
        <w:t>Бавлинского</w:t>
      </w:r>
      <w:proofErr w:type="spellEnd"/>
      <w:r w:rsidRPr="0049428D">
        <w:rPr>
          <w:rFonts w:ascii="Times New Roman" w:eastAsia="Times New Roman" w:hAnsi="Times New Roman" w:cs="Times New Roman"/>
        </w:rPr>
        <w:t xml:space="preserve"> муниципального района  Республики Татарстан</w:t>
      </w:r>
      <w:r w:rsidRPr="0049428D">
        <w:rPr>
          <w:rFonts w:ascii="Times New Roman" w:eastAsia="Times New Roman" w:hAnsi="Times New Roman" w:cs="Times New Roman"/>
        </w:rPr>
        <w:br/>
        <w:t>(за отчётный финансовый год с 1 января 2013 года по 31 декабря 2013 года)</w:t>
      </w:r>
    </w:p>
    <w:tbl>
      <w:tblPr>
        <w:tblStyle w:val="a3"/>
        <w:tblW w:w="0" w:type="auto"/>
        <w:tblLook w:val="04A0"/>
      </w:tblPr>
      <w:tblGrid>
        <w:gridCol w:w="475"/>
        <w:gridCol w:w="1844"/>
        <w:gridCol w:w="2557"/>
        <w:gridCol w:w="1623"/>
        <w:gridCol w:w="1239"/>
        <w:gridCol w:w="1318"/>
        <w:gridCol w:w="1546"/>
        <w:gridCol w:w="1302"/>
        <w:gridCol w:w="1254"/>
        <w:gridCol w:w="1628"/>
      </w:tblGrid>
      <w:tr w:rsidR="0049428D" w:rsidTr="0049428D">
        <w:trPr>
          <w:trHeight w:val="645"/>
        </w:trPr>
        <w:tc>
          <w:tcPr>
            <w:tcW w:w="475" w:type="dxa"/>
            <w:vMerge w:val="restart"/>
          </w:tcPr>
          <w:p w:rsidR="0049428D" w:rsidRDefault="0049428D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</w:tcPr>
          <w:p w:rsidR="0049428D" w:rsidRPr="009D7617" w:rsidRDefault="0049428D" w:rsidP="0049428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Фамилия, имя, отчество, занимаемая должность</w:t>
            </w:r>
          </w:p>
          <w:p w:rsidR="0049428D" w:rsidRPr="009D7617" w:rsidRDefault="0049428D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Merge w:val="restart"/>
          </w:tcPr>
          <w:p w:rsidR="0072677B" w:rsidRDefault="0049428D" w:rsidP="0049428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 xml:space="preserve">Декларированный годовой доход </w:t>
            </w:r>
          </w:p>
          <w:p w:rsidR="0049428D" w:rsidRPr="009D7617" w:rsidRDefault="0072677B" w:rsidP="0049428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 2013 год </w:t>
            </w:r>
            <w:r w:rsidR="0049428D" w:rsidRPr="009D7617">
              <w:rPr>
                <w:rFonts w:ascii="Times New Roman" w:eastAsia="Times New Roman" w:hAnsi="Times New Roman" w:cs="Times New Roman"/>
              </w:rPr>
              <w:t>(руб.)</w:t>
            </w:r>
          </w:p>
          <w:p w:rsidR="0049428D" w:rsidRPr="009D7617" w:rsidRDefault="0049428D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6" w:type="dxa"/>
            <w:gridSpan w:val="4"/>
            <w:tcBorders>
              <w:bottom w:val="single" w:sz="4" w:space="0" w:color="auto"/>
            </w:tcBorders>
          </w:tcPr>
          <w:p w:rsidR="0049428D" w:rsidRPr="009D7617" w:rsidRDefault="0049428D" w:rsidP="00911E29">
            <w:pPr>
              <w:jc w:val="center"/>
              <w:rPr>
                <w:rFonts w:ascii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84" w:type="dxa"/>
            <w:gridSpan w:val="3"/>
            <w:tcBorders>
              <w:bottom w:val="single" w:sz="4" w:space="0" w:color="auto"/>
            </w:tcBorders>
          </w:tcPr>
          <w:p w:rsidR="0049428D" w:rsidRPr="009D7617" w:rsidRDefault="0049428D" w:rsidP="0049428D">
            <w:pPr>
              <w:jc w:val="center"/>
              <w:rPr>
                <w:rFonts w:ascii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49428D" w:rsidTr="0049428D">
        <w:trPr>
          <w:trHeight w:val="1300"/>
        </w:trPr>
        <w:tc>
          <w:tcPr>
            <w:tcW w:w="475" w:type="dxa"/>
            <w:vMerge/>
          </w:tcPr>
          <w:p w:rsidR="0049428D" w:rsidRDefault="0049428D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49428D" w:rsidRPr="009D7617" w:rsidRDefault="0049428D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Merge/>
          </w:tcPr>
          <w:p w:rsidR="0049428D" w:rsidRPr="009D7617" w:rsidRDefault="0049428D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9D7617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9D7617">
              <w:rPr>
                <w:rFonts w:ascii="Times New Roman" w:eastAsia="Times New Roman" w:hAnsi="Times New Roman" w:cs="Times New Roman"/>
              </w:rPr>
              <w:t>)</w:t>
            </w:r>
          </w:p>
          <w:p w:rsidR="0049428D" w:rsidRPr="009D7617" w:rsidRDefault="0049428D" w:rsidP="00783B7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9D7617">
              <w:rPr>
                <w:rFonts w:ascii="Times New Roman" w:eastAsia="Times New Roman" w:hAnsi="Times New Roman" w:cs="Times New Roman"/>
              </w:rPr>
              <w:t>расположе-ния</w:t>
            </w:r>
            <w:proofErr w:type="spellEnd"/>
            <w:proofErr w:type="gramEnd"/>
          </w:p>
          <w:p w:rsidR="0049428D" w:rsidRPr="009D7617" w:rsidRDefault="0049428D" w:rsidP="00783B7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9D7617">
              <w:rPr>
                <w:rFonts w:ascii="Times New Roman" w:eastAsia="Times New Roman" w:hAnsi="Times New Roman" w:cs="Times New Roman"/>
              </w:rPr>
              <w:t>Транспорт-ные</w:t>
            </w:r>
            <w:proofErr w:type="spellEnd"/>
            <w:proofErr w:type="gramEnd"/>
            <w:r w:rsidRPr="009D7617">
              <w:rPr>
                <w:rFonts w:ascii="Times New Roman" w:eastAsia="Times New Roman" w:hAnsi="Times New Roman" w:cs="Times New Roman"/>
              </w:rPr>
              <w:t xml:space="preserve"> средства</w:t>
            </w: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 xml:space="preserve">Вид объектов </w:t>
            </w:r>
            <w:proofErr w:type="spellStart"/>
            <w:proofErr w:type="gramStart"/>
            <w:r w:rsidRPr="009D7617">
              <w:rPr>
                <w:rFonts w:ascii="Times New Roman" w:eastAsia="Times New Roman" w:hAnsi="Times New Roman" w:cs="Times New Roman"/>
              </w:rPr>
              <w:t>недвижи-мости</w:t>
            </w:r>
            <w:proofErr w:type="spellEnd"/>
            <w:proofErr w:type="gramEnd"/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9D7617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9D7617">
              <w:rPr>
                <w:rFonts w:ascii="Times New Roman" w:eastAsia="Times New Roman" w:hAnsi="Times New Roman" w:cs="Times New Roman"/>
              </w:rPr>
              <w:t xml:space="preserve">) </w:t>
            </w: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9D7617">
              <w:rPr>
                <w:rFonts w:ascii="Times New Roman" w:eastAsia="Times New Roman" w:hAnsi="Times New Roman" w:cs="Times New Roman"/>
              </w:rPr>
              <w:t>расположе-ния</w:t>
            </w:r>
            <w:proofErr w:type="spellEnd"/>
            <w:proofErr w:type="gramEnd"/>
          </w:p>
          <w:p w:rsidR="0049428D" w:rsidRPr="009D7617" w:rsidRDefault="0049428D" w:rsidP="00783B7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11E29" w:rsidTr="00274E2B">
        <w:tc>
          <w:tcPr>
            <w:tcW w:w="475" w:type="dxa"/>
          </w:tcPr>
          <w:p w:rsid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Align w:val="bottom"/>
          </w:tcPr>
          <w:p w:rsidR="00911E29" w:rsidRDefault="00911E29" w:rsidP="00783B7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11E29">
              <w:rPr>
                <w:rFonts w:ascii="Times New Roman" w:eastAsia="Times New Roman" w:hAnsi="Times New Roman" w:cs="Times New Roman"/>
                <w:bCs/>
              </w:rPr>
              <w:t xml:space="preserve">Килячков Александр Михайлович, Глава </w:t>
            </w:r>
            <w:proofErr w:type="spellStart"/>
            <w:r w:rsidRPr="00911E29">
              <w:rPr>
                <w:rFonts w:ascii="Times New Roman" w:eastAsia="Times New Roman" w:hAnsi="Times New Roman" w:cs="Times New Roman"/>
                <w:bCs/>
              </w:rPr>
              <w:t>Потапово-Тумбарлинского</w:t>
            </w:r>
            <w:proofErr w:type="spellEnd"/>
            <w:r w:rsidRPr="00911E29">
              <w:rPr>
                <w:rFonts w:ascii="Times New Roman" w:eastAsia="Times New Roman" w:hAnsi="Times New Roman" w:cs="Times New Roman"/>
                <w:bCs/>
              </w:rPr>
              <w:t xml:space="preserve"> сельского поселения</w:t>
            </w:r>
          </w:p>
          <w:p w:rsidR="00B2404D" w:rsidRPr="00911E29" w:rsidRDefault="00B2404D" w:rsidP="00783B7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Бавлинского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муниципального района</w:t>
            </w:r>
          </w:p>
        </w:tc>
        <w:tc>
          <w:tcPr>
            <w:tcW w:w="2557" w:type="dxa"/>
          </w:tcPr>
          <w:p w:rsidR="00911E29" w:rsidRP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504 460,37</w:t>
            </w:r>
          </w:p>
        </w:tc>
        <w:tc>
          <w:tcPr>
            <w:tcW w:w="1623" w:type="dxa"/>
            <w:tcBorders>
              <w:right w:val="single" w:sz="4" w:space="0" w:color="auto"/>
            </w:tcBorders>
            <w:vAlign w:val="center"/>
          </w:tcPr>
          <w:p w:rsidR="00911E29" w:rsidRPr="00911E29" w:rsidRDefault="00911E29" w:rsidP="00783B7B">
            <w:pPr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 xml:space="preserve"> Жилой дом </w:t>
            </w:r>
          </w:p>
          <w:p w:rsidR="00911E29" w:rsidRPr="00911E29" w:rsidRDefault="00911E29" w:rsidP="00783B7B">
            <w:pPr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1/3 доли</w:t>
            </w:r>
          </w:p>
          <w:p w:rsidR="00911E29" w:rsidRPr="00911E29" w:rsidRDefault="00911E29" w:rsidP="00783B7B">
            <w:pPr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Квартира 1/3 доли.</w:t>
            </w: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E29" w:rsidRPr="00911E29" w:rsidRDefault="00911E29" w:rsidP="00783B7B">
            <w:pPr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 xml:space="preserve">    42,19</w:t>
            </w: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32,60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E29" w:rsidRPr="00911E29" w:rsidRDefault="00911E29" w:rsidP="00783B7B">
            <w:pPr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Россия</w:t>
            </w: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 xml:space="preserve">Трактор </w:t>
            </w: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Т-25А</w:t>
            </w:r>
          </w:p>
        </w:tc>
        <w:tc>
          <w:tcPr>
            <w:tcW w:w="1302" w:type="dxa"/>
            <w:tcBorders>
              <w:right w:val="single" w:sz="4" w:space="0" w:color="auto"/>
            </w:tcBorders>
          </w:tcPr>
          <w:p w:rsid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left w:val="single" w:sz="4" w:space="0" w:color="auto"/>
              <w:right w:val="single" w:sz="4" w:space="0" w:color="auto"/>
            </w:tcBorders>
          </w:tcPr>
          <w:p w:rsid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Borders>
              <w:left w:val="single" w:sz="4" w:space="0" w:color="auto"/>
            </w:tcBorders>
          </w:tcPr>
          <w:p w:rsid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1E29" w:rsidTr="0049428D">
        <w:tc>
          <w:tcPr>
            <w:tcW w:w="475" w:type="dxa"/>
          </w:tcPr>
          <w:p w:rsid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Align w:val="bottom"/>
          </w:tcPr>
          <w:p w:rsidR="00911E29" w:rsidRPr="00911E29" w:rsidRDefault="00911E29" w:rsidP="00B240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1E29">
              <w:rPr>
                <w:rFonts w:ascii="Times New Roman" w:eastAsia="Times New Roman" w:hAnsi="Times New Roman" w:cs="Times New Roman"/>
                <w:bCs/>
              </w:rPr>
              <w:t xml:space="preserve">Кузьмина Наталия Валентиновна, секретарь исполнительного комитета </w:t>
            </w:r>
            <w:proofErr w:type="spellStart"/>
            <w:r w:rsidR="00B2404D">
              <w:rPr>
                <w:rFonts w:ascii="Times New Roman" w:eastAsia="Times New Roman" w:hAnsi="Times New Roman" w:cs="Times New Roman"/>
                <w:bCs/>
              </w:rPr>
              <w:t>Бавлинского</w:t>
            </w:r>
            <w:proofErr w:type="spellEnd"/>
            <w:r w:rsidR="00B2404D">
              <w:rPr>
                <w:rFonts w:ascii="Times New Roman" w:eastAsia="Times New Roman" w:hAnsi="Times New Roman" w:cs="Times New Roman"/>
                <w:bCs/>
              </w:rPr>
              <w:t xml:space="preserve"> муниципального района</w:t>
            </w:r>
          </w:p>
        </w:tc>
        <w:tc>
          <w:tcPr>
            <w:tcW w:w="2557" w:type="dxa"/>
          </w:tcPr>
          <w:p w:rsidR="00911E29" w:rsidRP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219 160,92</w:t>
            </w:r>
          </w:p>
        </w:tc>
        <w:tc>
          <w:tcPr>
            <w:tcW w:w="1623" w:type="dxa"/>
            <w:tcBorders>
              <w:right w:val="single" w:sz="4" w:space="0" w:color="auto"/>
            </w:tcBorders>
          </w:tcPr>
          <w:p w:rsidR="00911E29" w:rsidRP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</w:tcPr>
          <w:p w:rsidR="00911E29" w:rsidRP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911E29" w:rsidRP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</w:tcPr>
          <w:p w:rsidR="00911E29" w:rsidRP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right w:val="single" w:sz="4" w:space="0" w:color="auto"/>
            </w:tcBorders>
          </w:tcPr>
          <w:p w:rsid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left w:val="single" w:sz="4" w:space="0" w:color="auto"/>
              <w:right w:val="single" w:sz="4" w:space="0" w:color="auto"/>
            </w:tcBorders>
          </w:tcPr>
          <w:p w:rsid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Borders>
              <w:left w:val="single" w:sz="4" w:space="0" w:color="auto"/>
            </w:tcBorders>
          </w:tcPr>
          <w:p w:rsid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1E29" w:rsidTr="00A8476F">
        <w:tc>
          <w:tcPr>
            <w:tcW w:w="475" w:type="dxa"/>
          </w:tcPr>
          <w:p w:rsid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Align w:val="center"/>
          </w:tcPr>
          <w:p w:rsidR="00911E29" w:rsidRPr="00911E29" w:rsidRDefault="00B2404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Муж</w:t>
            </w:r>
          </w:p>
          <w:p w:rsidR="00911E29" w:rsidRPr="00911E29" w:rsidRDefault="00911E29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7" w:type="dxa"/>
          </w:tcPr>
          <w:p w:rsidR="00911E29" w:rsidRPr="00911E29" w:rsidRDefault="009D7617" w:rsidP="00494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350 547,85</w:t>
            </w:r>
          </w:p>
        </w:tc>
        <w:tc>
          <w:tcPr>
            <w:tcW w:w="1623" w:type="dxa"/>
            <w:tcBorders>
              <w:right w:val="single" w:sz="4" w:space="0" w:color="auto"/>
            </w:tcBorders>
            <w:vAlign w:val="center"/>
          </w:tcPr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Земельный участок</w:t>
            </w: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Жилой дом</w:t>
            </w: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1515,00</w:t>
            </w: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D7617" w:rsidP="00911E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911E29" w:rsidRPr="00911E29">
              <w:rPr>
                <w:rFonts w:ascii="Times New Roman" w:hAnsi="Times New Roman" w:cs="Times New Roman"/>
              </w:rPr>
              <w:t>86,8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E29" w:rsidRPr="00911E29" w:rsidRDefault="00911E29" w:rsidP="00911E29">
            <w:pPr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Россия</w:t>
            </w: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D7617" w:rsidP="00911E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911E29" w:rsidRPr="00911E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:rsidR="00911E29" w:rsidRPr="00911E29" w:rsidRDefault="00911E29" w:rsidP="009D7617">
            <w:pPr>
              <w:jc w:val="center"/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Автомобиль легковой Опель «Астра»,</w:t>
            </w:r>
          </w:p>
          <w:p w:rsidR="00911E29" w:rsidRPr="00911E29" w:rsidRDefault="00911E29" w:rsidP="009D7617">
            <w:pPr>
              <w:jc w:val="center"/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Трактор ЮМЗ,</w:t>
            </w:r>
          </w:p>
          <w:p w:rsidR="00911E29" w:rsidRPr="00911E29" w:rsidRDefault="00911E29" w:rsidP="009D7617">
            <w:pPr>
              <w:jc w:val="center"/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Прицеп</w:t>
            </w:r>
          </w:p>
          <w:p w:rsidR="00911E29" w:rsidRPr="00911E29" w:rsidRDefault="00911E29" w:rsidP="00911E29">
            <w:pPr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right w:val="single" w:sz="4" w:space="0" w:color="auto"/>
            </w:tcBorders>
          </w:tcPr>
          <w:p w:rsid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left w:val="single" w:sz="4" w:space="0" w:color="auto"/>
              <w:right w:val="single" w:sz="4" w:space="0" w:color="auto"/>
            </w:tcBorders>
          </w:tcPr>
          <w:p w:rsid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Borders>
              <w:left w:val="single" w:sz="4" w:space="0" w:color="auto"/>
            </w:tcBorders>
          </w:tcPr>
          <w:p w:rsid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9428D" w:rsidRPr="0049428D" w:rsidRDefault="0049428D" w:rsidP="0049428D">
      <w:pPr>
        <w:jc w:val="center"/>
        <w:rPr>
          <w:rFonts w:ascii="Times New Roman" w:hAnsi="Times New Roman" w:cs="Times New Roman"/>
        </w:rPr>
      </w:pPr>
    </w:p>
    <w:sectPr w:rsidR="0049428D" w:rsidRPr="0049428D" w:rsidSect="00B2404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428D"/>
    <w:rsid w:val="0049428D"/>
    <w:rsid w:val="0072677B"/>
    <w:rsid w:val="00911E29"/>
    <w:rsid w:val="009D7617"/>
    <w:rsid w:val="00AB15FE"/>
    <w:rsid w:val="00B2404D"/>
    <w:rsid w:val="00C26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2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Oksana.Chukayeva</cp:lastModifiedBy>
  <cp:revision>5</cp:revision>
  <dcterms:created xsi:type="dcterms:W3CDTF">2014-04-29T09:58:00Z</dcterms:created>
  <dcterms:modified xsi:type="dcterms:W3CDTF">2014-05-07T11:11:00Z</dcterms:modified>
</cp:coreProperties>
</file>