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DF3E08" w:rsidRPr="00DE04CD" w:rsidRDefault="00FA7FDC" w:rsidP="00560C67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 xml:space="preserve">МКУ «Многофункциональный центр предоставления государственных и </w:t>
      </w:r>
      <w:r w:rsidRPr="00DE04CD">
        <w:rPr>
          <w:b/>
          <w:bCs/>
          <w:i/>
          <w:iCs/>
          <w:sz w:val="24"/>
          <w:szCs w:val="24"/>
          <w:lang w:val="ru-RU"/>
        </w:rPr>
        <w:t>муницип</w:t>
      </w:r>
      <w:r>
        <w:rPr>
          <w:b/>
          <w:bCs/>
          <w:i/>
          <w:iCs/>
          <w:sz w:val="24"/>
          <w:szCs w:val="24"/>
          <w:lang w:val="ru-RU"/>
        </w:rPr>
        <w:t>альных</w:t>
      </w:r>
      <w:r w:rsidRPr="00DE04CD">
        <w:rPr>
          <w:b/>
          <w:bCs/>
          <w:i/>
          <w:iCs/>
          <w:sz w:val="24"/>
          <w:szCs w:val="24"/>
          <w:lang w:val="ru-RU"/>
        </w:rPr>
        <w:t xml:space="preserve">  </w:t>
      </w:r>
      <w:r>
        <w:rPr>
          <w:b/>
          <w:bCs/>
          <w:i/>
          <w:iCs/>
          <w:sz w:val="24"/>
          <w:szCs w:val="24"/>
          <w:lang w:val="ru-RU"/>
        </w:rPr>
        <w:t>услуг»</w:t>
      </w:r>
    </w:p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</w:t>
      </w:r>
      <w:r>
        <w:rPr>
          <w:sz w:val="24"/>
          <w:szCs w:val="24"/>
          <w:lang w:val="ru-RU"/>
        </w:rPr>
        <w:t xml:space="preserve"> по 31 декабря 201</w:t>
      </w:r>
      <w:r w:rsidR="00560C67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 года</w:t>
      </w:r>
    </w:p>
    <w:p w:rsidR="00DF3E08" w:rsidRPr="00DE04CD" w:rsidRDefault="00DF3E08" w:rsidP="00560C67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42"/>
        <w:gridCol w:w="1649"/>
        <w:gridCol w:w="1745"/>
        <w:gridCol w:w="1639"/>
        <w:gridCol w:w="1645"/>
        <w:gridCol w:w="1644"/>
        <w:gridCol w:w="1645"/>
        <w:gridCol w:w="1639"/>
        <w:gridCol w:w="1644"/>
      </w:tblGrid>
      <w:tr w:rsidR="00DF3E08" w:rsidRPr="00DE04CD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DF3E08" w:rsidP="00560C6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99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r w:rsidR="00560C67">
              <w:rPr>
                <w:sz w:val="16"/>
                <w:szCs w:val="16"/>
                <w:lang w:val="ru-RU"/>
              </w:rPr>
              <w:t>недвижимого имущества</w:t>
            </w:r>
            <w:r>
              <w:rPr>
                <w:sz w:val="16"/>
                <w:szCs w:val="16"/>
                <w:lang w:val="ru-RU"/>
              </w:rPr>
              <w:t>,</w:t>
            </w:r>
          </w:p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DF3E08" w:rsidRPr="00DE04CD">
        <w:tc>
          <w:tcPr>
            <w:tcW w:w="16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DF3E08" w:rsidP="00560C6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DF3E08" w:rsidP="00560C6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 xml:space="preserve">Вид </w:t>
            </w:r>
            <w:r>
              <w:rPr>
                <w:sz w:val="16"/>
                <w:szCs w:val="16"/>
                <w:lang w:val="ru-RU"/>
              </w:rPr>
              <w:t>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DF3E08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Свирков</w:t>
            </w:r>
          </w:p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Сергей Петрович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560C67" w:rsidRDefault="00560C67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1 413 312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к</w:t>
            </w:r>
            <w:r w:rsidRPr="00FA7FDC">
              <w:rPr>
                <w:sz w:val="22"/>
                <w:szCs w:val="22"/>
                <w:lang w:val="ru-RU"/>
              </w:rPr>
              <w:t>вартира</w:t>
            </w: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bookmarkStart w:id="0" w:name="__DdeLink__462_1145140253"/>
            <w:bookmarkEnd w:id="0"/>
            <w:r w:rsidRPr="00FA7FDC">
              <w:rPr>
                <w:sz w:val="22"/>
                <w:szCs w:val="22"/>
                <w:lang w:val="ru-RU"/>
              </w:rPr>
              <w:t>индивидуальная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 xml:space="preserve">зем.участок </w:t>
            </w:r>
            <w:r w:rsidRPr="00FA7FDC">
              <w:rPr>
                <w:sz w:val="22"/>
                <w:szCs w:val="22"/>
                <w:lang w:val="ru-RU"/>
              </w:rPr>
              <w:t>под с/х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зем.участок под с/х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зем.участок под с/х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зем.участок под с/х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зем.участок под с/х</w:t>
            </w:r>
          </w:p>
          <w:p w:rsidR="00FA7FDC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A7FDC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</w:rPr>
              <w:t>88,6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</w:rPr>
              <w:t xml:space="preserve"> </w:t>
            </w: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174 000,</w:t>
            </w:r>
            <w:r w:rsidRPr="00FA7FDC">
              <w:rPr>
                <w:sz w:val="22"/>
                <w:szCs w:val="22"/>
                <w:lang w:val="ru-RU"/>
              </w:rPr>
              <w:t>0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116 000,0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9 912,0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10 088,0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212 026,0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FA7FDC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FA7FDC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  <w:p w:rsidR="00DF3E08" w:rsidRPr="00FA7FDC" w:rsidRDefault="00DF3E08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A7FDC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Pr="00FA7FDC" w:rsidRDefault="00FA7FDC" w:rsidP="00FA7FDC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FA7FDC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KIA SORENTO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A7FDC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DF3E08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Pr="00FA7FDC" w:rsidRDefault="00FA7FDC" w:rsidP="00FA7FDC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1 605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864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  <w:p w:rsid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A7FDC" w:rsidRDefault="00FA7FDC" w:rsidP="00560C67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A7FDC" w:rsidRPr="00FA7FDC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18,6</w:t>
            </w:r>
            <w:bookmarkStart w:id="1" w:name="_GoBack"/>
            <w:bookmarkEnd w:id="1"/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88,6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DF3E08" w:rsidRDefault="00DF3E08" w:rsidP="00560C67">
      <w:pPr>
        <w:spacing w:after="0" w:line="240" w:lineRule="auto"/>
        <w:jc w:val="center"/>
      </w:pPr>
    </w:p>
    <w:p w:rsidR="00DF3E08" w:rsidRDefault="00DF3E08" w:rsidP="00560C67">
      <w:pPr>
        <w:spacing w:after="0" w:line="240" w:lineRule="auto"/>
      </w:pPr>
    </w:p>
    <w:p w:rsidR="00DF3E08" w:rsidRDefault="00DF3E08" w:rsidP="00560C67">
      <w:pPr>
        <w:spacing w:after="0" w:line="240" w:lineRule="auto"/>
        <w:sectPr w:rsidR="00DF3E08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16384"/>
        </w:sectPr>
      </w:pPr>
    </w:p>
    <w:p w:rsidR="00DF3E08" w:rsidRDefault="00FA7FDC" w:rsidP="00560C67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DF3E08" w:rsidRPr="00DE04CD" w:rsidRDefault="00FA7FDC" w:rsidP="00560C67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 «</w:t>
      </w:r>
      <w:r>
        <w:rPr>
          <w:b/>
          <w:bCs/>
          <w:i/>
          <w:iCs/>
          <w:sz w:val="24"/>
          <w:szCs w:val="24"/>
          <w:lang w:val="ru-RU"/>
        </w:rPr>
        <w:t xml:space="preserve">Многофункциональный центр предоставления государственных и </w:t>
      </w:r>
      <w:r w:rsidRPr="00DE04CD">
        <w:rPr>
          <w:b/>
          <w:bCs/>
          <w:i/>
          <w:iCs/>
          <w:sz w:val="24"/>
          <w:szCs w:val="24"/>
          <w:lang w:val="ru-RU"/>
        </w:rPr>
        <w:t>муницип</w:t>
      </w:r>
      <w:r>
        <w:rPr>
          <w:b/>
          <w:bCs/>
          <w:i/>
          <w:iCs/>
          <w:sz w:val="24"/>
          <w:szCs w:val="24"/>
          <w:lang w:val="ru-RU"/>
        </w:rPr>
        <w:t>альных</w:t>
      </w:r>
      <w:r w:rsidRPr="00DE04CD">
        <w:rPr>
          <w:b/>
          <w:bCs/>
          <w:i/>
          <w:iCs/>
          <w:sz w:val="24"/>
          <w:szCs w:val="24"/>
          <w:lang w:val="ru-RU"/>
        </w:rPr>
        <w:t xml:space="preserve">  </w:t>
      </w:r>
      <w:r>
        <w:rPr>
          <w:b/>
          <w:bCs/>
          <w:i/>
          <w:iCs/>
          <w:sz w:val="24"/>
          <w:szCs w:val="24"/>
          <w:lang w:val="ru-RU"/>
        </w:rPr>
        <w:t>услуг г. Лянтор»</w:t>
      </w:r>
    </w:p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DF3E08" w:rsidRPr="00DE04CD" w:rsidRDefault="00FA7FDC" w:rsidP="00560C67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DF3E08" w:rsidRPr="00DE04CD" w:rsidRDefault="00DF3E08" w:rsidP="00560C67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7"/>
        <w:gridCol w:w="1624"/>
        <w:gridCol w:w="1604"/>
        <w:gridCol w:w="1533"/>
        <w:gridCol w:w="1584"/>
        <w:gridCol w:w="1585"/>
        <w:gridCol w:w="1589"/>
        <w:gridCol w:w="1533"/>
        <w:gridCol w:w="1583"/>
      </w:tblGrid>
      <w:tr w:rsidR="00DF3E08" w:rsidRPr="00DE04CD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DF3E08" w:rsidP="00560C6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99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DF3E08" w:rsidRPr="00DE04CD">
        <w:tc>
          <w:tcPr>
            <w:tcW w:w="16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DF3E08" w:rsidP="00560C6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DF3E08" w:rsidP="00560C6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F3E08" w:rsidRPr="00DE04CD" w:rsidRDefault="00FA7FDC" w:rsidP="00560C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DF3E08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Зеленская</w:t>
            </w:r>
          </w:p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Юлия</w:t>
            </w:r>
          </w:p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Александровна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807 229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88,0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53,1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DF3E08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 xml:space="preserve">Несовершеннолетний </w:t>
            </w:r>
            <w:r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88,0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F3E08" w:rsidRDefault="00FA7FDC" w:rsidP="00560C6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DF3E08" w:rsidRDefault="00DF3E08" w:rsidP="00560C67">
            <w:pPr>
              <w:spacing w:after="0" w:line="240" w:lineRule="auto"/>
              <w:jc w:val="center"/>
            </w:pPr>
          </w:p>
          <w:p w:rsidR="00DF3E08" w:rsidRDefault="00DF3E08" w:rsidP="00560C67">
            <w:pPr>
              <w:spacing w:after="0" w:line="240" w:lineRule="auto"/>
              <w:jc w:val="center"/>
            </w:pPr>
          </w:p>
        </w:tc>
      </w:tr>
    </w:tbl>
    <w:p w:rsidR="00DF3E08" w:rsidRDefault="00DF3E08" w:rsidP="00560C67">
      <w:pPr>
        <w:spacing w:after="0" w:line="240" w:lineRule="auto"/>
      </w:pPr>
    </w:p>
    <w:sectPr w:rsidR="00DF3E08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FDC" w:rsidRDefault="00FA7FDC" w:rsidP="00FA7FDC">
      <w:pPr>
        <w:spacing w:after="0" w:line="240" w:lineRule="auto"/>
      </w:pPr>
      <w:r>
        <w:separator/>
      </w:r>
    </w:p>
  </w:endnote>
  <w:endnote w:type="continuationSeparator" w:id="0">
    <w:p w:rsidR="00FA7FDC" w:rsidRDefault="00FA7FDC" w:rsidP="00FA7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FDC" w:rsidRDefault="00FA7FDC" w:rsidP="00FA7FDC">
      <w:pPr>
        <w:spacing w:after="0" w:line="240" w:lineRule="auto"/>
      </w:pPr>
      <w:r>
        <w:separator/>
      </w:r>
    </w:p>
  </w:footnote>
  <w:footnote w:type="continuationSeparator" w:id="0">
    <w:p w:rsidR="00FA7FDC" w:rsidRDefault="00FA7FDC" w:rsidP="00FA7F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3E08"/>
    <w:rsid w:val="00560C67"/>
    <w:rsid w:val="00DE04CD"/>
    <w:rsid w:val="00DF3E08"/>
    <w:rsid w:val="00FA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B9677-7DE8-431C-93AD-D8D7B08B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  <w:style w:type="paragraph" w:styleId="aa">
    <w:name w:val="footnote text"/>
    <w:basedOn w:val="a"/>
    <w:link w:val="ab"/>
    <w:uiPriority w:val="99"/>
    <w:semiHidden/>
    <w:unhideWhenUsed/>
    <w:rsid w:val="00FA7FDC"/>
    <w:pPr>
      <w:spacing w:after="0" w:line="240" w:lineRule="auto"/>
    </w:pPr>
  </w:style>
  <w:style w:type="character" w:customStyle="1" w:styleId="ab">
    <w:name w:val="Текст сноски Знак"/>
    <w:basedOn w:val="a0"/>
    <w:link w:val="aa"/>
    <w:uiPriority w:val="99"/>
    <w:semiHidden/>
    <w:rsid w:val="00FA7FDC"/>
    <w:rPr>
      <w:rFonts w:ascii="Times New Roman" w:eastAsia="Times New Roman" w:hAnsi="Times New Roman" w:cs="Times New Roman"/>
      <w:color w:val="00000A"/>
      <w:sz w:val="20"/>
      <w:szCs w:val="20"/>
      <w:lang w:val="en-US"/>
    </w:rPr>
  </w:style>
  <w:style w:type="character" w:styleId="ac">
    <w:name w:val="footnote reference"/>
    <w:basedOn w:val="a0"/>
    <w:uiPriority w:val="99"/>
    <w:semiHidden/>
    <w:unhideWhenUsed/>
    <w:rsid w:val="00FA7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439D-2607-49C4-B929-50891AC9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21</cp:revision>
  <dcterms:created xsi:type="dcterms:W3CDTF">2013-05-16T05:01:00Z</dcterms:created>
  <dcterms:modified xsi:type="dcterms:W3CDTF">2014-04-28T12:51:00Z</dcterms:modified>
</cp:coreProperties>
</file>