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000816" w:rsidRDefault="00DA6956" w:rsidP="007F7D3A">
      <w:pPr>
        <w:spacing w:after="0" w:line="240" w:lineRule="atLeast"/>
        <w:rPr>
          <w:b/>
          <w:i/>
          <w:sz w:val="16"/>
          <w:szCs w:val="16"/>
        </w:rPr>
      </w:pPr>
    </w:p>
    <w:p w:rsidR="00B71895" w:rsidRPr="00FF6F3E" w:rsidRDefault="00EA090F" w:rsidP="007F7D3A">
      <w:pPr>
        <w:spacing w:after="0" w:line="240" w:lineRule="auto"/>
        <w:jc w:val="center"/>
        <w:rPr>
          <w:sz w:val="28"/>
          <w:szCs w:val="28"/>
        </w:rPr>
      </w:pPr>
      <w:proofErr w:type="spellStart"/>
      <w:r w:rsidRPr="00FF6F3E">
        <w:rPr>
          <w:b/>
          <w:i/>
          <w:sz w:val="28"/>
          <w:szCs w:val="28"/>
        </w:rPr>
        <w:t>Гараева</w:t>
      </w:r>
      <w:proofErr w:type="spellEnd"/>
      <w:r w:rsidRPr="00FF6F3E">
        <w:rPr>
          <w:b/>
          <w:i/>
          <w:sz w:val="28"/>
          <w:szCs w:val="28"/>
        </w:rPr>
        <w:t xml:space="preserve"> </w:t>
      </w:r>
      <w:proofErr w:type="spellStart"/>
      <w:r w:rsidRPr="00FF6F3E">
        <w:rPr>
          <w:b/>
          <w:i/>
          <w:sz w:val="28"/>
          <w:szCs w:val="28"/>
        </w:rPr>
        <w:t>Р</w:t>
      </w:r>
      <w:r w:rsidR="00D85FCF" w:rsidRPr="00FF6F3E">
        <w:rPr>
          <w:b/>
          <w:i/>
          <w:sz w:val="28"/>
          <w:szCs w:val="28"/>
        </w:rPr>
        <w:t>авиля</w:t>
      </w:r>
      <w:proofErr w:type="spellEnd"/>
      <w:r w:rsidR="00D85FCF" w:rsidRPr="00FF6F3E">
        <w:rPr>
          <w:b/>
          <w:i/>
          <w:sz w:val="28"/>
          <w:szCs w:val="28"/>
        </w:rPr>
        <w:t xml:space="preserve"> </w:t>
      </w:r>
      <w:proofErr w:type="spellStart"/>
      <w:r w:rsidRPr="00FF6F3E">
        <w:rPr>
          <w:b/>
          <w:i/>
          <w:sz w:val="28"/>
          <w:szCs w:val="28"/>
        </w:rPr>
        <w:t>Х</w:t>
      </w:r>
      <w:r w:rsidR="00D85FCF" w:rsidRPr="00FF6F3E">
        <w:rPr>
          <w:b/>
          <w:i/>
          <w:sz w:val="28"/>
          <w:szCs w:val="28"/>
        </w:rPr>
        <w:t>амитовича</w:t>
      </w:r>
      <w:proofErr w:type="spellEnd"/>
      <w:r w:rsidR="00AD137B" w:rsidRPr="00FF6F3E">
        <w:rPr>
          <w:i/>
          <w:sz w:val="28"/>
          <w:szCs w:val="28"/>
        </w:rPr>
        <w:t xml:space="preserve"> </w:t>
      </w:r>
      <w:r w:rsidR="00FA5CE8">
        <w:rPr>
          <w:sz w:val="28"/>
          <w:szCs w:val="28"/>
        </w:rPr>
        <w:t>–</w:t>
      </w:r>
      <w:r w:rsidR="00AD137B" w:rsidRPr="00FF6F3E">
        <w:rPr>
          <w:sz w:val="28"/>
          <w:szCs w:val="28"/>
        </w:rPr>
        <w:t xml:space="preserve">  </w:t>
      </w:r>
      <w:r w:rsidR="00B4611D" w:rsidRPr="00FF6F3E">
        <w:rPr>
          <w:sz w:val="28"/>
          <w:szCs w:val="28"/>
        </w:rPr>
        <w:t>заместител</w:t>
      </w:r>
      <w:r w:rsidR="00FF6F3E" w:rsidRPr="00FF6F3E">
        <w:rPr>
          <w:sz w:val="28"/>
          <w:szCs w:val="28"/>
        </w:rPr>
        <w:t>я</w:t>
      </w:r>
      <w:r w:rsidR="00B4611D" w:rsidRPr="00FF6F3E">
        <w:rPr>
          <w:sz w:val="28"/>
          <w:szCs w:val="28"/>
        </w:rPr>
        <w:t xml:space="preserve"> начальника</w:t>
      </w:r>
      <w:r w:rsidR="00E830CA" w:rsidRPr="00FF6F3E">
        <w:rPr>
          <w:sz w:val="28"/>
          <w:szCs w:val="28"/>
        </w:rPr>
        <w:t xml:space="preserve"> </w:t>
      </w:r>
      <w:r w:rsidR="003E6EC5">
        <w:rPr>
          <w:sz w:val="28"/>
          <w:szCs w:val="28"/>
        </w:rPr>
        <w:t xml:space="preserve"> </w:t>
      </w:r>
      <w:r w:rsidR="00B4611D" w:rsidRPr="00FF6F3E">
        <w:rPr>
          <w:sz w:val="28"/>
          <w:szCs w:val="28"/>
        </w:rPr>
        <w:t>У</w:t>
      </w:r>
      <w:r w:rsidR="00E830CA" w:rsidRPr="00FF6F3E">
        <w:rPr>
          <w:sz w:val="28"/>
          <w:szCs w:val="28"/>
        </w:rPr>
        <w:t xml:space="preserve">правления по координации </w:t>
      </w:r>
      <w:proofErr w:type="gramStart"/>
      <w:r w:rsidR="00E830CA" w:rsidRPr="00FF6F3E">
        <w:rPr>
          <w:sz w:val="28"/>
          <w:szCs w:val="28"/>
        </w:rPr>
        <w:t>взаимодействия органов исполнительной власти</w:t>
      </w:r>
      <w:r w:rsidR="003E6EC5">
        <w:rPr>
          <w:sz w:val="28"/>
          <w:szCs w:val="28"/>
        </w:rPr>
        <w:t xml:space="preserve"> </w:t>
      </w:r>
      <w:r w:rsidR="00E830CA" w:rsidRPr="00FF6F3E">
        <w:rPr>
          <w:sz w:val="28"/>
          <w:szCs w:val="28"/>
        </w:rPr>
        <w:t xml:space="preserve"> </w:t>
      </w:r>
      <w:r w:rsidR="000601FA" w:rsidRPr="00FF6F3E">
        <w:rPr>
          <w:sz w:val="28"/>
          <w:szCs w:val="28"/>
        </w:rPr>
        <w:t>Аппарата Кабинета Министров Республики</w:t>
      </w:r>
      <w:proofErr w:type="gramEnd"/>
      <w:r w:rsidR="000601FA" w:rsidRPr="00FF6F3E">
        <w:rPr>
          <w:sz w:val="28"/>
          <w:szCs w:val="28"/>
        </w:rPr>
        <w:t xml:space="preserve"> Татарстан</w:t>
      </w:r>
      <w:r w:rsidR="006F6ADC" w:rsidRPr="00FF6F3E">
        <w:rPr>
          <w:sz w:val="28"/>
          <w:szCs w:val="28"/>
        </w:rPr>
        <w:t xml:space="preserve"> и его супруги</w:t>
      </w:r>
    </w:p>
    <w:p w:rsidR="00AD137B" w:rsidRPr="00FF6F3E" w:rsidRDefault="00AD137B" w:rsidP="00AD137B">
      <w:pPr>
        <w:spacing w:after="0" w:line="240" w:lineRule="atLeast"/>
        <w:jc w:val="center"/>
        <w:rPr>
          <w:sz w:val="24"/>
          <w:szCs w:val="24"/>
        </w:rPr>
      </w:pPr>
      <w:r w:rsidRPr="00FF6F3E">
        <w:rPr>
          <w:sz w:val="24"/>
          <w:szCs w:val="24"/>
        </w:rPr>
        <w:t>(за отчетный финансовый год с 1 января 20</w:t>
      </w:r>
      <w:r w:rsidR="00E830CA" w:rsidRPr="00FF6F3E">
        <w:rPr>
          <w:sz w:val="24"/>
          <w:szCs w:val="24"/>
        </w:rPr>
        <w:t>1</w:t>
      </w:r>
      <w:r w:rsidR="0050645C">
        <w:rPr>
          <w:sz w:val="24"/>
          <w:szCs w:val="24"/>
        </w:rPr>
        <w:t>4</w:t>
      </w:r>
      <w:r w:rsidRPr="00FF6F3E">
        <w:rPr>
          <w:sz w:val="24"/>
          <w:szCs w:val="24"/>
        </w:rPr>
        <w:t xml:space="preserve"> года по 31 декабря 20</w:t>
      </w:r>
      <w:r w:rsidR="00E830CA" w:rsidRPr="00FF6F3E">
        <w:rPr>
          <w:sz w:val="24"/>
          <w:szCs w:val="24"/>
        </w:rPr>
        <w:t>1</w:t>
      </w:r>
      <w:r w:rsidR="0050645C">
        <w:rPr>
          <w:sz w:val="24"/>
          <w:szCs w:val="24"/>
        </w:rPr>
        <w:t>4</w:t>
      </w:r>
      <w:r w:rsidRPr="00FF6F3E"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921423" w:rsidRPr="002102D2" w:rsidTr="000C5A10">
        <w:tc>
          <w:tcPr>
            <w:tcW w:w="1979" w:type="dxa"/>
            <w:vMerge w:val="restart"/>
          </w:tcPr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921423" w:rsidRDefault="00921423" w:rsidP="000C5A10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921423" w:rsidRPr="002102D2" w:rsidRDefault="00921423" w:rsidP="000C5A10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921423" w:rsidRPr="002102D2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921423" w:rsidRPr="00D77828" w:rsidTr="000C5A10">
        <w:tc>
          <w:tcPr>
            <w:tcW w:w="1979" w:type="dxa"/>
            <w:vMerge/>
          </w:tcPr>
          <w:p w:rsidR="00921423" w:rsidRPr="001C0608" w:rsidRDefault="00921423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921423" w:rsidRPr="001C0608" w:rsidRDefault="00921423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921423" w:rsidRDefault="00921423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921423" w:rsidRPr="005508D4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921423" w:rsidRPr="001C0608" w:rsidRDefault="00921423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921423" w:rsidRPr="001C0608" w:rsidRDefault="00921423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921423" w:rsidRPr="001C0608" w:rsidRDefault="00921423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921423" w:rsidRPr="001C0608" w:rsidRDefault="00921423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921423" w:rsidRPr="001C0608" w:rsidRDefault="00921423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921423" w:rsidRPr="001C0608" w:rsidRDefault="00921423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921423" w:rsidRPr="001C0608" w:rsidRDefault="00921423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921423" w:rsidRPr="001C0608" w:rsidRDefault="00921423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921423" w:rsidRPr="001C0608" w:rsidRDefault="00921423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921423" w:rsidRPr="001C0608" w:rsidRDefault="00921423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921423" w:rsidRPr="001C0608" w:rsidRDefault="00921423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921423" w:rsidRPr="00D77828" w:rsidRDefault="00921423" w:rsidP="000C5A10">
            <w:pPr>
              <w:spacing w:line="240" w:lineRule="atLeast"/>
              <w:jc w:val="center"/>
            </w:pPr>
          </w:p>
        </w:tc>
      </w:tr>
      <w:tr w:rsidR="00921423" w:rsidRPr="00921423" w:rsidTr="000C5A10">
        <w:tc>
          <w:tcPr>
            <w:tcW w:w="1979" w:type="dxa"/>
          </w:tcPr>
          <w:p w:rsidR="00921423" w:rsidRPr="00921423" w:rsidRDefault="00921423" w:rsidP="000C5A10">
            <w:pPr>
              <w:rPr>
                <w:sz w:val="20"/>
                <w:szCs w:val="20"/>
              </w:rPr>
            </w:pPr>
            <w:proofErr w:type="spellStart"/>
            <w:r w:rsidRPr="00921423">
              <w:rPr>
                <w:sz w:val="20"/>
                <w:szCs w:val="20"/>
              </w:rPr>
              <w:t>Гараев</w:t>
            </w:r>
            <w:proofErr w:type="spellEnd"/>
            <w:r w:rsidRPr="00921423">
              <w:rPr>
                <w:sz w:val="20"/>
                <w:szCs w:val="20"/>
              </w:rPr>
              <w:t xml:space="preserve"> </w:t>
            </w:r>
          </w:p>
          <w:p w:rsidR="00921423" w:rsidRPr="00921423" w:rsidRDefault="00921423" w:rsidP="000C5A10">
            <w:pPr>
              <w:rPr>
                <w:sz w:val="20"/>
                <w:szCs w:val="20"/>
              </w:rPr>
            </w:pPr>
            <w:proofErr w:type="spellStart"/>
            <w:r w:rsidRPr="00921423">
              <w:rPr>
                <w:sz w:val="20"/>
                <w:szCs w:val="20"/>
              </w:rPr>
              <w:t>Равиль</w:t>
            </w:r>
            <w:proofErr w:type="spellEnd"/>
            <w:r w:rsidRPr="00921423">
              <w:rPr>
                <w:sz w:val="20"/>
                <w:szCs w:val="20"/>
              </w:rPr>
              <w:t xml:space="preserve"> </w:t>
            </w:r>
            <w:proofErr w:type="spellStart"/>
            <w:r w:rsidRPr="00921423">
              <w:rPr>
                <w:sz w:val="20"/>
                <w:szCs w:val="20"/>
              </w:rPr>
              <w:t>Хамитович</w:t>
            </w:r>
            <w:proofErr w:type="spellEnd"/>
          </w:p>
        </w:tc>
        <w:tc>
          <w:tcPr>
            <w:tcW w:w="1849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1092965,35</w:t>
            </w:r>
          </w:p>
        </w:tc>
        <w:tc>
          <w:tcPr>
            <w:tcW w:w="1842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Квартира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(1/3 доли)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Квартира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(1/2доли)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Квартира 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(1/4 доли)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Земельный 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участок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Земельный 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участок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Жилой дом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Гараж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Гараж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(1/2 доли)</w:t>
            </w:r>
          </w:p>
        </w:tc>
        <w:tc>
          <w:tcPr>
            <w:tcW w:w="1276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74,2</w:t>
            </w:r>
          </w:p>
          <w:p w:rsidR="00921423" w:rsidRPr="00921423" w:rsidRDefault="00921423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51,7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71,8</w:t>
            </w:r>
          </w:p>
          <w:p w:rsidR="00921423" w:rsidRPr="00921423" w:rsidRDefault="00921423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630,0</w:t>
            </w:r>
          </w:p>
          <w:p w:rsidR="00921423" w:rsidRPr="00921423" w:rsidRDefault="00921423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2030,0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17,0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18,0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17,6</w:t>
            </w:r>
          </w:p>
        </w:tc>
        <w:tc>
          <w:tcPr>
            <w:tcW w:w="1701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Россия 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Легковой автомобиль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«Форд </w:t>
            </w:r>
            <w:proofErr w:type="spellStart"/>
            <w:r w:rsidRPr="00921423">
              <w:rPr>
                <w:sz w:val="20"/>
                <w:szCs w:val="20"/>
              </w:rPr>
              <w:t>Фьюжн</w:t>
            </w:r>
            <w:proofErr w:type="spellEnd"/>
            <w:r w:rsidRPr="00921423">
              <w:rPr>
                <w:sz w:val="20"/>
                <w:szCs w:val="20"/>
              </w:rPr>
              <w:t>»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Легковой автомобиль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ВАЗ 2104</w:t>
            </w:r>
          </w:p>
        </w:tc>
        <w:tc>
          <w:tcPr>
            <w:tcW w:w="1134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921423" w:rsidRPr="00921423" w:rsidTr="000C5A10">
        <w:tc>
          <w:tcPr>
            <w:tcW w:w="1979" w:type="dxa"/>
          </w:tcPr>
          <w:p w:rsidR="00921423" w:rsidRPr="00921423" w:rsidRDefault="00921423" w:rsidP="000C5A10">
            <w:pPr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477857,15</w:t>
            </w:r>
          </w:p>
        </w:tc>
        <w:tc>
          <w:tcPr>
            <w:tcW w:w="1842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Квартира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(1/2 доли)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Квартира 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(1/4 доли)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Земельный 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участок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Дачный дом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Гараж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(1/2 доли)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Гараж</w:t>
            </w:r>
          </w:p>
        </w:tc>
        <w:tc>
          <w:tcPr>
            <w:tcW w:w="1276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  51,7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71,8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600,0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12,0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17,6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16.8</w:t>
            </w:r>
          </w:p>
        </w:tc>
        <w:tc>
          <w:tcPr>
            <w:tcW w:w="1701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74,2</w:t>
            </w:r>
          </w:p>
        </w:tc>
        <w:tc>
          <w:tcPr>
            <w:tcW w:w="1701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21423">
              <w:rPr>
                <w:sz w:val="20"/>
                <w:szCs w:val="20"/>
              </w:rPr>
              <w:t>Россия</w:t>
            </w: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21423" w:rsidRPr="00921423" w:rsidRDefault="0092142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921423" w:rsidRPr="00921423" w:rsidRDefault="00921423" w:rsidP="00D77828">
      <w:pPr>
        <w:spacing w:after="0" w:line="240" w:lineRule="atLeast"/>
        <w:jc w:val="center"/>
        <w:rPr>
          <w:sz w:val="20"/>
          <w:szCs w:val="20"/>
        </w:rPr>
      </w:pPr>
    </w:p>
    <w:sectPr w:rsidR="00921423" w:rsidRPr="00921423" w:rsidSect="00921423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0816"/>
    <w:rsid w:val="00020BD8"/>
    <w:rsid w:val="000601FA"/>
    <w:rsid w:val="00081A1F"/>
    <w:rsid w:val="000F2A04"/>
    <w:rsid w:val="001418B0"/>
    <w:rsid w:val="00145BCD"/>
    <w:rsid w:val="001A77DD"/>
    <w:rsid w:val="001C60A3"/>
    <w:rsid w:val="001D23D5"/>
    <w:rsid w:val="00245CDB"/>
    <w:rsid w:val="00252A74"/>
    <w:rsid w:val="002A5B4C"/>
    <w:rsid w:val="00341B2F"/>
    <w:rsid w:val="003E6EC5"/>
    <w:rsid w:val="00403DD7"/>
    <w:rsid w:val="00421A44"/>
    <w:rsid w:val="00434543"/>
    <w:rsid w:val="0050645C"/>
    <w:rsid w:val="0051081D"/>
    <w:rsid w:val="005D4B4D"/>
    <w:rsid w:val="006156B9"/>
    <w:rsid w:val="006366CD"/>
    <w:rsid w:val="00651673"/>
    <w:rsid w:val="00657F77"/>
    <w:rsid w:val="006D5A78"/>
    <w:rsid w:val="006F6ADC"/>
    <w:rsid w:val="00743740"/>
    <w:rsid w:val="007F7D3A"/>
    <w:rsid w:val="007F7F65"/>
    <w:rsid w:val="0086775A"/>
    <w:rsid w:val="00887EA0"/>
    <w:rsid w:val="008D37A7"/>
    <w:rsid w:val="008E6D70"/>
    <w:rsid w:val="008E7025"/>
    <w:rsid w:val="00917E1B"/>
    <w:rsid w:val="00921423"/>
    <w:rsid w:val="009F5BA9"/>
    <w:rsid w:val="00A555E3"/>
    <w:rsid w:val="00A61B95"/>
    <w:rsid w:val="00AD137B"/>
    <w:rsid w:val="00B11099"/>
    <w:rsid w:val="00B4611D"/>
    <w:rsid w:val="00B71895"/>
    <w:rsid w:val="00B843A1"/>
    <w:rsid w:val="00BA3062"/>
    <w:rsid w:val="00C17370"/>
    <w:rsid w:val="00C86A64"/>
    <w:rsid w:val="00C945E0"/>
    <w:rsid w:val="00CA055F"/>
    <w:rsid w:val="00CC5AC9"/>
    <w:rsid w:val="00CD7755"/>
    <w:rsid w:val="00D54DB6"/>
    <w:rsid w:val="00D72932"/>
    <w:rsid w:val="00D77828"/>
    <w:rsid w:val="00D8388B"/>
    <w:rsid w:val="00D85FCF"/>
    <w:rsid w:val="00DA4B2E"/>
    <w:rsid w:val="00DA6956"/>
    <w:rsid w:val="00E80025"/>
    <w:rsid w:val="00E830CA"/>
    <w:rsid w:val="00E86C5E"/>
    <w:rsid w:val="00E87872"/>
    <w:rsid w:val="00EA090F"/>
    <w:rsid w:val="00F152F0"/>
    <w:rsid w:val="00F343B6"/>
    <w:rsid w:val="00F372C2"/>
    <w:rsid w:val="00F50562"/>
    <w:rsid w:val="00FA5CE8"/>
    <w:rsid w:val="00FF118D"/>
    <w:rsid w:val="00FF1516"/>
    <w:rsid w:val="00FF6F3E"/>
    <w:rsid w:val="00FF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39</cp:revision>
  <cp:lastPrinted>2015-04-28T13:07:00Z</cp:lastPrinted>
  <dcterms:created xsi:type="dcterms:W3CDTF">2010-05-04T04:51:00Z</dcterms:created>
  <dcterms:modified xsi:type="dcterms:W3CDTF">2015-05-08T09:39:00Z</dcterms:modified>
</cp:coreProperties>
</file>