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60570C" w:rsidRDefault="00B07366" w:rsidP="00FF118D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Закиева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Рамиля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Габдуллов</w:t>
      </w:r>
      <w:r w:rsidR="002D479E">
        <w:rPr>
          <w:b/>
          <w:i/>
          <w:sz w:val="28"/>
          <w:szCs w:val="28"/>
        </w:rPr>
        <w:t>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384DE0">
        <w:rPr>
          <w:sz w:val="28"/>
          <w:szCs w:val="28"/>
        </w:rPr>
        <w:t xml:space="preserve">помощника </w:t>
      </w:r>
      <w:r w:rsidR="001F6FD2">
        <w:rPr>
          <w:sz w:val="28"/>
          <w:szCs w:val="28"/>
        </w:rPr>
        <w:t xml:space="preserve"> </w:t>
      </w:r>
      <w:r w:rsidR="00384DE0">
        <w:rPr>
          <w:sz w:val="28"/>
          <w:szCs w:val="28"/>
        </w:rPr>
        <w:t xml:space="preserve">заместителя </w:t>
      </w:r>
    </w:p>
    <w:p w:rsidR="00B71895" w:rsidRDefault="00384DE0" w:rsidP="00FF118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Премьер-министра </w:t>
      </w:r>
      <w:r w:rsidR="000601FA">
        <w:rPr>
          <w:sz w:val="28"/>
          <w:szCs w:val="28"/>
        </w:rPr>
        <w:t>Республики Татарстан</w:t>
      </w:r>
      <w:r w:rsidR="006F6ADC">
        <w:rPr>
          <w:sz w:val="28"/>
          <w:szCs w:val="28"/>
        </w:rPr>
        <w:t xml:space="preserve"> </w:t>
      </w:r>
      <w:r w:rsidR="0060570C">
        <w:rPr>
          <w:sz w:val="28"/>
          <w:szCs w:val="28"/>
        </w:rPr>
        <w:t xml:space="preserve"> </w:t>
      </w:r>
      <w:r w:rsidR="00BF5EC4">
        <w:rPr>
          <w:sz w:val="28"/>
          <w:szCs w:val="28"/>
        </w:rPr>
        <w:t>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A63594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A63594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F671EB" w:rsidRPr="002102D2" w:rsidTr="007B0DC1">
        <w:tc>
          <w:tcPr>
            <w:tcW w:w="1979" w:type="dxa"/>
            <w:vMerge w:val="restart"/>
          </w:tcPr>
          <w:p w:rsidR="00F671EB" w:rsidRPr="00F671EB" w:rsidRDefault="00BC6294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ab/>
            </w:r>
          </w:p>
        </w:tc>
        <w:tc>
          <w:tcPr>
            <w:tcW w:w="1849" w:type="dxa"/>
            <w:vMerge w:val="restart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Декларированный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годовой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доход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за 2014г.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(руб.)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F671EB" w:rsidRPr="00F671EB" w:rsidRDefault="00F671EB" w:rsidP="007B0DC1">
            <w:pPr>
              <w:spacing w:line="240" w:lineRule="atLeast"/>
              <w:ind w:left="-108" w:right="-108" w:firstLine="108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Транспортные средства</w:t>
            </w:r>
          </w:p>
          <w:p w:rsidR="00F671EB" w:rsidRPr="00F671EB" w:rsidRDefault="00F671EB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(вид, марка)</w:t>
            </w:r>
          </w:p>
        </w:tc>
        <w:tc>
          <w:tcPr>
            <w:tcW w:w="3969" w:type="dxa"/>
            <w:gridSpan w:val="3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F671EB" w:rsidRPr="00D77828" w:rsidTr="007B0DC1">
        <w:tc>
          <w:tcPr>
            <w:tcW w:w="1979" w:type="dxa"/>
            <w:vMerge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вид  объекта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площадь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(кв</w:t>
            </w:r>
            <w:proofErr w:type="gramStart"/>
            <w:r w:rsidRPr="00F671EB">
              <w:rPr>
                <w:sz w:val="20"/>
                <w:szCs w:val="20"/>
              </w:rPr>
              <w:t>.м</w:t>
            </w:r>
            <w:proofErr w:type="gramEnd"/>
            <w:r w:rsidRPr="00F671EB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страна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59" w:type="dxa"/>
            <w:vMerge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вид объекта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площадь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(кв</w:t>
            </w:r>
            <w:proofErr w:type="gramStart"/>
            <w:r w:rsidRPr="00F671EB">
              <w:rPr>
                <w:sz w:val="20"/>
                <w:szCs w:val="20"/>
              </w:rPr>
              <w:t>.м</w:t>
            </w:r>
            <w:proofErr w:type="gramEnd"/>
            <w:r w:rsidRPr="00F671EB">
              <w:rPr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страна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701" w:type="dxa"/>
            <w:vMerge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F671EB" w:rsidRPr="009E2AAE" w:rsidTr="007B0DC1">
        <w:tc>
          <w:tcPr>
            <w:tcW w:w="1979" w:type="dxa"/>
          </w:tcPr>
          <w:p w:rsidR="00F671EB" w:rsidRPr="00F671EB" w:rsidRDefault="00F671EB" w:rsidP="007B0DC1">
            <w:pPr>
              <w:rPr>
                <w:sz w:val="20"/>
                <w:szCs w:val="20"/>
              </w:rPr>
            </w:pPr>
          </w:p>
          <w:p w:rsidR="00F671EB" w:rsidRPr="00F671EB" w:rsidRDefault="00F671EB" w:rsidP="007B0DC1">
            <w:pPr>
              <w:rPr>
                <w:sz w:val="20"/>
                <w:szCs w:val="20"/>
              </w:rPr>
            </w:pPr>
            <w:proofErr w:type="spellStart"/>
            <w:r w:rsidRPr="00F671EB">
              <w:rPr>
                <w:sz w:val="20"/>
                <w:szCs w:val="20"/>
              </w:rPr>
              <w:t>Закиев</w:t>
            </w:r>
            <w:proofErr w:type="spellEnd"/>
            <w:r w:rsidRPr="00F671EB">
              <w:rPr>
                <w:sz w:val="20"/>
                <w:szCs w:val="20"/>
              </w:rPr>
              <w:t xml:space="preserve"> </w:t>
            </w:r>
            <w:proofErr w:type="spellStart"/>
            <w:r w:rsidRPr="00F671EB">
              <w:rPr>
                <w:sz w:val="20"/>
                <w:szCs w:val="20"/>
              </w:rPr>
              <w:t>Рамиль</w:t>
            </w:r>
            <w:proofErr w:type="spellEnd"/>
            <w:r w:rsidRPr="00F671EB">
              <w:rPr>
                <w:sz w:val="20"/>
                <w:szCs w:val="20"/>
              </w:rPr>
              <w:t xml:space="preserve"> </w:t>
            </w:r>
            <w:proofErr w:type="spellStart"/>
            <w:r w:rsidRPr="00F671EB">
              <w:rPr>
                <w:sz w:val="20"/>
                <w:szCs w:val="20"/>
              </w:rPr>
              <w:t>Габдуллович</w:t>
            </w:r>
            <w:proofErr w:type="spellEnd"/>
            <w:r w:rsidRPr="00F671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4530284,03</w:t>
            </w:r>
          </w:p>
        </w:tc>
        <w:tc>
          <w:tcPr>
            <w:tcW w:w="1842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Жилой дом</w:t>
            </w:r>
          </w:p>
          <w:p w:rsidR="008C67AE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7AE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Default="00F671EB" w:rsidP="008C67A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2</w:t>
            </w:r>
            <w:r w:rsidR="008C67AE">
              <w:rPr>
                <w:sz w:val="20"/>
                <w:szCs w:val="20"/>
              </w:rPr>
              <w:t>82</w:t>
            </w:r>
            <w:r w:rsidRPr="00F671EB">
              <w:rPr>
                <w:sz w:val="20"/>
                <w:szCs w:val="20"/>
              </w:rPr>
              <w:t>,</w:t>
            </w:r>
            <w:r w:rsidR="008C67AE">
              <w:rPr>
                <w:sz w:val="20"/>
                <w:szCs w:val="20"/>
              </w:rPr>
              <w:t>4</w:t>
            </w:r>
            <w:r w:rsidRPr="00F671EB">
              <w:rPr>
                <w:sz w:val="20"/>
                <w:szCs w:val="20"/>
              </w:rPr>
              <w:t>0</w:t>
            </w:r>
          </w:p>
          <w:p w:rsidR="008C67AE" w:rsidRDefault="008C67AE" w:rsidP="008C67AE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7AE" w:rsidRPr="00F671EB" w:rsidRDefault="008C67AE" w:rsidP="008C67A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701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Легковой автомобиль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«Опель </w:t>
            </w:r>
            <w:proofErr w:type="spellStart"/>
            <w:r w:rsidRPr="00F671EB">
              <w:rPr>
                <w:sz w:val="20"/>
                <w:szCs w:val="20"/>
              </w:rPr>
              <w:t>Антара</w:t>
            </w:r>
            <w:proofErr w:type="spellEnd"/>
            <w:r w:rsidRPr="00F671EB">
              <w:rPr>
                <w:sz w:val="20"/>
                <w:szCs w:val="20"/>
              </w:rPr>
              <w:t>»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Pr="00F671EB" w:rsidRDefault="00F671EB" w:rsidP="00F671EB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700,00</w:t>
            </w:r>
          </w:p>
        </w:tc>
        <w:tc>
          <w:tcPr>
            <w:tcW w:w="1701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Россия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F671EB" w:rsidRPr="009E2AAE" w:rsidTr="007B0DC1">
        <w:tc>
          <w:tcPr>
            <w:tcW w:w="1979" w:type="dxa"/>
          </w:tcPr>
          <w:p w:rsidR="00F671EB" w:rsidRPr="00F671EB" w:rsidRDefault="00F671EB" w:rsidP="007B0DC1">
            <w:pPr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F671EB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6859167,00</w:t>
            </w:r>
          </w:p>
        </w:tc>
        <w:tc>
          <w:tcPr>
            <w:tcW w:w="1842" w:type="dxa"/>
          </w:tcPr>
          <w:p w:rsidR="008C67AE" w:rsidRDefault="008C67AE" w:rsidP="008C67A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F671EB" w:rsidRPr="00F671EB" w:rsidRDefault="008C67AE" w:rsidP="008C67A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F671EB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701" w:type="dxa"/>
          </w:tcPr>
          <w:p w:rsidR="00F671EB" w:rsidRPr="00F671EB" w:rsidRDefault="008C67AE" w:rsidP="008C67A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Легковой автомобиль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«</w:t>
            </w:r>
            <w:proofErr w:type="spellStart"/>
            <w:r w:rsidRPr="00F671EB">
              <w:rPr>
                <w:sz w:val="20"/>
                <w:szCs w:val="20"/>
              </w:rPr>
              <w:t>Дэу</w:t>
            </w:r>
            <w:proofErr w:type="spellEnd"/>
            <w:r w:rsidRPr="00F671EB">
              <w:rPr>
                <w:sz w:val="20"/>
                <w:szCs w:val="20"/>
              </w:rPr>
              <w:t xml:space="preserve"> </w:t>
            </w:r>
            <w:proofErr w:type="spellStart"/>
            <w:r w:rsidRPr="00F671EB">
              <w:rPr>
                <w:sz w:val="20"/>
                <w:szCs w:val="20"/>
              </w:rPr>
              <w:t>Матиз</w:t>
            </w:r>
            <w:proofErr w:type="spellEnd"/>
            <w:r w:rsidRPr="00F671EB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F671EB" w:rsidRPr="00F671EB" w:rsidRDefault="00F671EB" w:rsidP="00F671EB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Земельный участок</w:t>
            </w:r>
          </w:p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1500,00</w:t>
            </w:r>
          </w:p>
        </w:tc>
        <w:tc>
          <w:tcPr>
            <w:tcW w:w="1701" w:type="dxa"/>
          </w:tcPr>
          <w:p w:rsidR="00F671EB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  <w:r w:rsidR="00F671EB" w:rsidRPr="00F671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F671EB" w:rsidRPr="00F671EB" w:rsidRDefault="00F671E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C67AE" w:rsidRPr="009E2AAE" w:rsidTr="007B0DC1">
        <w:tc>
          <w:tcPr>
            <w:tcW w:w="1979" w:type="dxa"/>
          </w:tcPr>
          <w:p w:rsidR="008C67AE" w:rsidRPr="00F671EB" w:rsidRDefault="008C67AE" w:rsidP="007B0DC1">
            <w:pPr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8C67AE" w:rsidRDefault="008C67AE" w:rsidP="00683B1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C67AE" w:rsidRPr="00F671EB" w:rsidRDefault="008C67AE" w:rsidP="00683B1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8C67AE" w:rsidRPr="00F671EB" w:rsidRDefault="008C67AE" w:rsidP="00683B1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701" w:type="dxa"/>
          </w:tcPr>
          <w:p w:rsidR="008C67AE" w:rsidRPr="00F671EB" w:rsidRDefault="008C67AE" w:rsidP="00683B1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Квартира</w:t>
            </w:r>
          </w:p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56,00</w:t>
            </w:r>
          </w:p>
        </w:tc>
        <w:tc>
          <w:tcPr>
            <w:tcW w:w="1701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C67AE" w:rsidRPr="009E2AAE" w:rsidTr="007B0DC1">
        <w:tc>
          <w:tcPr>
            <w:tcW w:w="1979" w:type="dxa"/>
          </w:tcPr>
          <w:p w:rsidR="008C67AE" w:rsidRPr="00F671EB" w:rsidRDefault="008C67AE" w:rsidP="007B0DC1">
            <w:pPr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8C67AE" w:rsidRDefault="008C67AE" w:rsidP="00683B1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8C67AE" w:rsidRPr="00F671EB" w:rsidRDefault="008C67AE" w:rsidP="00683B1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8C67AE" w:rsidRPr="00F671EB" w:rsidRDefault="008C67AE" w:rsidP="00683B1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701" w:type="dxa"/>
          </w:tcPr>
          <w:p w:rsidR="008C67AE" w:rsidRPr="00F671EB" w:rsidRDefault="008C67AE" w:rsidP="00683B1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Квартира</w:t>
            </w:r>
          </w:p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>56,00</w:t>
            </w:r>
          </w:p>
        </w:tc>
        <w:tc>
          <w:tcPr>
            <w:tcW w:w="1701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671E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C67AE" w:rsidRPr="00F671EB" w:rsidRDefault="008C67A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1F6FD2" w:rsidRDefault="001F6FD2" w:rsidP="00D77828">
      <w:pPr>
        <w:spacing w:after="0" w:line="240" w:lineRule="atLeast"/>
        <w:jc w:val="center"/>
        <w:rPr>
          <w:sz w:val="24"/>
          <w:szCs w:val="24"/>
        </w:rPr>
      </w:pPr>
    </w:p>
    <w:sectPr w:rsidR="001F6FD2" w:rsidSect="00F671EB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2415E"/>
    <w:rsid w:val="0005568A"/>
    <w:rsid w:val="000601FA"/>
    <w:rsid w:val="00081A1F"/>
    <w:rsid w:val="001418B0"/>
    <w:rsid w:val="001A0423"/>
    <w:rsid w:val="001D23D5"/>
    <w:rsid w:val="001F6FD2"/>
    <w:rsid w:val="001F7DB3"/>
    <w:rsid w:val="00206FF1"/>
    <w:rsid w:val="002A5B4C"/>
    <w:rsid w:val="002C160E"/>
    <w:rsid w:val="002D479E"/>
    <w:rsid w:val="00306A33"/>
    <w:rsid w:val="00341B2F"/>
    <w:rsid w:val="003805B0"/>
    <w:rsid w:val="00384DE0"/>
    <w:rsid w:val="003E7E81"/>
    <w:rsid w:val="003F7FE2"/>
    <w:rsid w:val="00434543"/>
    <w:rsid w:val="00481FB6"/>
    <w:rsid w:val="00514AE0"/>
    <w:rsid w:val="0055695D"/>
    <w:rsid w:val="0060570C"/>
    <w:rsid w:val="006156B9"/>
    <w:rsid w:val="006366CD"/>
    <w:rsid w:val="0065444D"/>
    <w:rsid w:val="00657F77"/>
    <w:rsid w:val="006D0A49"/>
    <w:rsid w:val="006F1E5D"/>
    <w:rsid w:val="006F6ADC"/>
    <w:rsid w:val="00822B20"/>
    <w:rsid w:val="00866CE6"/>
    <w:rsid w:val="008C67AE"/>
    <w:rsid w:val="008E04EF"/>
    <w:rsid w:val="008E7025"/>
    <w:rsid w:val="00923328"/>
    <w:rsid w:val="00937005"/>
    <w:rsid w:val="009F21F6"/>
    <w:rsid w:val="00A555E3"/>
    <w:rsid w:val="00A61B95"/>
    <w:rsid w:val="00A63594"/>
    <w:rsid w:val="00AD137B"/>
    <w:rsid w:val="00AD2B17"/>
    <w:rsid w:val="00B07366"/>
    <w:rsid w:val="00B7055B"/>
    <w:rsid w:val="00B71895"/>
    <w:rsid w:val="00B843A1"/>
    <w:rsid w:val="00BC6294"/>
    <w:rsid w:val="00BE5CA7"/>
    <w:rsid w:val="00BF055C"/>
    <w:rsid w:val="00BF5EC4"/>
    <w:rsid w:val="00C86A64"/>
    <w:rsid w:val="00C945E0"/>
    <w:rsid w:val="00CD28DB"/>
    <w:rsid w:val="00CD7755"/>
    <w:rsid w:val="00CF4524"/>
    <w:rsid w:val="00CF553C"/>
    <w:rsid w:val="00D167D4"/>
    <w:rsid w:val="00D35258"/>
    <w:rsid w:val="00D5258B"/>
    <w:rsid w:val="00D77828"/>
    <w:rsid w:val="00D85FCF"/>
    <w:rsid w:val="00DA4B2E"/>
    <w:rsid w:val="00DA6956"/>
    <w:rsid w:val="00DC1B28"/>
    <w:rsid w:val="00E86C5E"/>
    <w:rsid w:val="00EA090F"/>
    <w:rsid w:val="00F069B0"/>
    <w:rsid w:val="00F152F0"/>
    <w:rsid w:val="00F343B6"/>
    <w:rsid w:val="00F50562"/>
    <w:rsid w:val="00F66B87"/>
    <w:rsid w:val="00F671EB"/>
    <w:rsid w:val="00F97297"/>
    <w:rsid w:val="00FD60A9"/>
    <w:rsid w:val="00FE5655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17</cp:revision>
  <cp:lastPrinted>2015-05-11T09:23:00Z</cp:lastPrinted>
  <dcterms:created xsi:type="dcterms:W3CDTF">2012-04-20T09:24:00Z</dcterms:created>
  <dcterms:modified xsi:type="dcterms:W3CDTF">2015-05-11T09:23:00Z</dcterms:modified>
</cp:coreProperties>
</file>