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D77828">
      <w:pPr>
        <w:spacing w:after="0" w:line="240" w:lineRule="atLeast"/>
        <w:jc w:val="center"/>
        <w:rPr>
          <w:b/>
          <w:i/>
          <w:sz w:val="28"/>
          <w:szCs w:val="28"/>
        </w:rPr>
      </w:pPr>
    </w:p>
    <w:p w:rsidR="000309E3" w:rsidRDefault="000309E3" w:rsidP="00A45BE1">
      <w:pPr>
        <w:spacing w:after="0" w:line="240" w:lineRule="auto"/>
        <w:jc w:val="center"/>
        <w:rPr>
          <w:sz w:val="28"/>
          <w:szCs w:val="28"/>
        </w:rPr>
      </w:pPr>
      <w:r w:rsidRPr="000309E3">
        <w:rPr>
          <w:b/>
          <w:i/>
          <w:sz w:val="28"/>
          <w:szCs w:val="28"/>
        </w:rPr>
        <w:t>Рогожкина Максима Анатольевича</w:t>
      </w:r>
      <w:r w:rsidR="00AD137B" w:rsidRPr="00AD137B">
        <w:rPr>
          <w:i/>
          <w:sz w:val="28"/>
          <w:szCs w:val="28"/>
        </w:rPr>
        <w:t xml:space="preserve"> </w:t>
      </w:r>
      <w:r w:rsidR="00AD137B" w:rsidRPr="00AD137B">
        <w:rPr>
          <w:sz w:val="28"/>
          <w:szCs w:val="28"/>
        </w:rPr>
        <w:t xml:space="preserve">-  </w:t>
      </w:r>
      <w:r>
        <w:rPr>
          <w:sz w:val="28"/>
          <w:szCs w:val="28"/>
        </w:rPr>
        <w:t xml:space="preserve">начальника отдела </w:t>
      </w:r>
      <w:r w:rsidR="00E848AE">
        <w:rPr>
          <w:sz w:val="28"/>
          <w:szCs w:val="28"/>
        </w:rPr>
        <w:t>у</w:t>
      </w:r>
      <w:r>
        <w:rPr>
          <w:sz w:val="28"/>
          <w:szCs w:val="28"/>
        </w:rPr>
        <w:t xml:space="preserve">правления </w:t>
      </w:r>
      <w:proofErr w:type="gramStart"/>
      <w:r>
        <w:rPr>
          <w:sz w:val="28"/>
          <w:szCs w:val="28"/>
        </w:rPr>
        <w:t>государственным</w:t>
      </w:r>
      <w:proofErr w:type="gramEnd"/>
      <w:r>
        <w:rPr>
          <w:sz w:val="28"/>
          <w:szCs w:val="28"/>
        </w:rPr>
        <w:t xml:space="preserve"> </w:t>
      </w:r>
    </w:p>
    <w:p w:rsidR="000309E3" w:rsidRDefault="000309E3" w:rsidP="00A45BE1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имуществом </w:t>
      </w:r>
      <w:r w:rsidR="00E848AE">
        <w:rPr>
          <w:sz w:val="28"/>
          <w:szCs w:val="28"/>
        </w:rPr>
        <w:t>У</w:t>
      </w:r>
      <w:r>
        <w:rPr>
          <w:sz w:val="28"/>
          <w:szCs w:val="28"/>
        </w:rPr>
        <w:t xml:space="preserve">правления экономики, финансов и распоряжения государственным </w:t>
      </w:r>
    </w:p>
    <w:p w:rsidR="00B71895" w:rsidRDefault="000309E3" w:rsidP="00A45BE1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имуществом</w:t>
      </w:r>
      <w:r w:rsidR="000601FA">
        <w:rPr>
          <w:sz w:val="28"/>
          <w:szCs w:val="28"/>
        </w:rPr>
        <w:t xml:space="preserve"> Аппарата Кабинета Министров Республики Татарстан</w:t>
      </w:r>
      <w:r w:rsidR="003912B3">
        <w:rPr>
          <w:sz w:val="28"/>
          <w:szCs w:val="28"/>
        </w:rPr>
        <w:t xml:space="preserve"> </w:t>
      </w:r>
    </w:p>
    <w:p w:rsidR="00AD137B" w:rsidRDefault="00AD137B" w:rsidP="00A45BE1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(за отчетный финансовый год с 1 января </w:t>
      </w:r>
      <w:r w:rsidR="00CD0A1C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 по 31 декабря </w:t>
      </w:r>
      <w:r w:rsidR="00CD0A1C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года)</w:t>
      </w:r>
    </w:p>
    <w:p w:rsidR="00D77828" w:rsidRDefault="00D77828" w:rsidP="00D77828">
      <w:pPr>
        <w:spacing w:after="0" w:line="240" w:lineRule="atLeast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AF14BB" w:rsidRPr="002102D2" w:rsidTr="007B0DC1">
        <w:tc>
          <w:tcPr>
            <w:tcW w:w="1979" w:type="dxa"/>
            <w:vMerge w:val="restart"/>
          </w:tcPr>
          <w:p w:rsidR="00AF14BB" w:rsidRPr="002102D2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AF14BB" w:rsidRPr="002102D2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AF14BB" w:rsidRPr="002102D2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AF14BB" w:rsidRPr="002102D2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AF14BB" w:rsidRPr="002102D2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AF14BB" w:rsidRPr="002102D2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AF14BB" w:rsidRPr="002102D2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AF14BB" w:rsidRPr="002102D2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AF14BB" w:rsidRDefault="00AF14BB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AF14BB" w:rsidRPr="002102D2" w:rsidRDefault="00AF14BB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AF14BB" w:rsidRPr="002102D2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AF14BB" w:rsidRPr="002102D2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AF14BB" w:rsidRPr="00D77828" w:rsidTr="007B0DC1">
        <w:tc>
          <w:tcPr>
            <w:tcW w:w="1979" w:type="dxa"/>
            <w:vMerge/>
          </w:tcPr>
          <w:p w:rsidR="00AF14BB" w:rsidRPr="001C0608" w:rsidRDefault="00AF14BB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AF14BB" w:rsidRPr="001C0608" w:rsidRDefault="00AF14BB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AF14BB" w:rsidRDefault="00AF14BB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AF14BB" w:rsidRPr="005508D4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AF14BB" w:rsidRPr="001C0608" w:rsidRDefault="00AF14BB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AF14BB" w:rsidRPr="001C0608" w:rsidRDefault="00AF14BB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AF14BB" w:rsidRPr="001C0608" w:rsidRDefault="00AF14BB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AF14BB" w:rsidRPr="001C0608" w:rsidRDefault="00AF14BB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AF14BB" w:rsidRPr="001C0608" w:rsidRDefault="00AF14BB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AF14BB" w:rsidRPr="001C0608" w:rsidRDefault="00AF14BB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AF14BB" w:rsidRPr="001C0608" w:rsidRDefault="00AF14BB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AF14BB" w:rsidRPr="001C0608" w:rsidRDefault="00AF14BB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AF14BB" w:rsidRPr="001C0608" w:rsidRDefault="00AF14BB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AF14BB" w:rsidRPr="001C0608" w:rsidRDefault="00AF14BB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AF14BB" w:rsidRPr="001C0608" w:rsidRDefault="00AF14BB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AF14BB" w:rsidRPr="00D77828" w:rsidRDefault="00AF14BB" w:rsidP="007B0DC1">
            <w:pPr>
              <w:spacing w:line="240" w:lineRule="atLeast"/>
              <w:jc w:val="center"/>
            </w:pPr>
          </w:p>
        </w:tc>
      </w:tr>
      <w:tr w:rsidR="00AF14BB" w:rsidRPr="009E2AAE" w:rsidTr="007B0DC1">
        <w:tc>
          <w:tcPr>
            <w:tcW w:w="1979" w:type="dxa"/>
          </w:tcPr>
          <w:p w:rsidR="00AF14BB" w:rsidRPr="00AF14BB" w:rsidRDefault="00AF14BB" w:rsidP="007B0DC1">
            <w:pPr>
              <w:rPr>
                <w:sz w:val="20"/>
                <w:szCs w:val="20"/>
              </w:rPr>
            </w:pPr>
          </w:p>
          <w:p w:rsidR="00AF14BB" w:rsidRPr="00AF14BB" w:rsidRDefault="00AF14BB" w:rsidP="007B0DC1">
            <w:pPr>
              <w:rPr>
                <w:sz w:val="20"/>
                <w:szCs w:val="20"/>
              </w:rPr>
            </w:pPr>
            <w:r w:rsidRPr="00AF14BB">
              <w:rPr>
                <w:sz w:val="20"/>
                <w:szCs w:val="20"/>
              </w:rPr>
              <w:t>Рогожкин Максим Анатольевич</w:t>
            </w:r>
          </w:p>
        </w:tc>
        <w:tc>
          <w:tcPr>
            <w:tcW w:w="1849" w:type="dxa"/>
          </w:tcPr>
          <w:p w:rsidR="00AF14BB" w:rsidRPr="00AF14BB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F14BB" w:rsidRPr="00AF14BB" w:rsidRDefault="00E41CE1" w:rsidP="00E41CE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1082904,</w:t>
            </w:r>
            <w:r w:rsidR="00A45BE1">
              <w:rPr>
                <w:sz w:val="20"/>
                <w:szCs w:val="20"/>
              </w:rPr>
              <w:t>99</w:t>
            </w:r>
          </w:p>
        </w:tc>
        <w:tc>
          <w:tcPr>
            <w:tcW w:w="1842" w:type="dxa"/>
          </w:tcPr>
          <w:p w:rsidR="00AF14BB" w:rsidRPr="00AF14BB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F14BB" w:rsidRPr="00AF14BB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F14BB">
              <w:rPr>
                <w:sz w:val="20"/>
                <w:szCs w:val="20"/>
              </w:rPr>
              <w:t>Квартира</w:t>
            </w:r>
          </w:p>
          <w:p w:rsidR="00AF14BB" w:rsidRPr="00AF14BB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F14BB">
              <w:rPr>
                <w:sz w:val="20"/>
                <w:szCs w:val="20"/>
              </w:rPr>
              <w:t>(1/2 доли)</w:t>
            </w:r>
          </w:p>
          <w:p w:rsidR="00AF14BB" w:rsidRPr="00AF14BB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F14BB" w:rsidRPr="00AF14BB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F14BB">
              <w:rPr>
                <w:sz w:val="20"/>
                <w:szCs w:val="20"/>
              </w:rPr>
              <w:t xml:space="preserve">Квартира </w:t>
            </w:r>
          </w:p>
          <w:p w:rsidR="00AF14BB" w:rsidRPr="00AF14BB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F14BB" w:rsidRPr="00AF14BB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F14BB" w:rsidRPr="00AF14BB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F14BB" w:rsidRPr="00AF14BB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F14BB">
              <w:rPr>
                <w:sz w:val="20"/>
                <w:szCs w:val="20"/>
              </w:rPr>
              <w:t>41,8</w:t>
            </w:r>
          </w:p>
          <w:p w:rsidR="00AF14BB" w:rsidRPr="00AF14BB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F14BB" w:rsidRPr="00AF14BB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F14BB" w:rsidRPr="00AF14BB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F14BB">
              <w:rPr>
                <w:sz w:val="20"/>
                <w:szCs w:val="20"/>
              </w:rPr>
              <w:t>53,3</w:t>
            </w:r>
          </w:p>
          <w:p w:rsidR="00AF14BB" w:rsidRPr="00AF14BB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F14BB" w:rsidRPr="00AF14BB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F14BB" w:rsidRPr="00AF14BB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F14BB" w:rsidRPr="00AF14BB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F14BB" w:rsidRPr="00AF14BB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F14BB">
              <w:rPr>
                <w:sz w:val="20"/>
                <w:szCs w:val="20"/>
              </w:rPr>
              <w:t>Россия</w:t>
            </w:r>
          </w:p>
          <w:p w:rsidR="00AF14BB" w:rsidRPr="00AF14BB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F14BB" w:rsidRPr="00AF14BB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F14BB" w:rsidRPr="00AF14BB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F14BB">
              <w:rPr>
                <w:sz w:val="20"/>
                <w:szCs w:val="20"/>
              </w:rPr>
              <w:t>Россия</w:t>
            </w:r>
          </w:p>
          <w:p w:rsidR="00AF14BB" w:rsidRPr="00AF14BB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F14BB" w:rsidRPr="00AF14BB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F14BB" w:rsidRPr="00AF14BB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AF14BB" w:rsidRPr="00AF14BB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F14BB" w:rsidRPr="00AF14BB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F14BB">
              <w:rPr>
                <w:sz w:val="20"/>
                <w:szCs w:val="20"/>
              </w:rPr>
              <w:t xml:space="preserve">Нет </w:t>
            </w:r>
          </w:p>
        </w:tc>
        <w:tc>
          <w:tcPr>
            <w:tcW w:w="1134" w:type="dxa"/>
          </w:tcPr>
          <w:p w:rsidR="00AF14BB" w:rsidRPr="00AF14BB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F14BB" w:rsidRPr="00AF14BB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F14BB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F14BB" w:rsidRPr="00AF14BB" w:rsidRDefault="00AF14BB" w:rsidP="007B0DC1">
            <w:pPr>
              <w:spacing w:line="240" w:lineRule="atLeast"/>
              <w:rPr>
                <w:sz w:val="20"/>
                <w:szCs w:val="20"/>
              </w:rPr>
            </w:pPr>
          </w:p>
          <w:p w:rsidR="00AF14BB" w:rsidRPr="00AF14BB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F14BB">
              <w:rPr>
                <w:sz w:val="20"/>
                <w:szCs w:val="20"/>
              </w:rPr>
              <w:t>−</w:t>
            </w:r>
          </w:p>
          <w:p w:rsidR="00AF14BB" w:rsidRPr="00AF14BB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AF14BB" w:rsidRPr="00AF14BB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F14BB" w:rsidRPr="00AF14BB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F14BB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AF14BB" w:rsidRPr="00AF14BB" w:rsidRDefault="00AF14BB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AF14BB" w:rsidRDefault="00AF14BB" w:rsidP="00D77828">
      <w:pPr>
        <w:spacing w:after="0" w:line="240" w:lineRule="atLeast"/>
        <w:jc w:val="center"/>
        <w:rPr>
          <w:sz w:val="24"/>
          <w:szCs w:val="24"/>
        </w:rPr>
      </w:pPr>
    </w:p>
    <w:p w:rsidR="00D77828" w:rsidRPr="00D77828" w:rsidRDefault="00D77828" w:rsidP="00F152F0">
      <w:pPr>
        <w:spacing w:after="0" w:line="240" w:lineRule="atLeast"/>
        <w:jc w:val="center"/>
        <w:rPr>
          <w:sz w:val="24"/>
          <w:szCs w:val="24"/>
        </w:rPr>
      </w:pPr>
    </w:p>
    <w:sectPr w:rsidR="00D77828" w:rsidRPr="00D77828" w:rsidSect="00AF14BB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309E3"/>
    <w:rsid w:val="00051236"/>
    <w:rsid w:val="000601FA"/>
    <w:rsid w:val="00081A1F"/>
    <w:rsid w:val="00082A6E"/>
    <w:rsid w:val="000C0859"/>
    <w:rsid w:val="00123D08"/>
    <w:rsid w:val="001418B0"/>
    <w:rsid w:val="001C0BE1"/>
    <w:rsid w:val="001D1C52"/>
    <w:rsid w:val="001D23D5"/>
    <w:rsid w:val="00231A09"/>
    <w:rsid w:val="0027227E"/>
    <w:rsid w:val="002A5B4C"/>
    <w:rsid w:val="0031780F"/>
    <w:rsid w:val="00347888"/>
    <w:rsid w:val="003912B3"/>
    <w:rsid w:val="003E6CDB"/>
    <w:rsid w:val="00434543"/>
    <w:rsid w:val="004D1A75"/>
    <w:rsid w:val="00575B9B"/>
    <w:rsid w:val="005F1B44"/>
    <w:rsid w:val="006156B9"/>
    <w:rsid w:val="006366CD"/>
    <w:rsid w:val="00657F77"/>
    <w:rsid w:val="00753B43"/>
    <w:rsid w:val="00816143"/>
    <w:rsid w:val="008D41D1"/>
    <w:rsid w:val="00936A9C"/>
    <w:rsid w:val="00986DB5"/>
    <w:rsid w:val="009F37E4"/>
    <w:rsid w:val="009F4C6C"/>
    <w:rsid w:val="00A045A9"/>
    <w:rsid w:val="00A13981"/>
    <w:rsid w:val="00A45BE1"/>
    <w:rsid w:val="00A555E3"/>
    <w:rsid w:val="00A63099"/>
    <w:rsid w:val="00AD137B"/>
    <w:rsid w:val="00AE5638"/>
    <w:rsid w:val="00AF14BB"/>
    <w:rsid w:val="00B71895"/>
    <w:rsid w:val="00B73DBA"/>
    <w:rsid w:val="00B843A1"/>
    <w:rsid w:val="00BC1B42"/>
    <w:rsid w:val="00C578E9"/>
    <w:rsid w:val="00C722C4"/>
    <w:rsid w:val="00C920DF"/>
    <w:rsid w:val="00C945E0"/>
    <w:rsid w:val="00CA5883"/>
    <w:rsid w:val="00CD0A1C"/>
    <w:rsid w:val="00CD7755"/>
    <w:rsid w:val="00D30345"/>
    <w:rsid w:val="00D77828"/>
    <w:rsid w:val="00D901D8"/>
    <w:rsid w:val="00DA4B2E"/>
    <w:rsid w:val="00DA6956"/>
    <w:rsid w:val="00E41CE1"/>
    <w:rsid w:val="00E848AE"/>
    <w:rsid w:val="00E86C5E"/>
    <w:rsid w:val="00EB2A16"/>
    <w:rsid w:val="00F152F0"/>
    <w:rsid w:val="00F343B6"/>
    <w:rsid w:val="00F50562"/>
    <w:rsid w:val="00FF118D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D775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D7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7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36</cp:revision>
  <cp:lastPrinted>2010-05-11T11:39:00Z</cp:lastPrinted>
  <dcterms:created xsi:type="dcterms:W3CDTF">2010-05-04T04:51:00Z</dcterms:created>
  <dcterms:modified xsi:type="dcterms:W3CDTF">2015-05-08T11:19:00Z</dcterms:modified>
</cp:coreProperties>
</file>