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38D1" w:rsidRDefault="00B838D1" w:rsidP="001A20A3">
      <w:pPr>
        <w:shd w:val="clear" w:color="auto" w:fill="FFFFFF"/>
        <w:spacing w:line="360" w:lineRule="atLeast"/>
        <w:ind w:right="-1220"/>
      </w:pPr>
    </w:p>
    <w:p w:rsidR="00C81881" w:rsidRDefault="00C81881" w:rsidP="00B838D1">
      <w:pPr>
        <w:widowControl w:val="0"/>
        <w:autoSpaceDE w:val="0"/>
        <w:autoSpaceDN w:val="0"/>
        <w:adjustRightInd w:val="0"/>
        <w:ind w:right="-1220"/>
        <w:jc w:val="center"/>
        <w:rPr>
          <w:b/>
          <w:bCs/>
        </w:rPr>
      </w:pPr>
    </w:p>
    <w:p w:rsidR="00C81881" w:rsidRDefault="00C81881" w:rsidP="00B838D1">
      <w:pPr>
        <w:widowControl w:val="0"/>
        <w:autoSpaceDE w:val="0"/>
        <w:autoSpaceDN w:val="0"/>
        <w:adjustRightInd w:val="0"/>
        <w:ind w:right="-1220"/>
        <w:jc w:val="center"/>
        <w:rPr>
          <w:b/>
          <w:bCs/>
        </w:rPr>
      </w:pPr>
    </w:p>
    <w:p w:rsidR="00B838D1" w:rsidRDefault="00B838D1" w:rsidP="00B838D1">
      <w:pPr>
        <w:widowControl w:val="0"/>
        <w:autoSpaceDE w:val="0"/>
        <w:autoSpaceDN w:val="0"/>
        <w:adjustRightInd w:val="0"/>
        <w:ind w:right="-1220"/>
        <w:jc w:val="center"/>
        <w:rPr>
          <w:b/>
          <w:bCs/>
        </w:rPr>
      </w:pPr>
      <w:bookmarkStart w:id="0" w:name="_GoBack"/>
      <w:bookmarkEnd w:id="0"/>
      <w:r>
        <w:rPr>
          <w:b/>
          <w:bCs/>
        </w:rPr>
        <w:t>Форма</w:t>
      </w:r>
    </w:p>
    <w:p w:rsidR="00B838D1" w:rsidRDefault="00B838D1" w:rsidP="00B838D1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 xml:space="preserve">по передаче сведений о </w:t>
      </w:r>
      <w:r w:rsidR="001A20A3">
        <w:rPr>
          <w:b/>
        </w:rPr>
        <w:t>доходах, об</w:t>
      </w:r>
      <w:r>
        <w:rPr>
          <w:b/>
        </w:rPr>
        <w:t xml:space="preserve"> имуществе и обязательствах имущественного</w:t>
      </w:r>
    </w:p>
    <w:p w:rsidR="00B838D1" w:rsidRDefault="00B838D1" w:rsidP="00B838D1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 xml:space="preserve"> характера руководителей муниципальных учреждений городского округа </w:t>
      </w:r>
    </w:p>
    <w:p w:rsidR="00B838D1" w:rsidRDefault="00B838D1" w:rsidP="00B838D1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 xml:space="preserve">Электросталь Московской области и членов их семей для размещения на официальном сайте </w:t>
      </w:r>
    </w:p>
    <w:p w:rsidR="00B838D1" w:rsidRDefault="00B838D1" w:rsidP="00B838D1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</w:rPr>
        <w:t xml:space="preserve">городского округа </w:t>
      </w:r>
      <w:r w:rsidR="001A20A3">
        <w:rPr>
          <w:b/>
        </w:rPr>
        <w:t>Электросталь Московской</w:t>
      </w:r>
      <w:r>
        <w:rPr>
          <w:b/>
        </w:rPr>
        <w:t xml:space="preserve"> области</w:t>
      </w:r>
    </w:p>
    <w:tbl>
      <w:tblPr>
        <w:tblpPr w:leftFromText="180" w:rightFromText="180" w:vertAnchor="text" w:horzAnchor="margin" w:tblpXSpec="center" w:tblpY="179"/>
        <w:tblW w:w="14657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706"/>
        <w:gridCol w:w="1455"/>
        <w:gridCol w:w="1455"/>
        <w:gridCol w:w="896"/>
        <w:gridCol w:w="1472"/>
        <w:gridCol w:w="971"/>
        <w:gridCol w:w="1450"/>
        <w:gridCol w:w="896"/>
        <w:gridCol w:w="971"/>
        <w:gridCol w:w="1450"/>
        <w:gridCol w:w="1935"/>
      </w:tblGrid>
      <w:tr w:rsidR="00B838D1" w:rsidRPr="00B838D1" w:rsidTr="00B838D1">
        <w:trPr>
          <w:trHeight w:val="522"/>
        </w:trPr>
        <w:tc>
          <w:tcPr>
            <w:tcW w:w="170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38D1" w:rsidRPr="00B838D1" w:rsidRDefault="00B838D1" w:rsidP="00B838D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838D1">
              <w:rPr>
                <w:rFonts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45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38D1" w:rsidRPr="00B838D1" w:rsidRDefault="00B838D1" w:rsidP="00B838D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838D1">
              <w:rPr>
                <w:rFonts w:cs="Times New Roman"/>
                <w:sz w:val="20"/>
                <w:szCs w:val="20"/>
              </w:rPr>
              <w:t>Должность</w:t>
            </w:r>
          </w:p>
        </w:tc>
        <w:tc>
          <w:tcPr>
            <w:tcW w:w="145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38D1" w:rsidRPr="00B838D1" w:rsidRDefault="00B838D1" w:rsidP="00B838D1">
            <w:pPr>
              <w:jc w:val="center"/>
              <w:rPr>
                <w:rFonts w:cs="Times New Roman"/>
                <w:sz w:val="20"/>
                <w:szCs w:val="20"/>
              </w:rPr>
            </w:pPr>
            <w:proofErr w:type="spellStart"/>
            <w:r w:rsidRPr="00B838D1">
              <w:rPr>
                <w:rFonts w:cs="Times New Roman"/>
                <w:sz w:val="20"/>
                <w:szCs w:val="20"/>
              </w:rPr>
              <w:t>Деклариро</w:t>
            </w:r>
            <w:proofErr w:type="spellEnd"/>
            <w:r w:rsidRPr="00B838D1">
              <w:rPr>
                <w:rFonts w:cs="Times New Roman"/>
                <w:sz w:val="20"/>
                <w:szCs w:val="20"/>
              </w:rPr>
              <w:t>-</w:t>
            </w:r>
          </w:p>
          <w:p w:rsidR="00B838D1" w:rsidRPr="00B838D1" w:rsidRDefault="00B838D1" w:rsidP="00B838D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838D1">
              <w:rPr>
                <w:rFonts w:cs="Times New Roman"/>
                <w:sz w:val="20"/>
                <w:szCs w:val="20"/>
              </w:rPr>
              <w:t>ванный годовой доход за отчетный период (руб.)</w:t>
            </w:r>
          </w:p>
        </w:tc>
        <w:tc>
          <w:tcPr>
            <w:tcW w:w="478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38D1" w:rsidRPr="00B838D1" w:rsidRDefault="00B838D1" w:rsidP="00B838D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838D1">
              <w:rPr>
                <w:rFonts w:cs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31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38D1" w:rsidRPr="00B838D1" w:rsidRDefault="00B838D1" w:rsidP="00B838D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838D1">
              <w:rPr>
                <w:rFonts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93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38D1" w:rsidRPr="00B838D1" w:rsidRDefault="00B838D1" w:rsidP="00B838D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838D1">
              <w:rPr>
                <w:rFonts w:cs="Times New Roman"/>
                <w:sz w:val="20"/>
                <w:szCs w:val="20"/>
              </w:rPr>
              <w:t>Транспортные средства (вид, марка)</w:t>
            </w:r>
          </w:p>
        </w:tc>
      </w:tr>
      <w:tr w:rsidR="00B838D1" w:rsidRPr="00B838D1" w:rsidTr="00B838D1">
        <w:trPr>
          <w:trHeight w:val="776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838D1" w:rsidRPr="00B838D1" w:rsidRDefault="00B838D1" w:rsidP="00B838D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838D1" w:rsidRPr="00B838D1" w:rsidRDefault="00B838D1" w:rsidP="00B838D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838D1" w:rsidRPr="00B838D1" w:rsidRDefault="00B838D1" w:rsidP="00B838D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38D1" w:rsidRPr="00B838D1" w:rsidRDefault="00B838D1" w:rsidP="00B838D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838D1">
              <w:rPr>
                <w:rFonts w:cs="Times New Roman"/>
                <w:sz w:val="20"/>
                <w:szCs w:val="20"/>
              </w:rPr>
              <w:t>вид объекта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38D1" w:rsidRPr="00B838D1" w:rsidRDefault="00B838D1" w:rsidP="00B838D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838D1">
              <w:rPr>
                <w:rFonts w:cs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38D1" w:rsidRPr="00B838D1" w:rsidRDefault="00B838D1" w:rsidP="00B838D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838D1">
              <w:rPr>
                <w:rFonts w:cs="Times New Roman"/>
                <w:sz w:val="20"/>
                <w:szCs w:val="20"/>
              </w:rPr>
              <w:t>площадь (кв.м)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38D1" w:rsidRPr="00B838D1" w:rsidRDefault="00B838D1" w:rsidP="00B838D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838D1">
              <w:rPr>
                <w:rFonts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38D1" w:rsidRPr="00B838D1" w:rsidRDefault="00B838D1" w:rsidP="00B838D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838D1">
              <w:rPr>
                <w:rFonts w:cs="Times New Roman"/>
                <w:sz w:val="20"/>
                <w:szCs w:val="20"/>
              </w:rPr>
              <w:t>вид объекта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38D1" w:rsidRPr="00B838D1" w:rsidRDefault="00B838D1" w:rsidP="00B838D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838D1">
              <w:rPr>
                <w:rFonts w:cs="Times New Roman"/>
                <w:sz w:val="20"/>
                <w:szCs w:val="20"/>
              </w:rPr>
              <w:t>площадь (кв.м)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38D1" w:rsidRPr="00B838D1" w:rsidRDefault="00B838D1" w:rsidP="00B838D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838D1">
              <w:rPr>
                <w:rFonts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838D1" w:rsidRPr="00B838D1" w:rsidRDefault="00B838D1" w:rsidP="00B838D1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B838D1" w:rsidRPr="00B838D1" w:rsidTr="00B838D1">
        <w:trPr>
          <w:trHeight w:val="442"/>
        </w:trPr>
        <w:tc>
          <w:tcPr>
            <w:tcW w:w="17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20A3" w:rsidRDefault="001A20A3" w:rsidP="00B838D1">
            <w:pPr>
              <w:rPr>
                <w:rFonts w:cs="Times New Roman"/>
                <w:sz w:val="20"/>
                <w:szCs w:val="20"/>
              </w:rPr>
            </w:pPr>
          </w:p>
          <w:p w:rsidR="001A20A3" w:rsidRDefault="001A20A3" w:rsidP="00B838D1">
            <w:pPr>
              <w:rPr>
                <w:rFonts w:cs="Times New Roman"/>
                <w:sz w:val="20"/>
                <w:szCs w:val="20"/>
              </w:rPr>
            </w:pPr>
          </w:p>
          <w:p w:rsidR="001A20A3" w:rsidRDefault="001A20A3" w:rsidP="00B838D1">
            <w:pPr>
              <w:rPr>
                <w:rFonts w:cs="Times New Roman"/>
                <w:sz w:val="20"/>
                <w:szCs w:val="20"/>
              </w:rPr>
            </w:pPr>
          </w:p>
          <w:p w:rsidR="00B838D1" w:rsidRPr="00B838D1" w:rsidRDefault="00B838D1" w:rsidP="00B838D1">
            <w:pPr>
              <w:rPr>
                <w:rFonts w:cs="Times New Roman"/>
                <w:sz w:val="20"/>
                <w:szCs w:val="20"/>
              </w:rPr>
            </w:pPr>
            <w:r w:rsidRPr="00B838D1">
              <w:rPr>
                <w:rFonts w:cs="Times New Roman"/>
                <w:sz w:val="20"/>
                <w:szCs w:val="20"/>
              </w:rPr>
              <w:t>Цапина О.А.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38D1" w:rsidRPr="00B838D1" w:rsidRDefault="00B838D1" w:rsidP="00B838D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838D1">
              <w:rPr>
                <w:rFonts w:cs="Times New Roman"/>
                <w:sz w:val="20"/>
                <w:szCs w:val="20"/>
              </w:rPr>
              <w:t>Заведующий МДОУ №57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20A3" w:rsidRDefault="001A20A3" w:rsidP="00B838D1">
            <w:pPr>
              <w:rPr>
                <w:rFonts w:cs="Times New Roman"/>
                <w:sz w:val="20"/>
                <w:szCs w:val="20"/>
              </w:rPr>
            </w:pPr>
          </w:p>
          <w:p w:rsidR="001A20A3" w:rsidRDefault="001A20A3" w:rsidP="00B838D1">
            <w:pPr>
              <w:rPr>
                <w:rFonts w:cs="Times New Roman"/>
                <w:sz w:val="20"/>
                <w:szCs w:val="20"/>
              </w:rPr>
            </w:pPr>
          </w:p>
          <w:p w:rsidR="001A20A3" w:rsidRDefault="001A20A3" w:rsidP="00B838D1">
            <w:pPr>
              <w:rPr>
                <w:rFonts w:cs="Times New Roman"/>
                <w:sz w:val="20"/>
                <w:szCs w:val="20"/>
              </w:rPr>
            </w:pPr>
          </w:p>
          <w:p w:rsidR="00B838D1" w:rsidRPr="00B838D1" w:rsidRDefault="00B838D1" w:rsidP="00B838D1">
            <w:pPr>
              <w:rPr>
                <w:rFonts w:cs="Times New Roman"/>
                <w:sz w:val="20"/>
                <w:szCs w:val="20"/>
              </w:rPr>
            </w:pPr>
            <w:r w:rsidRPr="00B838D1">
              <w:rPr>
                <w:rFonts w:cs="Times New Roman"/>
                <w:sz w:val="20"/>
                <w:szCs w:val="20"/>
              </w:rPr>
              <w:t>554665,94</w:t>
            </w:r>
          </w:p>
        </w:tc>
        <w:tc>
          <w:tcPr>
            <w:tcW w:w="4789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38D1" w:rsidRDefault="00B838D1" w:rsidP="00B838D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Pr="00B838D1">
              <w:rPr>
                <w:sz w:val="20"/>
                <w:szCs w:val="20"/>
              </w:rPr>
              <w:t xml:space="preserve">Земельный участок для личного подсобного </w:t>
            </w:r>
            <w:r w:rsidR="001A20A3" w:rsidRPr="00B838D1">
              <w:rPr>
                <w:sz w:val="20"/>
                <w:szCs w:val="20"/>
              </w:rPr>
              <w:t>хозяйства, общая</w:t>
            </w:r>
            <w:r w:rsidRPr="00B838D1">
              <w:rPr>
                <w:sz w:val="20"/>
                <w:szCs w:val="20"/>
              </w:rPr>
              <w:t xml:space="preserve"> долевая собственность, доля в праве ½</w:t>
            </w:r>
            <w:r>
              <w:rPr>
                <w:sz w:val="20"/>
                <w:szCs w:val="20"/>
              </w:rPr>
              <w:t xml:space="preserve">, </w:t>
            </w:r>
            <w:r w:rsidRPr="00B838D1">
              <w:rPr>
                <w:sz w:val="20"/>
                <w:szCs w:val="20"/>
              </w:rPr>
              <w:t>935</w:t>
            </w:r>
            <w:r>
              <w:rPr>
                <w:sz w:val="20"/>
                <w:szCs w:val="20"/>
              </w:rPr>
              <w:t xml:space="preserve"> (</w:t>
            </w:r>
            <w:r w:rsidRPr="00B838D1">
              <w:rPr>
                <w:sz w:val="20"/>
                <w:szCs w:val="20"/>
              </w:rPr>
              <w:t>кв.м.)</w:t>
            </w:r>
            <w:r w:rsidR="001A20A3">
              <w:rPr>
                <w:sz w:val="20"/>
                <w:szCs w:val="20"/>
              </w:rPr>
              <w:t>, Российская Федерация</w:t>
            </w:r>
            <w:r w:rsidR="001A4A7F">
              <w:rPr>
                <w:sz w:val="20"/>
                <w:szCs w:val="20"/>
              </w:rPr>
              <w:t>.</w:t>
            </w:r>
          </w:p>
          <w:p w:rsidR="00B838D1" w:rsidRDefault="001A20A3" w:rsidP="00B838D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2.Жилой дом, общая</w:t>
            </w:r>
            <w:r w:rsidR="00B838D1">
              <w:rPr>
                <w:sz w:val="20"/>
                <w:szCs w:val="20"/>
              </w:rPr>
              <w:t xml:space="preserve"> долевая собственность, доля в праве ½, 46,6 (кв.м.</w:t>
            </w:r>
            <w:r>
              <w:rPr>
                <w:sz w:val="20"/>
                <w:szCs w:val="20"/>
              </w:rPr>
              <w:t>), Российская Федерация.</w:t>
            </w:r>
          </w:p>
          <w:p w:rsidR="00B838D1" w:rsidRPr="00B838D1" w:rsidRDefault="00B838D1" w:rsidP="00B838D1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 1-комнатаная квартира, собственность, 40,6 (кв.м.), </w:t>
            </w:r>
            <w:r w:rsidR="001A20A3">
              <w:rPr>
                <w:sz w:val="20"/>
                <w:szCs w:val="20"/>
              </w:rPr>
              <w:t>Российская Федерация</w:t>
            </w:r>
            <w:r w:rsidR="001A4A7F">
              <w:rPr>
                <w:sz w:val="20"/>
                <w:szCs w:val="20"/>
              </w:rPr>
              <w:t>.</w:t>
            </w:r>
          </w:p>
        </w:tc>
        <w:tc>
          <w:tcPr>
            <w:tcW w:w="33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20A3" w:rsidRDefault="001A20A3" w:rsidP="001A20A3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1A20A3" w:rsidRDefault="001A20A3" w:rsidP="001A20A3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B838D1" w:rsidRPr="00B838D1" w:rsidRDefault="001A20A3" w:rsidP="001A20A3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</w:t>
            </w:r>
            <w:r w:rsidR="001A4A7F">
              <w:rPr>
                <w:rFonts w:cs="Times New Roman"/>
                <w:sz w:val="20"/>
                <w:szCs w:val="20"/>
              </w:rPr>
              <w:t>ет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38D1" w:rsidRPr="00B838D1" w:rsidRDefault="001A4A7F" w:rsidP="00B838D1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Легковой автомобиль </w:t>
            </w:r>
            <w:r>
              <w:rPr>
                <w:sz w:val="20"/>
                <w:szCs w:val="20"/>
                <w:lang w:val="en-US"/>
              </w:rPr>
              <w:t>SKODA-OCTAVIA</w:t>
            </w:r>
          </w:p>
        </w:tc>
      </w:tr>
      <w:tr w:rsidR="001A4A7F" w:rsidRPr="00B838D1" w:rsidTr="001A4A7F">
        <w:trPr>
          <w:trHeight w:val="1121"/>
        </w:trPr>
        <w:tc>
          <w:tcPr>
            <w:tcW w:w="17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20A3" w:rsidRDefault="001A20A3" w:rsidP="00B838D1">
            <w:pPr>
              <w:rPr>
                <w:rFonts w:cs="Times New Roman"/>
                <w:sz w:val="20"/>
                <w:szCs w:val="20"/>
              </w:rPr>
            </w:pPr>
          </w:p>
          <w:p w:rsidR="001A20A3" w:rsidRDefault="001A20A3" w:rsidP="00B838D1">
            <w:pPr>
              <w:rPr>
                <w:rFonts w:cs="Times New Roman"/>
                <w:sz w:val="20"/>
                <w:szCs w:val="20"/>
              </w:rPr>
            </w:pPr>
          </w:p>
          <w:p w:rsidR="00B838D1" w:rsidRPr="00B838D1" w:rsidRDefault="00B838D1" w:rsidP="00B838D1">
            <w:pPr>
              <w:rPr>
                <w:rFonts w:cs="Times New Roman"/>
                <w:sz w:val="20"/>
                <w:szCs w:val="20"/>
              </w:rPr>
            </w:pPr>
            <w:r w:rsidRPr="00B838D1">
              <w:rPr>
                <w:rFonts w:cs="Times New Roman"/>
                <w:sz w:val="20"/>
                <w:szCs w:val="20"/>
              </w:rPr>
              <w:t>Цапин О.Г.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38D1" w:rsidRPr="00B838D1" w:rsidRDefault="00B838D1" w:rsidP="001A4A7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838D1">
              <w:rPr>
                <w:rFonts w:cs="Times New Roman"/>
                <w:sz w:val="20"/>
                <w:szCs w:val="20"/>
              </w:rPr>
              <w:t>Оперативный дежурный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20A3" w:rsidRDefault="001A20A3" w:rsidP="00B838D1">
            <w:pPr>
              <w:rPr>
                <w:rFonts w:cs="Times New Roman"/>
                <w:sz w:val="20"/>
                <w:szCs w:val="20"/>
              </w:rPr>
            </w:pPr>
          </w:p>
          <w:p w:rsidR="001A20A3" w:rsidRDefault="001A20A3" w:rsidP="00B838D1">
            <w:pPr>
              <w:rPr>
                <w:rFonts w:cs="Times New Roman"/>
                <w:sz w:val="20"/>
                <w:szCs w:val="20"/>
              </w:rPr>
            </w:pPr>
          </w:p>
          <w:p w:rsidR="00B838D1" w:rsidRPr="00B838D1" w:rsidRDefault="00B838D1" w:rsidP="00B838D1">
            <w:pPr>
              <w:rPr>
                <w:rFonts w:cs="Times New Roman"/>
                <w:sz w:val="20"/>
                <w:szCs w:val="20"/>
              </w:rPr>
            </w:pPr>
            <w:r w:rsidRPr="00B838D1">
              <w:rPr>
                <w:rFonts w:cs="Times New Roman"/>
                <w:sz w:val="20"/>
                <w:szCs w:val="20"/>
              </w:rPr>
              <w:t>651341,05</w:t>
            </w:r>
          </w:p>
        </w:tc>
        <w:tc>
          <w:tcPr>
            <w:tcW w:w="4789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4A7F" w:rsidRDefault="001A4A7F" w:rsidP="001A4A7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Pr="00B838D1">
              <w:rPr>
                <w:sz w:val="20"/>
                <w:szCs w:val="20"/>
              </w:rPr>
              <w:t xml:space="preserve">Земельный участок для личного подсобного </w:t>
            </w:r>
            <w:r w:rsidR="001A20A3" w:rsidRPr="00B838D1">
              <w:rPr>
                <w:sz w:val="20"/>
                <w:szCs w:val="20"/>
              </w:rPr>
              <w:t>хозяйства, общая</w:t>
            </w:r>
            <w:r w:rsidRPr="00B838D1">
              <w:rPr>
                <w:sz w:val="20"/>
                <w:szCs w:val="20"/>
              </w:rPr>
              <w:t xml:space="preserve"> долевая собственность, доля в праве ½</w:t>
            </w:r>
            <w:r>
              <w:rPr>
                <w:sz w:val="20"/>
                <w:szCs w:val="20"/>
              </w:rPr>
              <w:t xml:space="preserve">, </w:t>
            </w:r>
            <w:r w:rsidRPr="00B838D1">
              <w:rPr>
                <w:sz w:val="20"/>
                <w:szCs w:val="20"/>
              </w:rPr>
              <w:t>935</w:t>
            </w:r>
            <w:r>
              <w:rPr>
                <w:sz w:val="20"/>
                <w:szCs w:val="20"/>
              </w:rPr>
              <w:t xml:space="preserve"> (</w:t>
            </w:r>
            <w:r w:rsidRPr="00B838D1">
              <w:rPr>
                <w:sz w:val="20"/>
                <w:szCs w:val="20"/>
              </w:rPr>
              <w:t>кв.м.</w:t>
            </w:r>
            <w:r w:rsidR="001A20A3" w:rsidRPr="00B838D1">
              <w:rPr>
                <w:sz w:val="20"/>
                <w:szCs w:val="20"/>
              </w:rPr>
              <w:t>)</w:t>
            </w:r>
            <w:r w:rsidR="001A20A3">
              <w:rPr>
                <w:sz w:val="20"/>
                <w:szCs w:val="20"/>
              </w:rPr>
              <w:t>, Российская Федерация.</w:t>
            </w:r>
          </w:p>
          <w:p w:rsidR="001A4A7F" w:rsidRDefault="001A20A3" w:rsidP="001A4A7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2.Жилой дом, о</w:t>
            </w:r>
            <w:r w:rsidR="001A4A7F">
              <w:rPr>
                <w:sz w:val="20"/>
                <w:szCs w:val="20"/>
              </w:rPr>
              <w:t>бщая долевая собственность, доля в праве ½, 46,6 (кв.м.</w:t>
            </w:r>
            <w:r>
              <w:rPr>
                <w:sz w:val="20"/>
                <w:szCs w:val="20"/>
              </w:rPr>
              <w:t>), Российская Федерация.</w:t>
            </w:r>
          </w:p>
          <w:p w:rsidR="00B838D1" w:rsidRPr="00B838D1" w:rsidRDefault="00B838D1" w:rsidP="00B838D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20A3" w:rsidRDefault="001A20A3" w:rsidP="001A20A3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1A20A3" w:rsidRDefault="001A20A3" w:rsidP="001A20A3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B838D1" w:rsidRPr="00B838D1" w:rsidRDefault="001A4A7F" w:rsidP="001A20A3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Нет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38D1" w:rsidRPr="00B838D1" w:rsidRDefault="001A4A7F" w:rsidP="00B838D1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Легковой автомобиль </w:t>
            </w:r>
            <w:r>
              <w:rPr>
                <w:sz w:val="20"/>
                <w:szCs w:val="20"/>
                <w:lang w:val="en-US"/>
              </w:rPr>
              <w:t>NISSANX</w:t>
            </w:r>
            <w:r w:rsidRPr="001A4A7F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  <w:lang w:val="en-US"/>
              </w:rPr>
              <w:t>Trail</w:t>
            </w:r>
          </w:p>
        </w:tc>
      </w:tr>
      <w:tr w:rsidR="001A4A7F" w:rsidRPr="00B838D1" w:rsidTr="00B838D1">
        <w:trPr>
          <w:trHeight w:val="442"/>
        </w:trPr>
        <w:tc>
          <w:tcPr>
            <w:tcW w:w="17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38D1" w:rsidRPr="00B838D1" w:rsidRDefault="00B838D1" w:rsidP="00B838D1">
            <w:pPr>
              <w:rPr>
                <w:rFonts w:cs="Times New Roman"/>
                <w:sz w:val="20"/>
                <w:szCs w:val="20"/>
              </w:rPr>
            </w:pPr>
            <w:r w:rsidRPr="00B838D1">
              <w:rPr>
                <w:rFonts w:cs="Times New Roman"/>
                <w:sz w:val="20"/>
                <w:szCs w:val="20"/>
              </w:rPr>
              <w:t>Цапина М.О.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38D1" w:rsidRPr="00B838D1" w:rsidRDefault="00B838D1" w:rsidP="00B838D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838D1">
              <w:rPr>
                <w:rFonts w:cs="Times New Roman"/>
                <w:sz w:val="20"/>
                <w:szCs w:val="20"/>
              </w:rPr>
              <w:t>учащийся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38D1" w:rsidRPr="00B838D1" w:rsidRDefault="00B838D1" w:rsidP="00B838D1">
            <w:pPr>
              <w:rPr>
                <w:rFonts w:cs="Times New Roman"/>
                <w:sz w:val="20"/>
                <w:szCs w:val="20"/>
              </w:rPr>
            </w:pPr>
            <w:r w:rsidRPr="00B838D1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789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38D1" w:rsidRPr="00B838D1" w:rsidRDefault="001A4A7F" w:rsidP="00B838D1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Нет</w:t>
            </w:r>
          </w:p>
        </w:tc>
        <w:tc>
          <w:tcPr>
            <w:tcW w:w="33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38D1" w:rsidRPr="00B838D1" w:rsidRDefault="001A4A7F" w:rsidP="001A20A3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Нет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38D1" w:rsidRPr="00B838D1" w:rsidRDefault="001A4A7F" w:rsidP="00B838D1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Нет</w:t>
            </w:r>
          </w:p>
        </w:tc>
      </w:tr>
      <w:tr w:rsidR="00B838D1" w:rsidRPr="00B838D1" w:rsidTr="00B838D1">
        <w:trPr>
          <w:trHeight w:val="290"/>
        </w:trPr>
        <w:tc>
          <w:tcPr>
            <w:tcW w:w="17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38D1" w:rsidRPr="00B838D1" w:rsidRDefault="00B838D1" w:rsidP="00B838D1">
            <w:pPr>
              <w:rPr>
                <w:rFonts w:cs="Times New Roman"/>
                <w:sz w:val="20"/>
                <w:szCs w:val="20"/>
              </w:rPr>
            </w:pPr>
            <w:r w:rsidRPr="00B838D1">
              <w:rPr>
                <w:rFonts w:cs="Times New Roman"/>
                <w:sz w:val="20"/>
                <w:szCs w:val="20"/>
              </w:rPr>
              <w:t>Цапин К.О.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38D1" w:rsidRPr="00B838D1" w:rsidRDefault="00B838D1" w:rsidP="00B838D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838D1">
              <w:rPr>
                <w:rFonts w:cs="Times New Roman"/>
                <w:sz w:val="20"/>
                <w:szCs w:val="20"/>
              </w:rPr>
              <w:t>учащийся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38D1" w:rsidRPr="00B838D1" w:rsidRDefault="00B838D1" w:rsidP="00B838D1">
            <w:pPr>
              <w:rPr>
                <w:rFonts w:cs="Times New Roman"/>
                <w:sz w:val="20"/>
                <w:szCs w:val="20"/>
              </w:rPr>
            </w:pPr>
            <w:r w:rsidRPr="00B838D1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789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38D1" w:rsidRPr="00B838D1" w:rsidRDefault="001A4A7F" w:rsidP="00B838D1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нет</w:t>
            </w:r>
          </w:p>
        </w:tc>
        <w:tc>
          <w:tcPr>
            <w:tcW w:w="33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38D1" w:rsidRPr="00B838D1" w:rsidRDefault="001A4A7F" w:rsidP="001A20A3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нет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38D1" w:rsidRPr="00B838D1" w:rsidRDefault="001A4A7F" w:rsidP="00B838D1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нет</w:t>
            </w:r>
          </w:p>
        </w:tc>
      </w:tr>
    </w:tbl>
    <w:p w:rsidR="00B838D1" w:rsidRDefault="00B838D1" w:rsidP="00B838D1">
      <w:pPr>
        <w:widowControl w:val="0"/>
        <w:autoSpaceDE w:val="0"/>
        <w:autoSpaceDN w:val="0"/>
        <w:adjustRightInd w:val="0"/>
        <w:jc w:val="both"/>
      </w:pPr>
    </w:p>
    <w:p w:rsidR="00B838D1" w:rsidRDefault="00B838D1" w:rsidP="00B838D1">
      <w:pPr>
        <w:pStyle w:val="ConsPlusNonformat"/>
        <w:ind w:right="-1079" w:hanging="1418"/>
        <w:rPr>
          <w:rFonts w:ascii="Times New Roman" w:hAnsi="Times New Roman" w:cs="Times New Roman"/>
          <w:sz w:val="24"/>
          <w:szCs w:val="24"/>
        </w:rPr>
      </w:pPr>
    </w:p>
    <w:p w:rsidR="001A4A7F" w:rsidRDefault="001A4A7F" w:rsidP="00B838D1">
      <w:pPr>
        <w:pStyle w:val="ConsPlusNonformat"/>
        <w:ind w:right="-1079" w:hanging="1418"/>
        <w:rPr>
          <w:rFonts w:ascii="Times New Roman" w:hAnsi="Times New Roman" w:cs="Times New Roman"/>
          <w:sz w:val="24"/>
          <w:szCs w:val="24"/>
        </w:rPr>
      </w:pPr>
    </w:p>
    <w:p w:rsidR="001A4A7F" w:rsidRDefault="001A4A7F" w:rsidP="00B838D1">
      <w:pPr>
        <w:pStyle w:val="ConsPlusNonformat"/>
        <w:ind w:right="-1079" w:hanging="1418"/>
        <w:rPr>
          <w:rFonts w:ascii="Times New Roman" w:hAnsi="Times New Roman" w:cs="Times New Roman"/>
          <w:sz w:val="24"/>
          <w:szCs w:val="24"/>
        </w:rPr>
      </w:pPr>
    </w:p>
    <w:p w:rsidR="00B838D1" w:rsidRDefault="00B838D1" w:rsidP="00B838D1">
      <w:pPr>
        <w:pStyle w:val="ConsPlusNonformat"/>
        <w:ind w:right="-1079" w:hanging="14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Достоверность и полноту настоящих сведений подтверждаю </w:t>
      </w:r>
      <w:r w:rsidRPr="001A20A3">
        <w:rPr>
          <w:rFonts w:ascii="Times New Roman" w:hAnsi="Times New Roman" w:cs="Times New Roman"/>
          <w:sz w:val="24"/>
          <w:szCs w:val="24"/>
          <w:u w:val="single"/>
        </w:rPr>
        <w:t>______</w:t>
      </w:r>
      <w:r w:rsidR="001A20A3" w:rsidRPr="001A20A3">
        <w:rPr>
          <w:rFonts w:ascii="Times New Roman" w:hAnsi="Times New Roman" w:cs="Times New Roman"/>
          <w:sz w:val="24"/>
          <w:szCs w:val="24"/>
          <w:u w:val="single"/>
        </w:rPr>
        <w:t>________</w:t>
      </w:r>
      <w:r w:rsidR="001A20A3">
        <w:rPr>
          <w:rFonts w:ascii="Times New Roman" w:hAnsi="Times New Roman" w:cs="Times New Roman"/>
          <w:sz w:val="24"/>
          <w:szCs w:val="24"/>
          <w:u w:val="single"/>
        </w:rPr>
        <w:t>_______</w:t>
      </w:r>
      <w:r w:rsidR="001A20A3" w:rsidRPr="001A20A3">
        <w:rPr>
          <w:rFonts w:ascii="Times New Roman" w:hAnsi="Times New Roman" w:cs="Times New Roman"/>
          <w:sz w:val="24"/>
          <w:szCs w:val="24"/>
          <w:u w:val="single"/>
        </w:rPr>
        <w:t xml:space="preserve">___/_ О.А.Цапина </w:t>
      </w:r>
      <w:r w:rsidRPr="001A20A3">
        <w:rPr>
          <w:rFonts w:ascii="Times New Roman" w:hAnsi="Times New Roman" w:cs="Times New Roman"/>
          <w:sz w:val="24"/>
          <w:szCs w:val="24"/>
          <w:u w:val="single"/>
        </w:rPr>
        <w:t xml:space="preserve">_/ </w:t>
      </w:r>
      <w:r w:rsidR="001A20A3" w:rsidRPr="001A20A3">
        <w:rPr>
          <w:rFonts w:ascii="Times New Roman" w:hAnsi="Times New Roman" w:cs="Times New Roman"/>
          <w:sz w:val="24"/>
          <w:szCs w:val="24"/>
          <w:u w:val="single"/>
        </w:rPr>
        <w:t xml:space="preserve"> «20» марта 2015 года</w:t>
      </w:r>
      <w:r>
        <w:rPr>
          <w:rFonts w:ascii="Times New Roman" w:hAnsi="Times New Roman" w:cs="Times New Roman"/>
          <w:sz w:val="24"/>
          <w:szCs w:val="24"/>
        </w:rPr>
        <w:t xml:space="preserve">.              </w:t>
      </w:r>
    </w:p>
    <w:p w:rsidR="00B838D1" w:rsidRDefault="00B838D1" w:rsidP="00B838D1">
      <w:pPr>
        <w:pStyle w:val="ConsPlusNonforma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(подпись и расшифровка подписи лица, представившего справку)</w:t>
      </w:r>
    </w:p>
    <w:p w:rsidR="00B838D1" w:rsidRDefault="00B838D1" w:rsidP="00B838D1">
      <w:pPr>
        <w:widowControl w:val="0"/>
        <w:autoSpaceDE w:val="0"/>
        <w:autoSpaceDN w:val="0"/>
        <w:adjustRightInd w:val="0"/>
        <w:ind w:left="-1134"/>
      </w:pPr>
    </w:p>
    <w:p w:rsidR="00B838D1" w:rsidRDefault="00B838D1" w:rsidP="00B838D1">
      <w:pPr>
        <w:widowControl w:val="0"/>
        <w:autoSpaceDE w:val="0"/>
        <w:autoSpaceDN w:val="0"/>
        <w:adjustRightInd w:val="0"/>
        <w:ind w:left="-1134"/>
      </w:pPr>
    </w:p>
    <w:p w:rsidR="00D93C7C" w:rsidRDefault="00D93C7C" w:rsidP="00D93C7C">
      <w:pPr>
        <w:shd w:val="clear" w:color="auto" w:fill="FFFFFF"/>
        <w:spacing w:line="360" w:lineRule="atLeast"/>
        <w:ind w:right="-1220"/>
      </w:pPr>
    </w:p>
    <w:p w:rsidR="00D93C7C" w:rsidRDefault="00D93C7C" w:rsidP="001A20A3">
      <w:pPr>
        <w:shd w:val="clear" w:color="auto" w:fill="FFFFFF"/>
        <w:spacing w:line="360" w:lineRule="atLeast"/>
        <w:ind w:right="-1220"/>
      </w:pPr>
    </w:p>
    <w:sectPr w:rsidR="00D93C7C" w:rsidSect="001A20A3">
      <w:pgSz w:w="16838" w:h="11906" w:orient="landscape"/>
      <w:pgMar w:top="567" w:right="2483" w:bottom="568" w:left="2534" w:header="709" w:footer="709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13646A"/>
    <w:rsid w:val="0013646A"/>
    <w:rsid w:val="001A20A3"/>
    <w:rsid w:val="001A4A7F"/>
    <w:rsid w:val="003C31DD"/>
    <w:rsid w:val="00645725"/>
    <w:rsid w:val="00B838D1"/>
    <w:rsid w:val="00C66F81"/>
    <w:rsid w:val="00C81881"/>
    <w:rsid w:val="00D93C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38D1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B838D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A4A7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A4A7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833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245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soina</cp:lastModifiedBy>
  <cp:revision>2</cp:revision>
  <cp:lastPrinted>2015-03-19T14:49:00Z</cp:lastPrinted>
  <dcterms:created xsi:type="dcterms:W3CDTF">2015-03-20T06:00:00Z</dcterms:created>
  <dcterms:modified xsi:type="dcterms:W3CDTF">2015-03-20T06:00:00Z</dcterms:modified>
</cp:coreProperties>
</file>