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08C" w:rsidRPr="00672CFB" w:rsidRDefault="00A6208C" w:rsidP="00A6208C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A6208C" w:rsidRDefault="00A6208C" w:rsidP="00A6208C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</w:t>
      </w:r>
    </w:p>
    <w:p w:rsidR="00A6208C" w:rsidRPr="00347900" w:rsidRDefault="00A6208C" w:rsidP="00A6208C">
      <w:pPr>
        <w:jc w:val="center"/>
        <w:rPr>
          <w:sz w:val="28"/>
          <w:szCs w:val="28"/>
        </w:rPr>
      </w:pPr>
      <w:r w:rsidRPr="00347900">
        <w:rPr>
          <w:sz w:val="28"/>
          <w:szCs w:val="28"/>
        </w:rPr>
        <w:t xml:space="preserve">Печенкина Дмитрия Александровича, заведующий земельным сектором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527"/>
        <w:gridCol w:w="1701"/>
        <w:gridCol w:w="1755"/>
        <w:gridCol w:w="1800"/>
        <w:gridCol w:w="1260"/>
        <w:gridCol w:w="1800"/>
      </w:tblGrid>
      <w:tr w:rsidR="00A6208C" w:rsidRPr="00672CFB" w:rsidTr="009333AA">
        <w:tc>
          <w:tcPr>
            <w:tcW w:w="2093" w:type="dxa"/>
            <w:vMerge w:val="restart"/>
            <w:shd w:val="clear" w:color="auto" w:fill="auto"/>
          </w:tcPr>
          <w:p w:rsidR="00A6208C" w:rsidRPr="00672CFB" w:rsidRDefault="00A6208C" w:rsidP="009333AA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A6208C" w:rsidRPr="00672CFB" w:rsidRDefault="00A6208C" w:rsidP="009333AA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A6208C" w:rsidRPr="00672CFB" w:rsidRDefault="00A6208C" w:rsidP="009333AA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A6208C" w:rsidRPr="00672CFB" w:rsidRDefault="00A6208C" w:rsidP="009333AA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A6208C" w:rsidRPr="00672CFB" w:rsidTr="009333AA">
        <w:tc>
          <w:tcPr>
            <w:tcW w:w="2093" w:type="dxa"/>
            <w:vMerge/>
            <w:shd w:val="clear" w:color="auto" w:fill="auto"/>
          </w:tcPr>
          <w:p w:rsidR="00A6208C" w:rsidRPr="00672CFB" w:rsidRDefault="00A6208C" w:rsidP="009333AA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A6208C" w:rsidRPr="00672CFB" w:rsidRDefault="00A6208C" w:rsidP="009333AA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A6208C" w:rsidRPr="00672CFB" w:rsidRDefault="00A6208C" w:rsidP="009333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527" w:type="dxa"/>
            <w:shd w:val="clear" w:color="auto" w:fill="auto"/>
          </w:tcPr>
          <w:p w:rsidR="00A6208C" w:rsidRPr="00672CFB" w:rsidRDefault="00A6208C" w:rsidP="009333AA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701" w:type="dxa"/>
            <w:shd w:val="clear" w:color="auto" w:fill="auto"/>
          </w:tcPr>
          <w:p w:rsidR="00A6208C" w:rsidRPr="00672CFB" w:rsidRDefault="00A6208C" w:rsidP="009333AA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755" w:type="dxa"/>
            <w:shd w:val="clear" w:color="auto" w:fill="auto"/>
          </w:tcPr>
          <w:p w:rsidR="00A6208C" w:rsidRDefault="00A6208C" w:rsidP="009333AA">
            <w:pPr>
              <w:jc w:val="center"/>
            </w:pPr>
            <w:r w:rsidRPr="00672CFB">
              <w:t>Транспортные средства</w:t>
            </w:r>
          </w:p>
          <w:p w:rsidR="00A6208C" w:rsidRPr="00672CFB" w:rsidRDefault="00A6208C" w:rsidP="009333AA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A6208C" w:rsidRPr="00672CFB" w:rsidRDefault="00A6208C" w:rsidP="009333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A6208C" w:rsidRPr="00672CFB" w:rsidRDefault="00A6208C" w:rsidP="009333AA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A6208C" w:rsidRPr="00672CFB" w:rsidRDefault="00A6208C" w:rsidP="009333AA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A6208C" w:rsidTr="009333AA">
        <w:tc>
          <w:tcPr>
            <w:tcW w:w="2093" w:type="dxa"/>
            <w:shd w:val="clear" w:color="auto" w:fill="auto"/>
          </w:tcPr>
          <w:p w:rsidR="00A6208C" w:rsidRDefault="00A6208C" w:rsidP="009333AA">
            <w:r>
              <w:t xml:space="preserve">Печенкин </w:t>
            </w:r>
          </w:p>
          <w:p w:rsidR="00A6208C" w:rsidRDefault="00A6208C" w:rsidP="009333AA">
            <w:r>
              <w:t>Дмитрий Александрович</w:t>
            </w:r>
          </w:p>
        </w:tc>
        <w:tc>
          <w:tcPr>
            <w:tcW w:w="1435" w:type="dxa"/>
            <w:shd w:val="clear" w:color="auto" w:fill="auto"/>
          </w:tcPr>
          <w:p w:rsidR="00A6208C" w:rsidRPr="001A0586" w:rsidRDefault="00A6208C" w:rsidP="009333AA">
            <w:r>
              <w:t>2642191,08</w:t>
            </w:r>
          </w:p>
        </w:tc>
        <w:tc>
          <w:tcPr>
            <w:tcW w:w="1857" w:type="dxa"/>
            <w:shd w:val="clear" w:color="auto" w:fill="auto"/>
          </w:tcPr>
          <w:p w:rsidR="00A6208C" w:rsidRPr="00371E3F" w:rsidRDefault="00A6208C" w:rsidP="009333AA">
            <w:r>
              <w:t>2-х комнатная квартира</w:t>
            </w:r>
          </w:p>
        </w:tc>
        <w:tc>
          <w:tcPr>
            <w:tcW w:w="1527" w:type="dxa"/>
            <w:shd w:val="clear" w:color="auto" w:fill="auto"/>
          </w:tcPr>
          <w:p w:rsidR="00A6208C" w:rsidRDefault="00A6208C" w:rsidP="009333AA">
            <w:r>
              <w:t xml:space="preserve">48 </w:t>
            </w:r>
          </w:p>
          <w:p w:rsidR="00A6208C" w:rsidRPr="00371E3F" w:rsidRDefault="00A6208C" w:rsidP="009333AA">
            <w:r>
              <w:t>(1/2 доли)</w:t>
            </w:r>
          </w:p>
        </w:tc>
        <w:tc>
          <w:tcPr>
            <w:tcW w:w="1701" w:type="dxa"/>
            <w:shd w:val="clear" w:color="auto" w:fill="auto"/>
          </w:tcPr>
          <w:p w:rsidR="00A6208C" w:rsidRDefault="00A6208C" w:rsidP="009333AA">
            <w:r>
              <w:t>Россия</w:t>
            </w:r>
          </w:p>
        </w:tc>
        <w:tc>
          <w:tcPr>
            <w:tcW w:w="1755" w:type="dxa"/>
            <w:shd w:val="clear" w:color="auto" w:fill="auto"/>
          </w:tcPr>
          <w:p w:rsidR="00A6208C" w:rsidRDefault="00A6208C" w:rsidP="009333AA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A6208C" w:rsidRDefault="00A6208C" w:rsidP="009333AA">
            <w:r w:rsidRPr="00523D03">
              <w:t>2-х комнатная квартира</w:t>
            </w:r>
          </w:p>
        </w:tc>
        <w:tc>
          <w:tcPr>
            <w:tcW w:w="1260" w:type="dxa"/>
            <w:shd w:val="clear" w:color="auto" w:fill="auto"/>
          </w:tcPr>
          <w:p w:rsidR="00A6208C" w:rsidRPr="00523D03" w:rsidRDefault="00A6208C" w:rsidP="009333AA">
            <w:pPr>
              <w:autoSpaceDE w:val="0"/>
              <w:autoSpaceDN w:val="0"/>
            </w:pPr>
            <w:r>
              <w:t xml:space="preserve">48 </w:t>
            </w:r>
          </w:p>
        </w:tc>
        <w:tc>
          <w:tcPr>
            <w:tcW w:w="1800" w:type="dxa"/>
            <w:shd w:val="clear" w:color="auto" w:fill="auto"/>
          </w:tcPr>
          <w:p w:rsidR="00A6208C" w:rsidRDefault="00A6208C" w:rsidP="009333AA">
            <w:r>
              <w:t>Россия</w:t>
            </w:r>
          </w:p>
        </w:tc>
      </w:tr>
      <w:tr w:rsidR="00A6208C" w:rsidTr="009333AA">
        <w:tc>
          <w:tcPr>
            <w:tcW w:w="2093" w:type="dxa"/>
            <w:shd w:val="clear" w:color="auto" w:fill="auto"/>
          </w:tcPr>
          <w:p w:rsidR="00A6208C" w:rsidRDefault="00A6208C" w:rsidP="009333AA"/>
        </w:tc>
        <w:tc>
          <w:tcPr>
            <w:tcW w:w="1435" w:type="dxa"/>
            <w:shd w:val="clear" w:color="auto" w:fill="auto"/>
          </w:tcPr>
          <w:p w:rsidR="00A6208C" w:rsidRDefault="00A6208C" w:rsidP="009333AA"/>
        </w:tc>
        <w:tc>
          <w:tcPr>
            <w:tcW w:w="1857" w:type="dxa"/>
            <w:shd w:val="clear" w:color="auto" w:fill="auto"/>
          </w:tcPr>
          <w:p w:rsidR="00A6208C" w:rsidRDefault="00A6208C" w:rsidP="009333AA">
            <w:r>
              <w:t>1 комнатная квартира</w:t>
            </w:r>
          </w:p>
        </w:tc>
        <w:tc>
          <w:tcPr>
            <w:tcW w:w="1527" w:type="dxa"/>
            <w:shd w:val="clear" w:color="auto" w:fill="auto"/>
          </w:tcPr>
          <w:p w:rsidR="00A6208C" w:rsidRDefault="00A6208C" w:rsidP="009333AA">
            <w:r>
              <w:t>32,5</w:t>
            </w:r>
          </w:p>
        </w:tc>
        <w:tc>
          <w:tcPr>
            <w:tcW w:w="1701" w:type="dxa"/>
            <w:shd w:val="clear" w:color="auto" w:fill="auto"/>
          </w:tcPr>
          <w:p w:rsidR="00A6208C" w:rsidRDefault="00A6208C" w:rsidP="009333AA">
            <w:r>
              <w:t>Россия</w:t>
            </w:r>
          </w:p>
        </w:tc>
        <w:tc>
          <w:tcPr>
            <w:tcW w:w="1755" w:type="dxa"/>
            <w:shd w:val="clear" w:color="auto" w:fill="auto"/>
          </w:tcPr>
          <w:p w:rsidR="00A6208C" w:rsidRDefault="00A6208C" w:rsidP="009333AA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A6208C" w:rsidRPr="00523D03" w:rsidRDefault="00A6208C" w:rsidP="009333AA"/>
        </w:tc>
        <w:tc>
          <w:tcPr>
            <w:tcW w:w="1260" w:type="dxa"/>
            <w:shd w:val="clear" w:color="auto" w:fill="auto"/>
          </w:tcPr>
          <w:p w:rsidR="00A6208C" w:rsidRPr="002805C3" w:rsidRDefault="00A6208C" w:rsidP="009333AA">
            <w:pPr>
              <w:autoSpaceDE w:val="0"/>
              <w:autoSpaceDN w:val="0"/>
            </w:pPr>
          </w:p>
        </w:tc>
        <w:tc>
          <w:tcPr>
            <w:tcW w:w="1800" w:type="dxa"/>
            <w:shd w:val="clear" w:color="auto" w:fill="auto"/>
          </w:tcPr>
          <w:p w:rsidR="00A6208C" w:rsidRDefault="00A6208C" w:rsidP="009333AA"/>
        </w:tc>
      </w:tr>
      <w:tr w:rsidR="00A6208C" w:rsidTr="009333AA">
        <w:tc>
          <w:tcPr>
            <w:tcW w:w="2093" w:type="dxa"/>
            <w:shd w:val="clear" w:color="auto" w:fill="auto"/>
          </w:tcPr>
          <w:p w:rsidR="00A6208C" w:rsidRDefault="00A6208C" w:rsidP="009333AA">
            <w:r>
              <w:t>супруга</w:t>
            </w:r>
          </w:p>
        </w:tc>
        <w:tc>
          <w:tcPr>
            <w:tcW w:w="1435" w:type="dxa"/>
            <w:shd w:val="clear" w:color="auto" w:fill="auto"/>
          </w:tcPr>
          <w:p w:rsidR="00A6208C" w:rsidRDefault="00A6208C" w:rsidP="009333AA">
            <w:r>
              <w:t>161193,58</w:t>
            </w:r>
          </w:p>
        </w:tc>
        <w:tc>
          <w:tcPr>
            <w:tcW w:w="1857" w:type="dxa"/>
            <w:shd w:val="clear" w:color="auto" w:fill="auto"/>
          </w:tcPr>
          <w:p w:rsidR="00A6208C" w:rsidRPr="00371E3F" w:rsidRDefault="00A6208C" w:rsidP="009333AA">
            <w:r>
              <w:t>1 комнатная квартира</w:t>
            </w:r>
          </w:p>
        </w:tc>
        <w:tc>
          <w:tcPr>
            <w:tcW w:w="1527" w:type="dxa"/>
            <w:shd w:val="clear" w:color="auto" w:fill="auto"/>
          </w:tcPr>
          <w:p w:rsidR="00A6208C" w:rsidRDefault="00A6208C" w:rsidP="009333AA">
            <w:r>
              <w:t>32,9</w:t>
            </w:r>
          </w:p>
          <w:p w:rsidR="00A6208C" w:rsidRDefault="00A6208C" w:rsidP="009333AA">
            <w:r w:rsidRPr="00F529B4">
              <w:rPr>
                <w:sz w:val="28"/>
                <w:szCs w:val="28"/>
              </w:rPr>
              <w:t>( ½</w:t>
            </w:r>
            <w:r>
              <w:t xml:space="preserve"> доли)</w:t>
            </w:r>
          </w:p>
        </w:tc>
        <w:tc>
          <w:tcPr>
            <w:tcW w:w="1701" w:type="dxa"/>
            <w:shd w:val="clear" w:color="auto" w:fill="auto"/>
          </w:tcPr>
          <w:p w:rsidR="00A6208C" w:rsidRDefault="00A6208C" w:rsidP="009333AA">
            <w:r>
              <w:t>Россия</w:t>
            </w:r>
          </w:p>
        </w:tc>
        <w:tc>
          <w:tcPr>
            <w:tcW w:w="1755" w:type="dxa"/>
            <w:shd w:val="clear" w:color="auto" w:fill="auto"/>
          </w:tcPr>
          <w:p w:rsidR="00A6208C" w:rsidRDefault="00A6208C" w:rsidP="009333AA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A6208C" w:rsidRDefault="00A6208C" w:rsidP="009333AA">
            <w:r>
              <w:t>2-х комнатная квартира</w:t>
            </w:r>
          </w:p>
        </w:tc>
        <w:tc>
          <w:tcPr>
            <w:tcW w:w="1260" w:type="dxa"/>
            <w:shd w:val="clear" w:color="auto" w:fill="auto"/>
          </w:tcPr>
          <w:p w:rsidR="00A6208C" w:rsidRDefault="00A6208C" w:rsidP="009333AA">
            <w:r>
              <w:t>46</w:t>
            </w:r>
          </w:p>
        </w:tc>
        <w:tc>
          <w:tcPr>
            <w:tcW w:w="1800" w:type="dxa"/>
            <w:shd w:val="clear" w:color="auto" w:fill="auto"/>
          </w:tcPr>
          <w:p w:rsidR="00A6208C" w:rsidRDefault="00A6208C" w:rsidP="009333AA">
            <w:r>
              <w:t>Россия</w:t>
            </w:r>
          </w:p>
        </w:tc>
      </w:tr>
    </w:tbl>
    <w:p w:rsidR="00A6208C" w:rsidRPr="00CD3523" w:rsidRDefault="00A6208C" w:rsidP="00A620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End w:id="2"/>
      <w:bookmarkEnd w:id="3"/>
      <w:r w:rsidRPr="00CD3523">
        <w:rPr>
          <w:sz w:val="20"/>
          <w:szCs w:val="20"/>
        </w:rPr>
        <w:t xml:space="preserve"> (Ф.И.О., должность)</w:t>
      </w:r>
    </w:p>
    <w:p w:rsidR="00A6208C" w:rsidRDefault="00A6208C" w:rsidP="00A6208C">
      <w:pPr>
        <w:jc w:val="center"/>
      </w:pPr>
      <w:r>
        <w:rPr>
          <w:sz w:val="28"/>
          <w:szCs w:val="28"/>
        </w:rPr>
        <w:t xml:space="preserve"> за период с 01 января по 31 декабря 2014 года</w:t>
      </w:r>
    </w:p>
    <w:p w:rsidR="00A6208C" w:rsidRDefault="00A6208C" w:rsidP="00A620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A6208C" w:rsidRPr="00426BF3" w:rsidRDefault="00A6208C" w:rsidP="00A6208C">
      <w:pPr>
        <w:jc w:val="center"/>
      </w:pPr>
      <w:r>
        <w:rPr>
          <w:sz w:val="28"/>
          <w:szCs w:val="28"/>
        </w:rPr>
        <w:t xml:space="preserve"> </w:t>
      </w:r>
    </w:p>
    <w:p w:rsidR="003510E4" w:rsidRDefault="00A6208C">
      <w:bookmarkStart w:id="4" w:name="_GoBack"/>
      <w:bookmarkEnd w:id="4"/>
    </w:p>
    <w:sectPr w:rsidR="003510E4" w:rsidSect="00A620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8C"/>
    <w:rsid w:val="005116AE"/>
    <w:rsid w:val="0077655A"/>
    <w:rsid w:val="00A6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1</cp:revision>
  <dcterms:created xsi:type="dcterms:W3CDTF">2015-04-14T07:58:00Z</dcterms:created>
  <dcterms:modified xsi:type="dcterms:W3CDTF">2015-04-14T07:58:00Z</dcterms:modified>
</cp:coreProperties>
</file>