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B4" w:rsidRPr="00672CFB" w:rsidRDefault="005D7CB4" w:rsidP="005D7CB4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5D7CB4" w:rsidRDefault="005D7CB4" w:rsidP="005D7CB4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5D7CB4" w:rsidRPr="0071256F" w:rsidRDefault="005D7CB4" w:rsidP="005D7CB4">
      <w:pPr>
        <w:jc w:val="center"/>
        <w:rPr>
          <w:sz w:val="28"/>
          <w:szCs w:val="28"/>
        </w:rPr>
      </w:pPr>
      <w:proofErr w:type="spellStart"/>
      <w:r w:rsidRPr="0071256F">
        <w:rPr>
          <w:sz w:val="28"/>
          <w:szCs w:val="28"/>
        </w:rPr>
        <w:t>Лугинина</w:t>
      </w:r>
      <w:proofErr w:type="spellEnd"/>
      <w:r w:rsidRPr="0071256F">
        <w:rPr>
          <w:sz w:val="28"/>
          <w:szCs w:val="28"/>
        </w:rPr>
        <w:t xml:space="preserve"> Сергея Ивановича, заместителя начальника территориального управления</w:t>
      </w:r>
    </w:p>
    <w:p w:rsidR="005D7CB4" w:rsidRPr="0071256F" w:rsidRDefault="005D7CB4" w:rsidP="005D7CB4">
      <w:pPr>
        <w:jc w:val="center"/>
        <w:rPr>
          <w:sz w:val="28"/>
          <w:szCs w:val="28"/>
        </w:rPr>
      </w:pPr>
      <w:r w:rsidRPr="0071256F">
        <w:rPr>
          <w:sz w:val="28"/>
          <w:szCs w:val="28"/>
        </w:rPr>
        <w:t xml:space="preserve">и членов его семьи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5D7CB4" w:rsidRPr="00672CFB" w:rsidTr="00BC7D82">
        <w:tc>
          <w:tcPr>
            <w:tcW w:w="2093" w:type="dxa"/>
            <w:vMerge w:val="restart"/>
            <w:shd w:val="clear" w:color="auto" w:fill="auto"/>
          </w:tcPr>
          <w:p w:rsidR="005D7CB4" w:rsidRPr="00672CFB" w:rsidRDefault="005D7CB4" w:rsidP="00C369AA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5D7CB4" w:rsidRPr="00672CFB" w:rsidRDefault="005D7CB4" w:rsidP="00E255E6">
            <w:pPr>
              <w:jc w:val="center"/>
            </w:pPr>
            <w:proofErr w:type="spellStart"/>
            <w:r w:rsidRPr="00672CFB">
              <w:t>Деклари</w:t>
            </w:r>
            <w:r>
              <w:t>-рованный</w:t>
            </w:r>
            <w:proofErr w:type="spellEnd"/>
            <w:r>
              <w:t xml:space="preserve">  годовой доход за 201</w:t>
            </w:r>
            <w:r w:rsidR="00E255E6">
              <w:t>4</w:t>
            </w:r>
            <w:bookmarkStart w:id="4" w:name="_GoBack"/>
            <w:bookmarkEnd w:id="4"/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5D7CB4" w:rsidRPr="00672CFB" w:rsidRDefault="005D7CB4" w:rsidP="00C369AA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5D7CB4" w:rsidRPr="00672CFB" w:rsidRDefault="005D7CB4" w:rsidP="00C369AA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5D7CB4" w:rsidRPr="00672CFB" w:rsidTr="00BC7D82">
        <w:tc>
          <w:tcPr>
            <w:tcW w:w="2093" w:type="dxa"/>
            <w:vMerge/>
            <w:shd w:val="clear" w:color="auto" w:fill="auto"/>
          </w:tcPr>
          <w:p w:rsidR="005D7CB4" w:rsidRPr="00672CFB" w:rsidRDefault="005D7CB4" w:rsidP="00C369AA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5D7CB4" w:rsidRPr="00672CFB" w:rsidRDefault="005D7CB4" w:rsidP="00C369AA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5D7CB4" w:rsidRPr="00672CFB" w:rsidRDefault="005D7CB4" w:rsidP="00C369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5D7CB4" w:rsidRPr="00672CFB" w:rsidRDefault="005D7CB4" w:rsidP="00C369AA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5D7CB4" w:rsidRPr="00672CFB" w:rsidRDefault="005D7CB4" w:rsidP="00C369AA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5D7CB4" w:rsidRDefault="005D7CB4" w:rsidP="00C369AA">
            <w:pPr>
              <w:jc w:val="center"/>
            </w:pPr>
            <w:r w:rsidRPr="00672CFB">
              <w:t>Транспортные средства</w:t>
            </w:r>
          </w:p>
          <w:p w:rsidR="005D7CB4" w:rsidRPr="00672CFB" w:rsidRDefault="005D7CB4" w:rsidP="00C369AA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5D7CB4" w:rsidRPr="00672CFB" w:rsidRDefault="005D7CB4" w:rsidP="00C369A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D7CB4" w:rsidRPr="00672CFB" w:rsidRDefault="005D7CB4" w:rsidP="00C369AA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5D7CB4" w:rsidRPr="00672CFB" w:rsidRDefault="005D7CB4" w:rsidP="00C369AA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5D7CB4" w:rsidTr="00BC7D82">
        <w:trPr>
          <w:trHeight w:val="580"/>
        </w:trPr>
        <w:tc>
          <w:tcPr>
            <w:tcW w:w="2093" w:type="dxa"/>
            <w:shd w:val="clear" w:color="auto" w:fill="auto"/>
          </w:tcPr>
          <w:p w:rsidR="005D7CB4" w:rsidRDefault="005D7CB4" w:rsidP="00C369AA">
            <w:proofErr w:type="spellStart"/>
            <w:r>
              <w:t>Лугинин</w:t>
            </w:r>
            <w:proofErr w:type="spellEnd"/>
            <w:r>
              <w:t xml:space="preserve"> С.И. </w:t>
            </w:r>
          </w:p>
        </w:tc>
        <w:tc>
          <w:tcPr>
            <w:tcW w:w="1435" w:type="dxa"/>
            <w:shd w:val="clear" w:color="auto" w:fill="auto"/>
          </w:tcPr>
          <w:p w:rsidR="005D7CB4" w:rsidRPr="001A0586" w:rsidRDefault="00BC7D82" w:rsidP="00C369AA">
            <w:r>
              <w:t>1107892,02</w:t>
            </w:r>
          </w:p>
        </w:tc>
        <w:tc>
          <w:tcPr>
            <w:tcW w:w="1857" w:type="dxa"/>
            <w:shd w:val="clear" w:color="auto" w:fill="auto"/>
          </w:tcPr>
          <w:p w:rsidR="00BC7D82" w:rsidRDefault="00BC7D82" w:rsidP="00C369AA">
            <w:r>
              <w:t>Квартира</w:t>
            </w:r>
          </w:p>
          <w:p w:rsidR="005D7CB4" w:rsidRPr="00371E3F" w:rsidRDefault="00BC7D82" w:rsidP="00C369AA">
            <w:r>
              <w:t>½ доли</w:t>
            </w:r>
          </w:p>
        </w:tc>
        <w:tc>
          <w:tcPr>
            <w:tcW w:w="1203" w:type="dxa"/>
            <w:shd w:val="clear" w:color="auto" w:fill="auto"/>
          </w:tcPr>
          <w:p w:rsidR="005D7CB4" w:rsidRDefault="005D7CB4" w:rsidP="00C369AA">
            <w:r>
              <w:t>46.2</w:t>
            </w:r>
          </w:p>
          <w:p w:rsidR="005D7CB4" w:rsidRPr="00371E3F" w:rsidRDefault="005D7CB4" w:rsidP="00C369AA"/>
        </w:tc>
        <w:tc>
          <w:tcPr>
            <w:tcW w:w="1800" w:type="dxa"/>
            <w:shd w:val="clear" w:color="auto" w:fill="auto"/>
          </w:tcPr>
          <w:p w:rsidR="005D7CB4" w:rsidRDefault="005D7CB4" w:rsidP="00C369AA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5D7CB4" w:rsidRDefault="005D7CB4" w:rsidP="00C369AA">
            <w:r>
              <w:t xml:space="preserve">Автомобиль </w:t>
            </w:r>
            <w:r>
              <w:rPr>
                <w:lang w:val="en-US"/>
              </w:rPr>
              <w:t>PEHO DUSTER</w:t>
            </w:r>
          </w:p>
          <w:p w:rsidR="005D7CB4" w:rsidRPr="0071256F" w:rsidRDefault="005D7CB4" w:rsidP="00C369AA"/>
        </w:tc>
        <w:tc>
          <w:tcPr>
            <w:tcW w:w="1800" w:type="dxa"/>
            <w:shd w:val="clear" w:color="auto" w:fill="auto"/>
          </w:tcPr>
          <w:p w:rsidR="001375BB" w:rsidRDefault="00BC7D82" w:rsidP="00C369AA">
            <w:r>
              <w:t>К</w:t>
            </w:r>
            <w:r w:rsidR="005D7CB4">
              <w:t>вартира</w:t>
            </w:r>
            <w:r w:rsidR="001375BB">
              <w:t>,</w:t>
            </w:r>
          </w:p>
          <w:p w:rsidR="003B6709" w:rsidRDefault="001375BB" w:rsidP="00C369AA">
            <w:r>
              <w:t>½ доли</w:t>
            </w:r>
          </w:p>
        </w:tc>
        <w:tc>
          <w:tcPr>
            <w:tcW w:w="1260" w:type="dxa"/>
            <w:shd w:val="clear" w:color="auto" w:fill="auto"/>
          </w:tcPr>
          <w:p w:rsidR="005D7CB4" w:rsidRDefault="005D7CB4" w:rsidP="00C369AA">
            <w:r>
              <w:t>42.3</w:t>
            </w:r>
          </w:p>
        </w:tc>
        <w:tc>
          <w:tcPr>
            <w:tcW w:w="1800" w:type="dxa"/>
            <w:shd w:val="clear" w:color="auto" w:fill="auto"/>
          </w:tcPr>
          <w:p w:rsidR="005D7CB4" w:rsidRDefault="005D7CB4" w:rsidP="00C369AA">
            <w:r>
              <w:t>Россия</w:t>
            </w:r>
          </w:p>
        </w:tc>
      </w:tr>
      <w:tr w:rsidR="005D7CB4" w:rsidTr="00BC7D82">
        <w:tc>
          <w:tcPr>
            <w:tcW w:w="2093" w:type="dxa"/>
            <w:shd w:val="clear" w:color="auto" w:fill="auto"/>
          </w:tcPr>
          <w:p w:rsidR="005D7CB4" w:rsidRDefault="005D7CB4" w:rsidP="00C369AA"/>
        </w:tc>
        <w:tc>
          <w:tcPr>
            <w:tcW w:w="1435" w:type="dxa"/>
            <w:shd w:val="clear" w:color="auto" w:fill="auto"/>
          </w:tcPr>
          <w:p w:rsidR="005D7CB4" w:rsidRDefault="005D7CB4" w:rsidP="00C369AA"/>
        </w:tc>
        <w:tc>
          <w:tcPr>
            <w:tcW w:w="1857" w:type="dxa"/>
            <w:shd w:val="clear" w:color="auto" w:fill="auto"/>
          </w:tcPr>
          <w:p w:rsidR="005D7CB4" w:rsidRDefault="005D7CB4" w:rsidP="00C369AA">
            <w:r>
              <w:t>Садовый земельный участок</w:t>
            </w:r>
          </w:p>
        </w:tc>
        <w:tc>
          <w:tcPr>
            <w:tcW w:w="1203" w:type="dxa"/>
            <w:shd w:val="clear" w:color="auto" w:fill="auto"/>
          </w:tcPr>
          <w:p w:rsidR="005D7CB4" w:rsidRDefault="005D7CB4" w:rsidP="00C369AA">
            <w:r>
              <w:t>531</w:t>
            </w:r>
          </w:p>
        </w:tc>
        <w:tc>
          <w:tcPr>
            <w:tcW w:w="1800" w:type="dxa"/>
            <w:shd w:val="clear" w:color="auto" w:fill="auto"/>
          </w:tcPr>
          <w:p w:rsidR="005D7CB4" w:rsidRDefault="005D7CB4" w:rsidP="00C369AA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5D7CB4" w:rsidRDefault="005D7CB4" w:rsidP="00C369AA"/>
        </w:tc>
        <w:tc>
          <w:tcPr>
            <w:tcW w:w="1800" w:type="dxa"/>
            <w:shd w:val="clear" w:color="auto" w:fill="auto"/>
          </w:tcPr>
          <w:p w:rsidR="005D7CB4" w:rsidRDefault="005D7CB4" w:rsidP="00C369AA"/>
        </w:tc>
        <w:tc>
          <w:tcPr>
            <w:tcW w:w="1260" w:type="dxa"/>
            <w:shd w:val="clear" w:color="auto" w:fill="auto"/>
          </w:tcPr>
          <w:p w:rsidR="005D7CB4" w:rsidRDefault="005D7CB4" w:rsidP="00C369AA"/>
        </w:tc>
        <w:tc>
          <w:tcPr>
            <w:tcW w:w="1800" w:type="dxa"/>
            <w:shd w:val="clear" w:color="auto" w:fill="auto"/>
          </w:tcPr>
          <w:p w:rsidR="005D7CB4" w:rsidRDefault="005D7CB4" w:rsidP="00C369AA"/>
        </w:tc>
      </w:tr>
    </w:tbl>
    <w:p w:rsidR="005D7CB4" w:rsidRDefault="005D7CB4" w:rsidP="005D7CB4">
      <w:pPr>
        <w:jc w:val="center"/>
      </w:pPr>
      <w:r>
        <w:rPr>
          <w:sz w:val="28"/>
          <w:szCs w:val="28"/>
        </w:rPr>
        <w:t xml:space="preserve"> </w:t>
      </w:r>
      <w:bookmarkEnd w:id="2"/>
      <w:bookmarkEnd w:id="3"/>
      <w:r w:rsidRPr="00CD3523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 за период с 01 января по 31 декабря 201</w:t>
      </w:r>
      <w:r w:rsidR="00BC7D82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5D7CB4" w:rsidRDefault="005D7CB4" w:rsidP="005D7C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5D7CB4" w:rsidRPr="00426BF3" w:rsidRDefault="005D7CB4" w:rsidP="005D7CB4">
      <w:pPr>
        <w:jc w:val="center"/>
      </w:pPr>
      <w:r>
        <w:rPr>
          <w:sz w:val="28"/>
          <w:szCs w:val="28"/>
        </w:rPr>
        <w:t xml:space="preserve"> </w:t>
      </w:r>
    </w:p>
    <w:p w:rsidR="005D7CB4" w:rsidRDefault="005D7CB4" w:rsidP="005D7CB4">
      <w:pPr>
        <w:rPr>
          <w:sz w:val="28"/>
          <w:szCs w:val="28"/>
        </w:rPr>
      </w:pPr>
    </w:p>
    <w:p w:rsidR="005D7CB4" w:rsidRDefault="005D7CB4" w:rsidP="005D7CB4"/>
    <w:p w:rsidR="003510E4" w:rsidRDefault="00E255E6"/>
    <w:sectPr w:rsidR="003510E4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B4"/>
    <w:rsid w:val="001375BB"/>
    <w:rsid w:val="003B6709"/>
    <w:rsid w:val="005116AE"/>
    <w:rsid w:val="005D7CB4"/>
    <w:rsid w:val="0077655A"/>
    <w:rsid w:val="00BC7D82"/>
    <w:rsid w:val="00E2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5</cp:revision>
  <cp:lastPrinted>2015-04-06T12:38:00Z</cp:lastPrinted>
  <dcterms:created xsi:type="dcterms:W3CDTF">2015-04-06T12:34:00Z</dcterms:created>
  <dcterms:modified xsi:type="dcterms:W3CDTF">2015-04-09T07:23:00Z</dcterms:modified>
</cp:coreProperties>
</file>