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024" w:rsidRPr="00672CFB" w:rsidRDefault="00366024" w:rsidP="00366024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366024" w:rsidRPr="00672CFB" w:rsidRDefault="00366024" w:rsidP="00366024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366024" w:rsidRPr="00672CFB" w:rsidTr="006A6E8B">
        <w:tc>
          <w:tcPr>
            <w:tcW w:w="2268" w:type="dxa"/>
            <w:vMerge w:val="restart"/>
            <w:shd w:val="clear" w:color="auto" w:fill="auto"/>
          </w:tcPr>
          <w:p w:rsidR="00366024" w:rsidRPr="00672CFB" w:rsidRDefault="00366024" w:rsidP="006A6E8B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366024" w:rsidRPr="00672CFB" w:rsidRDefault="00366024" w:rsidP="006A6E8B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 w:rsidR="00620464">
              <w:t>-рованный</w:t>
            </w:r>
            <w:proofErr w:type="spellEnd"/>
            <w:proofErr w:type="gramEnd"/>
            <w:r w:rsidR="00620464"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366024" w:rsidRPr="00672CFB" w:rsidRDefault="00366024" w:rsidP="006A6E8B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366024" w:rsidRPr="00672CFB" w:rsidRDefault="00366024" w:rsidP="006A6E8B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366024" w:rsidRPr="00672CFB" w:rsidTr="006A6E8B">
        <w:tc>
          <w:tcPr>
            <w:tcW w:w="2268" w:type="dxa"/>
            <w:vMerge/>
            <w:shd w:val="clear" w:color="auto" w:fill="auto"/>
          </w:tcPr>
          <w:p w:rsidR="00366024" w:rsidRPr="00672CFB" w:rsidRDefault="00366024" w:rsidP="006A6E8B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366024" w:rsidRPr="00672CFB" w:rsidRDefault="00366024" w:rsidP="006A6E8B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366024" w:rsidRPr="00672CFB" w:rsidRDefault="00366024" w:rsidP="006A6E8B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366024" w:rsidRPr="00672CFB" w:rsidRDefault="00366024" w:rsidP="006A6E8B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366024" w:rsidRPr="00672CFB" w:rsidRDefault="00366024" w:rsidP="006A6E8B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366024" w:rsidRDefault="00366024" w:rsidP="006A6E8B">
            <w:pPr>
              <w:jc w:val="center"/>
            </w:pPr>
            <w:r w:rsidRPr="00672CFB">
              <w:t>Транспортные средства</w:t>
            </w:r>
          </w:p>
          <w:p w:rsidR="00366024" w:rsidRPr="00672CFB" w:rsidRDefault="00366024" w:rsidP="006A6E8B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366024" w:rsidRPr="00672CFB" w:rsidRDefault="00366024" w:rsidP="006A6E8B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366024" w:rsidRPr="00672CFB" w:rsidRDefault="00366024" w:rsidP="006A6E8B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366024" w:rsidRPr="00672CFB" w:rsidRDefault="00366024" w:rsidP="006A6E8B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366024" w:rsidTr="006A6E8B">
        <w:tc>
          <w:tcPr>
            <w:tcW w:w="2268" w:type="dxa"/>
            <w:shd w:val="clear" w:color="auto" w:fill="auto"/>
          </w:tcPr>
          <w:p w:rsidR="00366024" w:rsidRDefault="00366024" w:rsidP="006A6E8B">
            <w:r>
              <w:t>Андреева Надежда Терентьевна</w:t>
            </w:r>
          </w:p>
          <w:p w:rsidR="00366024" w:rsidRDefault="00366024" w:rsidP="006A6E8B"/>
        </w:tc>
        <w:tc>
          <w:tcPr>
            <w:tcW w:w="1260" w:type="dxa"/>
            <w:shd w:val="clear" w:color="auto" w:fill="auto"/>
          </w:tcPr>
          <w:p w:rsidR="00366024" w:rsidRPr="00AD0BB2" w:rsidRDefault="000B3093" w:rsidP="006A6E8B">
            <w:r>
              <w:t>571615.61</w:t>
            </w:r>
          </w:p>
        </w:tc>
        <w:tc>
          <w:tcPr>
            <w:tcW w:w="1857" w:type="dxa"/>
            <w:shd w:val="clear" w:color="auto" w:fill="auto"/>
          </w:tcPr>
          <w:p w:rsidR="00366024" w:rsidRDefault="00FD7426" w:rsidP="006A6E8B">
            <w:r>
              <w:t>К</w:t>
            </w:r>
            <w:r w:rsidR="00366024">
              <w:t>вартира</w:t>
            </w:r>
            <w:r>
              <w:t>,</w:t>
            </w:r>
          </w:p>
          <w:p w:rsidR="00FD7426" w:rsidRDefault="00FD7426" w:rsidP="006A6E8B">
            <w:r>
              <w:t>Земельный участок</w:t>
            </w:r>
          </w:p>
          <w:p w:rsidR="00FD7426" w:rsidRPr="00371E3F" w:rsidRDefault="00FD7426" w:rsidP="006A6E8B">
            <w:r>
              <w:t>садовый</w:t>
            </w:r>
          </w:p>
        </w:tc>
        <w:tc>
          <w:tcPr>
            <w:tcW w:w="1203" w:type="dxa"/>
            <w:shd w:val="clear" w:color="auto" w:fill="auto"/>
          </w:tcPr>
          <w:p w:rsidR="00366024" w:rsidRDefault="00366024" w:rsidP="006A6E8B">
            <w:r>
              <w:t>54</w:t>
            </w:r>
          </w:p>
          <w:p w:rsidR="00FD7426" w:rsidRPr="00371E3F" w:rsidRDefault="00686CBB" w:rsidP="006A6E8B">
            <w:r>
              <w:t>463</w:t>
            </w:r>
          </w:p>
        </w:tc>
        <w:tc>
          <w:tcPr>
            <w:tcW w:w="1800" w:type="dxa"/>
            <w:shd w:val="clear" w:color="auto" w:fill="auto"/>
          </w:tcPr>
          <w:p w:rsidR="00366024" w:rsidRDefault="00366024" w:rsidP="006A6E8B">
            <w:r>
              <w:t>Россия</w:t>
            </w:r>
          </w:p>
          <w:p w:rsidR="00FD7426" w:rsidRDefault="00FD7426" w:rsidP="006A6E8B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366024" w:rsidRPr="001F1043" w:rsidRDefault="00A3059F" w:rsidP="006A6E8B">
            <w:pPr>
              <w:rPr>
                <w:lang w:val="en-US"/>
              </w:rPr>
            </w:pPr>
            <w:r>
              <w:t>Ниссан</w:t>
            </w:r>
            <w:r w:rsidR="001F1043">
              <w:t xml:space="preserve"> </w:t>
            </w:r>
            <w:r w:rsidR="001F1043">
              <w:rPr>
                <w:lang w:val="en-US"/>
              </w:rPr>
              <w:t>X-TRAIL</w:t>
            </w:r>
          </w:p>
        </w:tc>
        <w:tc>
          <w:tcPr>
            <w:tcW w:w="1800" w:type="dxa"/>
            <w:shd w:val="clear" w:color="auto" w:fill="auto"/>
          </w:tcPr>
          <w:p w:rsidR="00366024" w:rsidRDefault="009463C3" w:rsidP="006A6E8B"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366024" w:rsidRDefault="00366024" w:rsidP="006A6E8B"/>
        </w:tc>
        <w:tc>
          <w:tcPr>
            <w:tcW w:w="1800" w:type="dxa"/>
            <w:shd w:val="clear" w:color="auto" w:fill="auto"/>
          </w:tcPr>
          <w:p w:rsidR="00366024" w:rsidRDefault="00366024" w:rsidP="006A6E8B"/>
        </w:tc>
      </w:tr>
      <w:tr w:rsidR="00366024" w:rsidTr="006A6E8B">
        <w:tc>
          <w:tcPr>
            <w:tcW w:w="2268" w:type="dxa"/>
            <w:shd w:val="clear" w:color="auto" w:fill="auto"/>
          </w:tcPr>
          <w:p w:rsidR="00366024" w:rsidRDefault="00366024" w:rsidP="006A6E8B"/>
          <w:p w:rsidR="00366024" w:rsidRDefault="00833677" w:rsidP="006A6E8B">
            <w:r>
              <w:t>С</w:t>
            </w:r>
            <w:r w:rsidR="009463C3">
              <w:t>упруг</w:t>
            </w:r>
          </w:p>
          <w:p w:rsidR="00833677" w:rsidRDefault="00833677" w:rsidP="006A6E8B"/>
        </w:tc>
        <w:tc>
          <w:tcPr>
            <w:tcW w:w="1260" w:type="dxa"/>
            <w:shd w:val="clear" w:color="auto" w:fill="auto"/>
          </w:tcPr>
          <w:p w:rsidR="00366024" w:rsidRDefault="000B3093" w:rsidP="006A6E8B">
            <w:r>
              <w:t>137541,21</w:t>
            </w:r>
          </w:p>
        </w:tc>
        <w:tc>
          <w:tcPr>
            <w:tcW w:w="1857" w:type="dxa"/>
            <w:shd w:val="clear" w:color="auto" w:fill="auto"/>
          </w:tcPr>
          <w:p w:rsidR="00366024" w:rsidRDefault="00366024" w:rsidP="006A6E8B">
            <w:r>
              <w:t>квартира</w:t>
            </w:r>
          </w:p>
          <w:p w:rsidR="009463C3" w:rsidRDefault="009463C3" w:rsidP="006A6E8B">
            <w:r>
              <w:t>½ доли</w:t>
            </w:r>
          </w:p>
        </w:tc>
        <w:tc>
          <w:tcPr>
            <w:tcW w:w="1203" w:type="dxa"/>
            <w:shd w:val="clear" w:color="auto" w:fill="auto"/>
          </w:tcPr>
          <w:p w:rsidR="00366024" w:rsidRPr="00A56AFA" w:rsidRDefault="00366024" w:rsidP="006A6E8B">
            <w:r>
              <w:t>55</w:t>
            </w:r>
          </w:p>
        </w:tc>
        <w:tc>
          <w:tcPr>
            <w:tcW w:w="1800" w:type="dxa"/>
            <w:shd w:val="clear" w:color="auto" w:fill="auto"/>
          </w:tcPr>
          <w:p w:rsidR="00366024" w:rsidRDefault="00366024" w:rsidP="006A6E8B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366024" w:rsidRDefault="009463C3" w:rsidP="006A6E8B">
            <w:r>
              <w:t>нет</w:t>
            </w:r>
            <w:bookmarkStart w:id="4" w:name="_GoBack"/>
            <w:bookmarkEnd w:id="4"/>
          </w:p>
        </w:tc>
        <w:tc>
          <w:tcPr>
            <w:tcW w:w="1800" w:type="dxa"/>
            <w:shd w:val="clear" w:color="auto" w:fill="auto"/>
          </w:tcPr>
          <w:p w:rsidR="00366024" w:rsidRDefault="009463C3" w:rsidP="006A6E8B">
            <w:r>
              <w:t>Квартира</w:t>
            </w:r>
            <w:r w:rsidR="00686CBB">
              <w:t>,</w:t>
            </w:r>
          </w:p>
          <w:p w:rsidR="00FD7426" w:rsidRDefault="00FD7426" w:rsidP="00FD7426">
            <w:r>
              <w:t>Земельный участок</w:t>
            </w:r>
          </w:p>
          <w:p w:rsidR="00FD7426" w:rsidRDefault="00686CBB" w:rsidP="00FD7426">
            <w:r>
              <w:t>с</w:t>
            </w:r>
            <w:r w:rsidR="00FD7426">
              <w:t>адовый</w:t>
            </w:r>
          </w:p>
          <w:p w:rsidR="00ED207B" w:rsidRDefault="00ED207B" w:rsidP="00FD7426"/>
        </w:tc>
        <w:tc>
          <w:tcPr>
            <w:tcW w:w="1260" w:type="dxa"/>
            <w:shd w:val="clear" w:color="auto" w:fill="auto"/>
          </w:tcPr>
          <w:p w:rsidR="00366024" w:rsidRDefault="009463C3" w:rsidP="006A6E8B">
            <w:r>
              <w:t>54</w:t>
            </w:r>
          </w:p>
          <w:p w:rsidR="00FD7426" w:rsidRDefault="00686CBB" w:rsidP="006A6E8B">
            <w:r>
              <w:t>463</w:t>
            </w:r>
          </w:p>
        </w:tc>
        <w:tc>
          <w:tcPr>
            <w:tcW w:w="1800" w:type="dxa"/>
            <w:shd w:val="clear" w:color="auto" w:fill="auto"/>
          </w:tcPr>
          <w:p w:rsidR="00366024" w:rsidRDefault="009463C3" w:rsidP="006A6E8B">
            <w:r>
              <w:t>Россия</w:t>
            </w:r>
          </w:p>
          <w:p w:rsidR="00FD7426" w:rsidRDefault="00FD7426" w:rsidP="006A6E8B">
            <w:r>
              <w:t>Россия</w:t>
            </w:r>
          </w:p>
        </w:tc>
      </w:tr>
      <w:tr w:rsidR="00366024" w:rsidTr="006A6E8B">
        <w:tc>
          <w:tcPr>
            <w:tcW w:w="2268" w:type="dxa"/>
            <w:shd w:val="clear" w:color="auto" w:fill="auto"/>
          </w:tcPr>
          <w:p w:rsidR="00366024" w:rsidRDefault="00366024" w:rsidP="006A6E8B"/>
          <w:p w:rsidR="00366024" w:rsidRDefault="00366024" w:rsidP="006A6E8B"/>
        </w:tc>
        <w:tc>
          <w:tcPr>
            <w:tcW w:w="1260" w:type="dxa"/>
            <w:shd w:val="clear" w:color="auto" w:fill="auto"/>
          </w:tcPr>
          <w:p w:rsidR="00366024" w:rsidRDefault="00366024" w:rsidP="006A6E8B"/>
        </w:tc>
        <w:tc>
          <w:tcPr>
            <w:tcW w:w="1857" w:type="dxa"/>
            <w:shd w:val="clear" w:color="auto" w:fill="auto"/>
          </w:tcPr>
          <w:p w:rsidR="00366024" w:rsidRPr="00371E3F" w:rsidRDefault="00366024" w:rsidP="006A6E8B"/>
        </w:tc>
        <w:tc>
          <w:tcPr>
            <w:tcW w:w="1203" w:type="dxa"/>
            <w:shd w:val="clear" w:color="auto" w:fill="auto"/>
          </w:tcPr>
          <w:p w:rsidR="00366024" w:rsidRDefault="00366024" w:rsidP="006A6E8B"/>
        </w:tc>
        <w:tc>
          <w:tcPr>
            <w:tcW w:w="1800" w:type="dxa"/>
            <w:shd w:val="clear" w:color="auto" w:fill="auto"/>
          </w:tcPr>
          <w:p w:rsidR="00366024" w:rsidRDefault="00366024" w:rsidP="006A6E8B"/>
        </w:tc>
        <w:tc>
          <w:tcPr>
            <w:tcW w:w="1980" w:type="dxa"/>
            <w:shd w:val="clear" w:color="auto" w:fill="auto"/>
          </w:tcPr>
          <w:p w:rsidR="00366024" w:rsidRDefault="00366024" w:rsidP="006A6E8B"/>
        </w:tc>
        <w:tc>
          <w:tcPr>
            <w:tcW w:w="1800" w:type="dxa"/>
            <w:shd w:val="clear" w:color="auto" w:fill="auto"/>
          </w:tcPr>
          <w:p w:rsidR="00366024" w:rsidRDefault="00366024" w:rsidP="006A6E8B"/>
        </w:tc>
        <w:tc>
          <w:tcPr>
            <w:tcW w:w="1260" w:type="dxa"/>
            <w:shd w:val="clear" w:color="auto" w:fill="auto"/>
          </w:tcPr>
          <w:p w:rsidR="00366024" w:rsidRDefault="00366024" w:rsidP="006A6E8B"/>
        </w:tc>
        <w:tc>
          <w:tcPr>
            <w:tcW w:w="1800" w:type="dxa"/>
            <w:shd w:val="clear" w:color="auto" w:fill="auto"/>
          </w:tcPr>
          <w:p w:rsidR="00366024" w:rsidRDefault="00366024" w:rsidP="006A6E8B"/>
        </w:tc>
      </w:tr>
    </w:tbl>
    <w:p w:rsidR="00366024" w:rsidRDefault="00366024" w:rsidP="00366024">
      <w:pPr>
        <w:jc w:val="center"/>
        <w:rPr>
          <w:sz w:val="28"/>
          <w:szCs w:val="28"/>
        </w:rPr>
      </w:pPr>
      <w:r>
        <w:rPr>
          <w:sz w:val="28"/>
          <w:szCs w:val="28"/>
        </w:rPr>
        <w:t>_</w:t>
      </w:r>
      <w:r>
        <w:rPr>
          <w:sz w:val="28"/>
          <w:szCs w:val="28"/>
          <w:u w:val="single"/>
        </w:rPr>
        <w:t xml:space="preserve">Андреевой Надежды </w:t>
      </w:r>
      <w:proofErr w:type="spellStart"/>
      <w:r>
        <w:rPr>
          <w:sz w:val="28"/>
          <w:szCs w:val="28"/>
          <w:u w:val="single"/>
        </w:rPr>
        <w:t>Терентьевны</w:t>
      </w:r>
      <w:r w:rsidR="00686CBB">
        <w:rPr>
          <w:sz w:val="28"/>
          <w:szCs w:val="28"/>
          <w:u w:val="single"/>
        </w:rPr>
        <w:t>,</w:t>
      </w:r>
      <w:r>
        <w:rPr>
          <w:sz w:val="28"/>
          <w:szCs w:val="28"/>
        </w:rPr>
        <w:t>_заведующего</w:t>
      </w:r>
      <w:proofErr w:type="spellEnd"/>
      <w:r>
        <w:rPr>
          <w:sz w:val="28"/>
          <w:szCs w:val="28"/>
        </w:rPr>
        <w:t xml:space="preserve"> </w:t>
      </w:r>
      <w:r w:rsidR="00A3059F">
        <w:rPr>
          <w:sz w:val="28"/>
          <w:szCs w:val="28"/>
        </w:rPr>
        <w:t xml:space="preserve">МКДОУ </w:t>
      </w:r>
      <w:r w:rsidR="002C0695">
        <w:rPr>
          <w:sz w:val="28"/>
          <w:szCs w:val="28"/>
        </w:rPr>
        <w:t xml:space="preserve"> № 96 </w:t>
      </w:r>
      <w:r>
        <w:rPr>
          <w:sz w:val="28"/>
          <w:szCs w:val="28"/>
        </w:rPr>
        <w:t xml:space="preserve">и членов его семьи      </w:t>
      </w:r>
      <w:bookmarkEnd w:id="2"/>
      <w:bookmarkEnd w:id="3"/>
      <w:r>
        <w:rPr>
          <w:sz w:val="28"/>
          <w:szCs w:val="28"/>
        </w:rPr>
        <w:t xml:space="preserve">                                                                            </w:t>
      </w:r>
    </w:p>
    <w:p w:rsidR="00366024" w:rsidRDefault="00366024" w:rsidP="00366024">
      <w:r>
        <w:rPr>
          <w:sz w:val="28"/>
          <w:szCs w:val="28"/>
        </w:rPr>
        <w:t xml:space="preserve">                                                                за перио</w:t>
      </w:r>
      <w:r w:rsidR="00A3059F">
        <w:rPr>
          <w:sz w:val="28"/>
          <w:szCs w:val="28"/>
        </w:rPr>
        <w:t>д с 01 января по 31 декабря 2014</w:t>
      </w:r>
      <w:r>
        <w:rPr>
          <w:sz w:val="28"/>
          <w:szCs w:val="28"/>
        </w:rPr>
        <w:t xml:space="preserve"> года</w:t>
      </w:r>
    </w:p>
    <w:p w:rsidR="008A37D9" w:rsidRDefault="008A37D9"/>
    <w:sectPr w:rsidR="008A37D9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6B"/>
    <w:rsid w:val="000B3093"/>
    <w:rsid w:val="001F1043"/>
    <w:rsid w:val="002C0695"/>
    <w:rsid w:val="00366024"/>
    <w:rsid w:val="00620464"/>
    <w:rsid w:val="00654F62"/>
    <w:rsid w:val="00686CBB"/>
    <w:rsid w:val="0082796B"/>
    <w:rsid w:val="00833677"/>
    <w:rsid w:val="008A37D9"/>
    <w:rsid w:val="009463C3"/>
    <w:rsid w:val="00A3059F"/>
    <w:rsid w:val="00ED207B"/>
    <w:rsid w:val="00FD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сад</dc:creator>
  <cp:lastModifiedBy>Vera V. Boroday</cp:lastModifiedBy>
  <cp:revision>2</cp:revision>
  <cp:lastPrinted>2013-04-17T07:32:00Z</cp:lastPrinted>
  <dcterms:created xsi:type="dcterms:W3CDTF">2015-03-03T08:30:00Z</dcterms:created>
  <dcterms:modified xsi:type="dcterms:W3CDTF">2015-03-03T08:30:00Z</dcterms:modified>
</cp:coreProperties>
</file>