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>СВЕДЕНИЯ</w:t>
      </w:r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21226F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 xml:space="preserve">характера </w:t>
      </w:r>
      <w:r w:rsidR="00F359F3" w:rsidRPr="0021226F">
        <w:rPr>
          <w:rFonts w:ascii="Times New Roman" w:hAnsi="Times New Roman" w:cs="Times New Roman"/>
          <w:b/>
        </w:rPr>
        <w:t>директора Муниципального бюджетного учреждения культуры «Городской Дом ремесел»</w:t>
      </w:r>
      <w:r w:rsidR="0021226F">
        <w:rPr>
          <w:rFonts w:ascii="Times New Roman" w:hAnsi="Times New Roman" w:cs="Times New Roman"/>
          <w:b/>
        </w:rPr>
        <w:t xml:space="preserve"> </w:t>
      </w:r>
      <w:r w:rsidRPr="0021226F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277"/>
        <w:gridCol w:w="1129"/>
        <w:gridCol w:w="1440"/>
      </w:tblGrid>
      <w:tr w:rsidR="009E0D5B" w:rsidRPr="0021226F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21226F" w:rsidRDefault="00F41AE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F957D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077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E0D5B" w:rsidRPr="0021226F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21226F" w:rsidTr="00006917">
        <w:trPr>
          <w:trHeight w:val="1230"/>
        </w:trPr>
        <w:tc>
          <w:tcPr>
            <w:tcW w:w="2448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21226F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277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29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E27C51" w:rsidRPr="0021226F" w:rsidTr="00006917">
        <w:trPr>
          <w:trHeight w:val="505"/>
        </w:trPr>
        <w:tc>
          <w:tcPr>
            <w:tcW w:w="2448" w:type="dxa"/>
            <w:vMerge w:val="restart"/>
          </w:tcPr>
          <w:p w:rsidR="00E27C51" w:rsidRPr="0021226F" w:rsidRDefault="00E27C5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Директор МБУК «ГДР»</w:t>
            </w:r>
          </w:p>
        </w:tc>
        <w:tc>
          <w:tcPr>
            <w:tcW w:w="2340" w:type="dxa"/>
            <w:vMerge w:val="restart"/>
          </w:tcPr>
          <w:p w:rsidR="00E27C51" w:rsidRPr="0021226F" w:rsidRDefault="00E27C5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Кондрашев</w:t>
            </w:r>
            <w:proofErr w:type="spellEnd"/>
            <w:r w:rsidRPr="0021226F">
              <w:rPr>
                <w:rFonts w:ascii="Times New Roman" w:hAnsi="Times New Roman" w:cs="Times New Roman"/>
                <w:sz w:val="18"/>
                <w:szCs w:val="18"/>
              </w:rPr>
              <w:t xml:space="preserve"> Валерий Степанович</w:t>
            </w:r>
          </w:p>
        </w:tc>
        <w:tc>
          <w:tcPr>
            <w:tcW w:w="1326" w:type="dxa"/>
            <w:vMerge w:val="restart"/>
          </w:tcPr>
          <w:p w:rsidR="00E27C51" w:rsidRPr="0021226F" w:rsidRDefault="00E27C5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469 539,13</w:t>
            </w:r>
          </w:p>
        </w:tc>
        <w:tc>
          <w:tcPr>
            <w:tcW w:w="1194" w:type="dxa"/>
          </w:tcPr>
          <w:p w:rsidR="00E27C51" w:rsidRPr="0021226F" w:rsidRDefault="00E27C5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</w:rPr>
              <w:t>Квартира ½ доли</w:t>
            </w:r>
          </w:p>
        </w:tc>
        <w:tc>
          <w:tcPr>
            <w:tcW w:w="834" w:type="dxa"/>
          </w:tcPr>
          <w:p w:rsidR="00E27C51" w:rsidRPr="0021226F" w:rsidRDefault="00E27C5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966" w:type="dxa"/>
          </w:tcPr>
          <w:p w:rsidR="00E27C51" w:rsidRPr="0021226F" w:rsidRDefault="00E27C5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E27C51" w:rsidRPr="0021226F" w:rsidRDefault="00E27C51" w:rsidP="00006917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E27C51" w:rsidRPr="0021226F" w:rsidRDefault="00E27C51" w:rsidP="00006917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 SR</w:t>
            </w:r>
          </w:p>
        </w:tc>
        <w:tc>
          <w:tcPr>
            <w:tcW w:w="1277" w:type="dxa"/>
          </w:tcPr>
          <w:p w:rsidR="00E27C51" w:rsidRPr="00006917" w:rsidRDefault="00E27C51" w:rsidP="006C3AE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Земельный участок </w:t>
            </w:r>
          </w:p>
        </w:tc>
        <w:tc>
          <w:tcPr>
            <w:tcW w:w="1129" w:type="dxa"/>
          </w:tcPr>
          <w:p w:rsidR="00E27C51" w:rsidRPr="00006917" w:rsidRDefault="00E27C51" w:rsidP="00EE0F0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69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1210 </w:t>
            </w:r>
          </w:p>
        </w:tc>
        <w:tc>
          <w:tcPr>
            <w:tcW w:w="1440" w:type="dxa"/>
          </w:tcPr>
          <w:p w:rsidR="00E27C51" w:rsidRPr="00006917" w:rsidRDefault="00E27C51" w:rsidP="00EE0F0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69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Россия</w:t>
            </w:r>
          </w:p>
        </w:tc>
      </w:tr>
      <w:tr w:rsidR="00E27C51" w:rsidRPr="0021226F" w:rsidTr="00E27C51">
        <w:trPr>
          <w:trHeight w:val="716"/>
        </w:trPr>
        <w:tc>
          <w:tcPr>
            <w:tcW w:w="2448" w:type="dxa"/>
            <w:vMerge/>
          </w:tcPr>
          <w:p w:rsidR="00E27C51" w:rsidRPr="0021226F" w:rsidRDefault="00E27C5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E27C51" w:rsidRPr="0021226F" w:rsidRDefault="00E27C5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E27C51" w:rsidRPr="0021226F" w:rsidRDefault="00E27C5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E27C51" w:rsidRPr="00053E08" w:rsidRDefault="00E27C51" w:rsidP="00546B3C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:rsidR="00E27C51" w:rsidRPr="00053E08" w:rsidRDefault="00E27C51" w:rsidP="00546B3C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</w:tcPr>
          <w:p w:rsidR="00E27C51" w:rsidRPr="00053E08" w:rsidRDefault="00E27C51" w:rsidP="00546B3C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14" w:type="dxa"/>
          </w:tcPr>
          <w:p w:rsidR="00E27C51" w:rsidRPr="0021226F" w:rsidRDefault="00E27C51" w:rsidP="00006917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Мотоцикл (без коляски)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ИЖ Планета (7107010)</w:t>
            </w:r>
          </w:p>
        </w:tc>
        <w:tc>
          <w:tcPr>
            <w:tcW w:w="1277" w:type="dxa"/>
          </w:tcPr>
          <w:p w:rsidR="00E27C51" w:rsidRPr="00006917" w:rsidRDefault="00F41AE0" w:rsidP="00F41AE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29" w:type="dxa"/>
          </w:tcPr>
          <w:p w:rsidR="00E27C51" w:rsidRPr="00006917" w:rsidRDefault="00F41AE0" w:rsidP="00EE0F0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E27C51" w:rsidRPr="00006917" w:rsidRDefault="00F41AE0" w:rsidP="00EE0F0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E27C51" w:rsidRPr="0021226F" w:rsidTr="00006917">
        <w:tc>
          <w:tcPr>
            <w:tcW w:w="2448" w:type="dxa"/>
          </w:tcPr>
          <w:p w:rsidR="00E27C51" w:rsidRPr="0021226F" w:rsidRDefault="00E27C5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E27C51" w:rsidRPr="0021226F" w:rsidRDefault="00E27C5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326" w:type="dxa"/>
          </w:tcPr>
          <w:p w:rsidR="00E27C51" w:rsidRPr="0021226F" w:rsidRDefault="00E27C5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177 039,78</w:t>
            </w:r>
          </w:p>
        </w:tc>
        <w:tc>
          <w:tcPr>
            <w:tcW w:w="1194" w:type="dxa"/>
          </w:tcPr>
          <w:p w:rsidR="00E27C51" w:rsidRPr="0021226F" w:rsidRDefault="00E27C5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</w:rPr>
              <w:t>Квартира ½ доли</w:t>
            </w:r>
          </w:p>
        </w:tc>
        <w:tc>
          <w:tcPr>
            <w:tcW w:w="834" w:type="dxa"/>
          </w:tcPr>
          <w:p w:rsidR="00E27C51" w:rsidRPr="0021226F" w:rsidRDefault="00E27C5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966" w:type="dxa"/>
          </w:tcPr>
          <w:p w:rsidR="00E27C51" w:rsidRPr="0021226F" w:rsidRDefault="00E27C5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E27C51" w:rsidRPr="0021226F" w:rsidRDefault="00F41AE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</w:tcPr>
          <w:p w:rsidR="00E27C51" w:rsidRPr="0021226F" w:rsidRDefault="00F41AE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9" w:type="dxa"/>
          </w:tcPr>
          <w:p w:rsidR="00E27C51" w:rsidRPr="0021226F" w:rsidRDefault="00F41AE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E27C51" w:rsidRPr="0021226F" w:rsidRDefault="00F41AE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06917"/>
    <w:rsid w:val="0000771F"/>
    <w:rsid w:val="00053E08"/>
    <w:rsid w:val="00067889"/>
    <w:rsid w:val="0021226F"/>
    <w:rsid w:val="00222162"/>
    <w:rsid w:val="003B71D6"/>
    <w:rsid w:val="006C3AE2"/>
    <w:rsid w:val="006D1B8D"/>
    <w:rsid w:val="00733D66"/>
    <w:rsid w:val="008F7FBA"/>
    <w:rsid w:val="009E0D5B"/>
    <w:rsid w:val="00AC11E0"/>
    <w:rsid w:val="00B25743"/>
    <w:rsid w:val="00C137D6"/>
    <w:rsid w:val="00C80B73"/>
    <w:rsid w:val="00E27C51"/>
    <w:rsid w:val="00F359F3"/>
    <w:rsid w:val="00F41AE0"/>
    <w:rsid w:val="00F47B00"/>
    <w:rsid w:val="00F50218"/>
    <w:rsid w:val="00F95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dcterms:created xsi:type="dcterms:W3CDTF">2014-01-19T08:35:00Z</dcterms:created>
  <dcterms:modified xsi:type="dcterms:W3CDTF">2015-04-30T02:32:00Z</dcterms:modified>
</cp:coreProperties>
</file>