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95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5E172A" w:rsidRDefault="005E172A" w:rsidP="005E17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B748E3" w:rsidRDefault="005E172A" w:rsidP="005E17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ДИРЕКТОРА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48E3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748E3" w:rsidRDefault="00B748E3" w:rsidP="005E172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автономного учреждения города Иркутска «Редакция «Город новостей»</w:t>
            </w:r>
          </w:p>
        </w:tc>
      </w:tr>
    </w:tbl>
    <w:p w:rsidR="005E172A" w:rsidRDefault="005E172A" w:rsidP="005E172A">
      <w:pPr>
        <w:pStyle w:val="ConsPlusNonformat"/>
        <w:tabs>
          <w:tab w:val="left" w:pos="8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Название подведомственного управлению учреждения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748E3" w:rsidRDefault="00B748E3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E172A">
        <w:rPr>
          <w:rFonts w:ascii="Times New Roman" w:hAnsi="Times New Roman" w:cs="Times New Roman"/>
          <w:sz w:val="28"/>
          <w:szCs w:val="28"/>
        </w:rPr>
        <w:t xml:space="preserve">Я,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48E3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748E3" w:rsidRDefault="00B748E3" w:rsidP="00B748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Владимировна, 09.02.1987 г.р.,</w:t>
            </w:r>
          </w:p>
        </w:tc>
      </w:tr>
    </w:tbl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(фамилия, имя, отчество, дата рождения)</w:t>
      </w:r>
    </w:p>
    <w:p w:rsidR="00B748E3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48E3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748E3" w:rsidRDefault="00B748E3" w:rsidP="00B748E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муниципального автономного учреждения города Иркутска «Редакция «Город новостей»</w:t>
            </w:r>
          </w:p>
        </w:tc>
      </w:tr>
    </w:tbl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(место службы и занимаемая должность)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748E3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48E3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748E3" w:rsidRDefault="00B748E3" w:rsidP="00B748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Иркутская область, город Ангарск, 93-4-115</w:t>
            </w:r>
          </w:p>
        </w:tc>
      </w:tr>
    </w:tbl>
    <w:p w:rsidR="00B748E3" w:rsidRDefault="005E172A" w:rsidP="00B748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(адрес места жительства)</w:t>
      </w:r>
    </w:p>
    <w:p w:rsidR="005E172A" w:rsidRDefault="005E172A" w:rsidP="005E17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  сведения о своих доходах за отчетный период с 1 января 201</w:t>
      </w:r>
      <w:r w:rsidR="00A559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A559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об имуществе, принадлежащем мне на праве собственности, о  вкладах  в  банках,  ценных  бумагах,  об  обязательствах имущественного характера по состоянию на конец отчетного периода (на отчетную дату):</w:t>
      </w:r>
    </w:p>
    <w:p w:rsidR="005E172A" w:rsidRDefault="005E172A" w:rsidP="005E17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B748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СВЕДЕНИЯ О ДОХОДАХ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hyperlink r:id="rId5" w:anchor="Par290" w:history="1">
        <w:r>
          <w:rPr>
            <w:rStyle w:val="a3"/>
            <w:rFonts w:ascii="Times New Roman" w:hAnsi="Times New Roman" w:cs="Times New Roman"/>
            <w:color w:val="auto"/>
            <w:u w:val="none"/>
            <w:vertAlign w:val="superscript"/>
          </w:rPr>
          <w:t>&lt;1&gt;</w:t>
        </w:r>
      </w:hyperlink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5950"/>
        <w:gridCol w:w="2618"/>
      </w:tblGrid>
      <w:tr w:rsidR="005E172A" w:rsidTr="005E172A">
        <w:trPr>
          <w:trHeight w:val="4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Вид дохода                   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Величина дохода </w:t>
            </w:r>
            <w:hyperlink r:id="rId6" w:anchor="Par291" w:history="1">
              <w:r>
                <w:rPr>
                  <w:rStyle w:val="a3"/>
                  <w:rFonts w:ascii="Times New Roman" w:hAnsi="Times New Roman" w:cs="Times New Roman"/>
                  <w:color w:val="auto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   (руб.)       </w:t>
            </w:r>
          </w:p>
        </w:tc>
      </w:tr>
      <w:tr w:rsidR="005E172A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5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2                       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3          </w:t>
            </w:r>
          </w:p>
        </w:tc>
      </w:tr>
      <w:tr w:rsidR="005E172A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5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по основному месту работы                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A559E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360064,66</w:t>
            </w:r>
          </w:p>
        </w:tc>
      </w:tr>
      <w:tr w:rsidR="00ED09FC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 </w:t>
            </w:r>
          </w:p>
        </w:tc>
        <w:tc>
          <w:tcPr>
            <w:tcW w:w="5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от педагогической деятельности           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CF2E83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5E172A">
        <w:trPr>
          <w:trHeight w:val="25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 </w:t>
            </w:r>
          </w:p>
        </w:tc>
        <w:tc>
          <w:tcPr>
            <w:tcW w:w="5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от научной деятельности                  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CF2E83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 </w:t>
            </w:r>
          </w:p>
        </w:tc>
        <w:tc>
          <w:tcPr>
            <w:tcW w:w="5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от иной творческой деятельности          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CF2E83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5E172A">
        <w:trPr>
          <w:trHeight w:val="4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 </w:t>
            </w:r>
          </w:p>
        </w:tc>
        <w:tc>
          <w:tcPr>
            <w:tcW w:w="5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от  вкладов  в  банках  и  иных кредитных организациях                                   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CF2E83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5E172A">
        <w:trPr>
          <w:trHeight w:val="4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 </w:t>
            </w:r>
          </w:p>
        </w:tc>
        <w:tc>
          <w:tcPr>
            <w:tcW w:w="5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  от  ценных  бумаг  и  долей   участия  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коммерческих организациях                      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CF2E83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5E172A" w:rsidTr="00ED09FC">
        <w:trPr>
          <w:trHeight w:val="382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  </w:t>
            </w:r>
          </w:p>
        </w:tc>
        <w:tc>
          <w:tcPr>
            <w:tcW w:w="5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Иные доходы (указ</w:t>
            </w:r>
            <w:r w:rsidR="00ED0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ать вид дохода):              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имею</w:t>
            </w:r>
          </w:p>
        </w:tc>
      </w:tr>
      <w:tr w:rsidR="005E172A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8  </w:t>
            </w:r>
          </w:p>
        </w:tc>
        <w:tc>
          <w:tcPr>
            <w:tcW w:w="5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Итого доход за отчетный период                 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A559E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360064,66</w:t>
            </w: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48"/>
      <w:bookmarkEnd w:id="1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доходы (включая пенсии, пособия, иные выплаты) за отчетный период.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49"/>
      <w:bookmarkEnd w:id="2"/>
      <w:r>
        <w:rPr>
          <w:rFonts w:ascii="Times New Roman" w:hAnsi="Times New Roman" w:cs="Times New Roman"/>
          <w:sz w:val="24"/>
          <w:szCs w:val="24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СВЕДЕНИЯ ОБ ИМУЩЕСТВЕ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B748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НЕДВИЖИМОЕ ИМУЩЕСТВО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6"/>
        <w:gridCol w:w="3660"/>
        <w:gridCol w:w="2269"/>
        <w:gridCol w:w="1702"/>
        <w:gridCol w:w="1418"/>
      </w:tblGrid>
      <w:tr w:rsidR="005E172A" w:rsidTr="00ED09FC">
        <w:trPr>
          <w:trHeight w:val="6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Вид и наименование имущества   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Вид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собственности</w:t>
            </w:r>
            <w:hyperlink r:id="rId7" w:anchor="Par33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Место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нахождения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(адрес)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) </w:t>
            </w:r>
          </w:p>
        </w:tc>
      </w:tr>
      <w:tr w:rsidR="005E172A" w:rsidTr="00ED09FC"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2                  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3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4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5   </w:t>
            </w:r>
          </w:p>
        </w:tc>
      </w:tr>
      <w:tr w:rsidR="00ED09FC" w:rsidTr="00B748E3">
        <w:trPr>
          <w:trHeight w:val="406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Земельные участки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 xml:space="preserve"> </w:t>
            </w:r>
            <w:hyperlink r:id="rId8" w:anchor="Par33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:              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B748E3">
        <w:trPr>
          <w:trHeight w:val="386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 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Жилые дома:                         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B748E3">
        <w:trPr>
          <w:trHeight w:val="366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 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Квартиры:                          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B748E3">
        <w:trPr>
          <w:trHeight w:val="36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 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Дачи:                              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B748E3">
        <w:trPr>
          <w:trHeight w:val="34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 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Гаражи:                                                                                                            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E403FB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ED09FC">
        <w:trPr>
          <w:trHeight w:val="8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 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Иное недвижимое имущество:          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184DC1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184DC1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184DC1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94"/>
      <w:bookmarkEnd w:id="3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директора учреждения, который представляет сведения.</w:t>
      </w:r>
    </w:p>
    <w:p w:rsidR="00ED09FC" w:rsidRPr="00B748E3" w:rsidRDefault="005E172A" w:rsidP="00B748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95"/>
      <w:bookmarkEnd w:id="4"/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F4DB6" w:rsidRDefault="00EF4DB6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172A" w:rsidRDefault="00EF4DB6" w:rsidP="00EF4D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ТРАНСПОРТНЫЕ СРЕДСТВА</w:t>
      </w: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4507"/>
        <w:gridCol w:w="2631"/>
        <w:gridCol w:w="1762"/>
      </w:tblGrid>
      <w:tr w:rsidR="005E172A" w:rsidTr="00ED09FC">
        <w:trPr>
          <w:trHeight w:val="6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и марка транспортного средства     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Вид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собственности</w:t>
            </w:r>
            <w:hyperlink r:id="rId9" w:anchor="Par382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Место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регистрации</w:t>
            </w:r>
          </w:p>
        </w:tc>
      </w:tr>
      <w:tr w:rsidR="005E172A" w:rsidTr="00ED09FC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2                     </w:t>
            </w:r>
          </w:p>
        </w:tc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3      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4     </w:t>
            </w:r>
          </w:p>
        </w:tc>
      </w:tr>
      <w:tr w:rsidR="005E172A" w:rsidTr="00ED09FC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Автомобили легковые: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1)</w:t>
            </w:r>
            <w:r w:rsidR="00ED0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Тойота </w:t>
            </w:r>
            <w:r w:rsidR="00B748E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ED0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венсис</w:t>
            </w:r>
            <w:r w:rsidR="00B84D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Индивидуальная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Ангарск</w:t>
            </w:r>
          </w:p>
        </w:tc>
      </w:tr>
      <w:tr w:rsidR="00ED09FC" w:rsidTr="00ED09FC">
        <w:trPr>
          <w:trHeight w:val="397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 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Автомобили грузовые:                       </w:t>
            </w:r>
          </w:p>
        </w:tc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имею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6E2FC6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ED09FC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 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Автоприцепы:                                                                       </w:t>
            </w:r>
          </w:p>
        </w:tc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4E2191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6E2FC6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ED09FC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 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средства:                 </w:t>
            </w:r>
          </w:p>
        </w:tc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4E2191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6E2FC6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ED09FC">
        <w:trPr>
          <w:trHeight w:val="33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5  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Сельскохозяйственная техника:              </w:t>
            </w:r>
          </w:p>
        </w:tc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4E2191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6E2FC6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ED09FC">
        <w:trPr>
          <w:trHeight w:val="42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 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Водный транспорт:                          </w:t>
            </w:r>
          </w:p>
        </w:tc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4E2191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6E2FC6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ED09FC">
        <w:trPr>
          <w:trHeight w:val="381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  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Воздушный транспорт:                       </w:t>
            </w:r>
          </w:p>
        </w:tc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4E2191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6E2FC6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  <w:tr w:rsidR="00ED09FC" w:rsidTr="00ED09FC">
        <w:trPr>
          <w:trHeight w:val="347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8  </w:t>
            </w:r>
          </w:p>
        </w:tc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9FC" w:rsidRDefault="00ED09FC" w:rsidP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Иные транспортные средства:                </w:t>
            </w:r>
          </w:p>
        </w:tc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092A6E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FC" w:rsidRDefault="00ED09FC">
            <w:r w:rsidRPr="00092A6E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040"/>
      <w:bookmarkEnd w:id="5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директора учреждения, который представляет сведения.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 СВЕДЕНИЯ О ДЕНЕЖНЫХ СРЕДСТВАХ, НАХОДЯЩИХСЯ</w:t>
      </w:r>
    </w:p>
    <w:p w:rsidR="005E172A" w:rsidRDefault="005E172A" w:rsidP="00B748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СЧЕТАХ В БАНКАХ И ИНЫХ КРЕДИТНЫХ ОРГАНИЗАЦИЯХ</w:t>
      </w:r>
    </w:p>
    <w:tbl>
      <w:tblPr>
        <w:tblW w:w="966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117"/>
        <w:gridCol w:w="1418"/>
        <w:gridCol w:w="1417"/>
        <w:gridCol w:w="1276"/>
        <w:gridCol w:w="1865"/>
      </w:tblGrid>
      <w:tr w:rsidR="005E172A" w:rsidTr="00EF4DB6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Наименование и адрес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банка или иной кредитной      организации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и валюта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счета </w:t>
            </w:r>
            <w:hyperlink r:id="rId10" w:anchor="Par41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Дата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открытия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счета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Номер счета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Остаток 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счете </w:t>
            </w:r>
            <w:hyperlink r:id="rId11" w:anchor="Par411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(руб.)  </w:t>
            </w:r>
          </w:p>
        </w:tc>
      </w:tr>
      <w:tr w:rsidR="005E172A" w:rsidTr="00EF4DB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2  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3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4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5     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6     </w:t>
            </w:r>
          </w:p>
        </w:tc>
      </w:tr>
      <w:tr w:rsidR="005E172A" w:rsidTr="00EF4DB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Сбербанк России, ОСБ 7690/0047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текущий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19.07.2012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42307810518310063821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10,00</w:t>
            </w:r>
          </w:p>
        </w:tc>
      </w:tr>
      <w:tr w:rsidR="005E172A" w:rsidTr="00EF4DB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 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ЗАО ВТБ 24, г. Новосибирск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расчетный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17.05.2009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4272290007993215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5E172A" w:rsidTr="00EF4DB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 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Сбербанк России, ОСБ 7690/0047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текущий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20.08.2012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D09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676280189005809768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A559E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40,00</w:t>
            </w:r>
          </w:p>
        </w:tc>
      </w:tr>
    </w:tbl>
    <w:p w:rsidR="005E172A" w:rsidRDefault="005E172A" w:rsidP="00EF4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60"/>
      <w:bookmarkEnd w:id="6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вид счета (депозитный, текущий, расчетный, ссудный и другие) и валюта счета.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061"/>
      <w:bookmarkEnd w:id="7"/>
      <w:r>
        <w:rPr>
          <w:rFonts w:ascii="Times New Roman" w:hAnsi="Times New Roman" w:cs="Times New Roman"/>
          <w:sz w:val="24"/>
          <w:szCs w:val="24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1063"/>
      <w:bookmarkEnd w:id="8"/>
      <w:r>
        <w:rPr>
          <w:rFonts w:ascii="Times New Roman" w:hAnsi="Times New Roman" w:cs="Times New Roman"/>
          <w:sz w:val="28"/>
          <w:szCs w:val="28"/>
        </w:rPr>
        <w:t>Раздел 4. СВЕДЕНИЯ О ЦЕННЫХ БУМАГАХ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B748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АКЦИИ И ИНОЕ УЧАСТИЕ В КОММЕРЧЕСКИХ ОРГАНИЗАЦИЯХ</w:t>
      </w:r>
    </w:p>
    <w:tbl>
      <w:tblPr>
        <w:tblW w:w="9930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9"/>
        <w:gridCol w:w="2979"/>
        <w:gridCol w:w="1843"/>
        <w:gridCol w:w="1561"/>
        <w:gridCol w:w="1418"/>
        <w:gridCol w:w="1560"/>
      </w:tblGrid>
      <w:tr w:rsidR="005E172A" w:rsidTr="00EF4DB6">
        <w:trPr>
          <w:trHeight w:val="80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и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организационно-правовая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форма организации </w:t>
            </w:r>
            <w:hyperlink r:id="rId12" w:anchor="Par43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Место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нахождения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организации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(адрес) 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Уставный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капитал </w:t>
            </w:r>
            <w:hyperlink r:id="rId13" w:anchor="Par43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(руб.)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Доля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участия</w:t>
            </w:r>
            <w:hyperlink r:id="rId14" w:anchor="Par43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&lt;3&gt;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Основание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участия </w:t>
            </w:r>
            <w:hyperlink r:id="rId15" w:anchor="Par44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&lt;4&gt;</w:t>
              </w:r>
            </w:hyperlink>
          </w:p>
        </w:tc>
      </w:tr>
      <w:tr w:rsidR="005E172A" w:rsidTr="00EF4DB6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2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3       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4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6    </w:t>
            </w:r>
          </w:p>
        </w:tc>
      </w:tr>
      <w:tr w:rsidR="00EF4DB6" w:rsidTr="00EF4DB6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DB6" w:rsidRDefault="00EF4D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1  </w:t>
            </w:r>
          </w:p>
        </w:tc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B6" w:rsidRDefault="00EF4DB6" w:rsidP="00EF4D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21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состою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B6" w:rsidRDefault="00EF4DB6"/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B6" w:rsidRDefault="00EF4DB6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B6" w:rsidRDefault="00EF4DB6"/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B6" w:rsidRDefault="00EF4DB6"/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087"/>
      <w:bookmarkEnd w:id="9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088"/>
      <w:bookmarkEnd w:id="10"/>
      <w:r>
        <w:rPr>
          <w:rFonts w:ascii="Times New Roman" w:hAnsi="Times New Roman" w:cs="Times New Roman"/>
          <w:sz w:val="24"/>
          <w:szCs w:val="24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089"/>
      <w:bookmarkEnd w:id="11"/>
      <w:r>
        <w:rPr>
          <w:rFonts w:ascii="Times New Roman" w:hAnsi="Times New Roman" w:cs="Times New Roman"/>
          <w:sz w:val="24"/>
          <w:szCs w:val="24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090"/>
      <w:bookmarkEnd w:id="12"/>
      <w:r>
        <w:rPr>
          <w:rFonts w:ascii="Times New Roman" w:hAnsi="Times New Roman" w:cs="Times New Roman"/>
          <w:sz w:val="24"/>
          <w:szCs w:val="24"/>
        </w:rPr>
        <w:t>&lt;4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B748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ИНЫЕ ЦЕННЫЕ БУМАГИ</w:t>
      </w: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1547"/>
        <w:gridCol w:w="2110"/>
        <w:gridCol w:w="1842"/>
        <w:gridCol w:w="1559"/>
        <w:gridCol w:w="1842"/>
      </w:tblGrid>
      <w:tr w:rsidR="005E172A" w:rsidTr="00EF4DB6">
        <w:trPr>
          <w:trHeight w:val="8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ценной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бумаги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 xml:space="preserve"> </w:t>
            </w:r>
            <w:hyperlink r:id="rId16" w:anchor="Par473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Лицо, выпустившее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ценную бумагу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Номинальная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величина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обязательства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(руб.)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Общее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количество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Общая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стоимость </w:t>
            </w:r>
            <w:hyperlink r:id="rId17" w:anchor="Par47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(руб.)    </w:t>
            </w:r>
          </w:p>
        </w:tc>
      </w:tr>
      <w:tr w:rsidR="005E172A" w:rsidTr="00EF4DB6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2     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3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4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5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6      </w:t>
            </w:r>
          </w:p>
        </w:tc>
      </w:tr>
      <w:tr w:rsidR="005E172A" w:rsidTr="00EF4DB6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F4D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21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имею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Итого   по   </w:t>
      </w:r>
      <w:hyperlink r:id="rId18" w:anchor="Par41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разделу  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"Сведения   о   ценных   бумагах" 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суммарная</w:t>
      </w:r>
      <w:proofErr w:type="gramEnd"/>
    </w:p>
    <w:p w:rsidR="005E172A" w:rsidRDefault="005E172A" w:rsidP="00EF4D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декларированная стоимость ценных бумаг, включая доли участия в коммерческих организациях (руб.),</w:t>
      </w:r>
      <w:r w:rsidR="00EF4DB6">
        <w:rPr>
          <w:rFonts w:ascii="Times New Roman" w:hAnsi="Times New Roman" w:cs="Times New Roman"/>
          <w:sz w:val="28"/>
          <w:szCs w:val="28"/>
        </w:rPr>
        <w:t xml:space="preserve"> не имею</w:t>
      </w:r>
      <w:r w:rsidR="00B748E3">
        <w:rPr>
          <w:rFonts w:ascii="Times New Roman" w:hAnsi="Times New Roman" w:cs="Times New Roman"/>
          <w:sz w:val="28"/>
          <w:szCs w:val="28"/>
        </w:rPr>
        <w:t>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121"/>
      <w:bookmarkEnd w:id="13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122"/>
      <w:bookmarkEnd w:id="14"/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5. СВЕДЕНИЯ ОБ ОБЯЗАТЕЛЬСТВАХ</w:t>
      </w:r>
    </w:p>
    <w:p w:rsidR="005E172A" w:rsidRDefault="005E172A" w:rsidP="00B748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B748E3" w:rsidRDefault="00B748E3" w:rsidP="00B748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ОБЪЕКТЫ НЕДВИЖИМОГО ИМУЩЕСТВА,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НАХОДЯЩИЕСЯ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ПОЛЬЗОВАНИИ </w:t>
      </w:r>
      <w:hyperlink r:id="rId19" w:anchor="Par49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&lt;1&gt;</w:t>
        </w:r>
      </w:hyperlink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2429"/>
        <w:gridCol w:w="1963"/>
        <w:gridCol w:w="1559"/>
        <w:gridCol w:w="1700"/>
        <w:gridCol w:w="1276"/>
      </w:tblGrid>
      <w:tr w:rsidR="005E172A" w:rsidTr="00EF4DB6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имущества </w:t>
            </w:r>
            <w:hyperlink r:id="rId20" w:anchor="Par49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и сроки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пользования</w:t>
            </w:r>
            <w:hyperlink r:id="rId21" w:anchor="Par49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&lt;3&gt;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Основание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пользования</w:t>
            </w:r>
            <w:hyperlink r:id="rId22" w:anchor="Par50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&lt;4&gt;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Место нахождения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(адрес)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) </w:t>
            </w:r>
          </w:p>
        </w:tc>
      </w:tr>
      <w:tr w:rsidR="005E172A" w:rsidTr="00EF4DB6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        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3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4   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5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6   </w:t>
            </w:r>
          </w:p>
        </w:tc>
      </w:tr>
      <w:tr w:rsidR="005E172A" w:rsidTr="00EF4DB6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1  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EF4D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имею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145"/>
      <w:bookmarkEnd w:id="15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по состоянию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146"/>
      <w:bookmarkEnd w:id="16"/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недвижимого имущества (земельный участок, жилой дом, дача и другие).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147"/>
      <w:bookmarkEnd w:id="17"/>
      <w:r>
        <w:rPr>
          <w:rFonts w:ascii="Times New Roman" w:hAnsi="Times New Roman" w:cs="Times New Roman"/>
          <w:sz w:val="24"/>
          <w:szCs w:val="24"/>
        </w:rPr>
        <w:t>&lt;3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вид пользования (аренда, безвозмездное пользование и другие) и сроки пользования.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148"/>
      <w:bookmarkEnd w:id="18"/>
      <w:r>
        <w:rPr>
          <w:rFonts w:ascii="Times New Roman" w:hAnsi="Times New Roman" w:cs="Times New Roman"/>
          <w:sz w:val="24"/>
          <w:szCs w:val="24"/>
        </w:rPr>
        <w:t>&lt;4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ПРОЧИЕ ОБЯЗАТЕЛЬСТВА </w:t>
      </w:r>
      <w:hyperlink r:id="rId23" w:anchor="Par52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&lt;1&gt;</w:t>
        </w:r>
      </w:hyperlink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125"/>
        <w:gridCol w:w="1701"/>
        <w:gridCol w:w="2268"/>
        <w:gridCol w:w="1559"/>
        <w:gridCol w:w="1440"/>
      </w:tblGrid>
      <w:tr w:rsidR="005E172A" w:rsidTr="00654B04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Содержание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обязательства</w:t>
            </w:r>
            <w:hyperlink r:id="rId24" w:anchor="Par52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Кредитор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(должник)</w:t>
            </w:r>
            <w:hyperlink r:id="rId25" w:anchor="Par52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&lt;3&gt;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Основание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возникновения</w:t>
            </w:r>
            <w:hyperlink r:id="rId26" w:anchor="Par53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&lt;4&gt;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Сумма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обязательства </w:t>
            </w:r>
            <w:hyperlink r:id="rId27" w:anchor="Par531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&lt;5&gt;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(руб.)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Условия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обязательства</w:t>
            </w:r>
            <w:hyperlink r:id="rId28" w:anchor="Par532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&lt;6&gt;</w:t>
              </w:r>
            </w:hyperlink>
          </w:p>
        </w:tc>
      </w:tr>
      <w:tr w:rsidR="005E172A" w:rsidTr="00654B0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2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3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4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5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6      </w:t>
            </w:r>
          </w:p>
        </w:tc>
      </w:tr>
      <w:tr w:rsidR="005E172A" w:rsidTr="00654B0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18433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E172A" w:rsidRDefault="005E172A" w:rsidP="005E172A">
      <w:pPr>
        <w:pStyle w:val="ConsPlusNonforma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5E172A" w:rsidRDefault="00EF4DB6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"2</w:t>
      </w:r>
      <w:r w:rsidR="00A559E4">
        <w:rPr>
          <w:rFonts w:ascii="Times New Roman" w:hAnsi="Times New Roman" w:cs="Times New Roman"/>
          <w:sz w:val="28"/>
          <w:szCs w:val="28"/>
        </w:rPr>
        <w:t>1</w:t>
      </w:r>
      <w:r w:rsidR="005E172A">
        <w:rPr>
          <w:rFonts w:ascii="Times New Roman" w:hAnsi="Times New Roman" w:cs="Times New Roman"/>
          <w:sz w:val="28"/>
          <w:szCs w:val="28"/>
        </w:rPr>
        <w:t>"</w:t>
      </w:r>
      <w:r w:rsidR="00A559E4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72A">
        <w:rPr>
          <w:rFonts w:ascii="Times New Roman" w:hAnsi="Times New Roman" w:cs="Times New Roman"/>
          <w:sz w:val="28"/>
          <w:szCs w:val="28"/>
        </w:rPr>
        <w:t xml:space="preserve"> 20</w:t>
      </w:r>
      <w:r w:rsidR="00A559E4">
        <w:rPr>
          <w:rFonts w:ascii="Times New Roman" w:hAnsi="Times New Roman" w:cs="Times New Roman"/>
          <w:sz w:val="28"/>
          <w:szCs w:val="28"/>
        </w:rPr>
        <w:t>14</w:t>
      </w:r>
      <w:r w:rsidR="005E172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(подпись гражданина, занимающего должность директора, который представляет сведения)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 xml:space="preserve">    (Ф.И.О. и подпись лица, принявшего справку)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1174"/>
      <w:bookmarkEnd w:id="19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1175"/>
      <w:bookmarkEnd w:id="20"/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существо обязательства (заем, кредит и другие).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176"/>
      <w:bookmarkEnd w:id="21"/>
      <w:r>
        <w:rPr>
          <w:rFonts w:ascii="Times New Roman" w:hAnsi="Times New Roman" w:cs="Times New Roman"/>
          <w:sz w:val="24"/>
          <w:szCs w:val="24"/>
        </w:rPr>
        <w:t>&lt;3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1177"/>
      <w:bookmarkEnd w:id="22"/>
      <w:r>
        <w:rPr>
          <w:rFonts w:ascii="Times New Roman" w:hAnsi="Times New Roman" w:cs="Times New Roman"/>
          <w:sz w:val="24"/>
          <w:szCs w:val="24"/>
        </w:rPr>
        <w:t>&lt;4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1178"/>
      <w:bookmarkEnd w:id="23"/>
      <w:r>
        <w:rPr>
          <w:rFonts w:ascii="Times New Roman" w:hAnsi="Times New Roman" w:cs="Times New Roman"/>
          <w:sz w:val="24"/>
          <w:szCs w:val="24"/>
        </w:rPr>
        <w:t>&lt;5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B748E3" w:rsidRPr="00B748E3" w:rsidRDefault="005E172A" w:rsidP="00B748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1179"/>
      <w:bookmarkEnd w:id="24"/>
      <w:r>
        <w:rPr>
          <w:rFonts w:ascii="Times New Roman" w:hAnsi="Times New Roman" w:cs="Times New Roman"/>
          <w:sz w:val="24"/>
          <w:szCs w:val="24"/>
        </w:rPr>
        <w:t>&lt;6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72A" w:rsidRDefault="005E172A" w:rsidP="005E172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Начальнику  управления по информационной политике, </w:t>
      </w:r>
    </w:p>
    <w:p w:rsidR="005E172A" w:rsidRDefault="005E172A" w:rsidP="005E172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связям со средствами массовой информации и общественностью администрации города Иркутска</w:t>
      </w:r>
    </w:p>
    <w:p w:rsidR="005E172A" w:rsidRDefault="00EF4DB6" w:rsidP="005E172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B748E3">
        <w:rPr>
          <w:rFonts w:ascii="Times New Roman" w:hAnsi="Times New Roman" w:cs="Times New Roman"/>
          <w:sz w:val="28"/>
          <w:szCs w:val="28"/>
        </w:rPr>
        <w:t>лашкевич</w:t>
      </w:r>
      <w:proofErr w:type="spellEnd"/>
      <w:r w:rsidR="00B748E3">
        <w:rPr>
          <w:rFonts w:ascii="Times New Roman" w:hAnsi="Times New Roman" w:cs="Times New Roman"/>
          <w:sz w:val="28"/>
          <w:szCs w:val="28"/>
        </w:rPr>
        <w:t xml:space="preserve"> Ирине Викторовне</w:t>
      </w:r>
    </w:p>
    <w:p w:rsidR="005E172A" w:rsidRDefault="005E172A" w:rsidP="005E172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Ф.И.О. начальника управления в дательном падеже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ar1207"/>
      <w:bookmarkEnd w:id="25"/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5E172A" w:rsidRDefault="005E172A" w:rsidP="005E17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5E172A" w:rsidRDefault="005E172A" w:rsidP="005E17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ИМУЩЕСТВЕННОГО ХАРАКТЕРА СУПРУГИ (СУПРУГА) И НЕСОВЕРШЕННОЛЕТНИХ</w:t>
      </w:r>
    </w:p>
    <w:p w:rsidR="00B748E3" w:rsidRDefault="00B748E3" w:rsidP="00B748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СУПРУГА </w:t>
      </w:r>
      <w:r w:rsidR="005E172A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5E172A">
        <w:rPr>
          <w:rFonts w:ascii="Times New Roman" w:hAnsi="Times New Roman" w:cs="Times New Roman"/>
          <w:sz w:val="24"/>
          <w:szCs w:val="24"/>
          <w:vertAlign w:val="superscript"/>
        </w:rPr>
        <w:t>&lt;1&gt;</w:t>
      </w:r>
      <w:r w:rsidR="005E172A">
        <w:rPr>
          <w:rFonts w:ascii="Times New Roman" w:hAnsi="Times New Roman" w:cs="Times New Roman"/>
          <w:sz w:val="24"/>
          <w:szCs w:val="24"/>
        </w:rPr>
        <w:t xml:space="preserve"> </w:t>
      </w:r>
      <w:r w:rsidR="005E172A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48E3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748E3" w:rsidRDefault="00B748E3" w:rsidP="00B748E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автономного учреждения города Иркутска «Редакция «Город новостей»</w:t>
            </w:r>
          </w:p>
        </w:tc>
      </w:tr>
    </w:tbl>
    <w:p w:rsidR="005E172A" w:rsidRDefault="005E172A" w:rsidP="00B748E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Название подведомственного управлению учреждения</w:t>
      </w:r>
    </w:p>
    <w:p w:rsidR="00B748E3" w:rsidRDefault="00B748E3" w:rsidP="00B84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48E3" w:rsidTr="00B748E3">
        <w:trPr>
          <w:trHeight w:val="372"/>
        </w:trPr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748E3" w:rsidRDefault="00B748E3" w:rsidP="00B748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Владимировна</w:t>
            </w:r>
          </w:p>
        </w:tc>
      </w:tr>
    </w:tbl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(фамилия, имя, отчество, дата рождения)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748E3" w:rsidRDefault="00B84D9D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48E3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748E3" w:rsidRDefault="00B748E3" w:rsidP="00B748E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автономного учреждения города Иркутска «Редакция «Город новостей»</w:t>
            </w:r>
          </w:p>
        </w:tc>
      </w:tr>
    </w:tbl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(место службы, занимаемая должность)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4D9D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4D9D" w:rsidTr="00B84D9D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84D9D" w:rsidRPr="00B84D9D" w:rsidRDefault="00B84D9D" w:rsidP="00654B0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665830, Иркутская область, город Ангарск, 93 квартал, дом 5, квартира 115</w:t>
            </w:r>
          </w:p>
        </w:tc>
      </w:tr>
    </w:tbl>
    <w:p w:rsidR="00B84D9D" w:rsidRDefault="00B84D9D" w:rsidP="00B84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(адрес места жительства)</w:t>
      </w:r>
    </w:p>
    <w:p w:rsidR="00654B04" w:rsidRDefault="00654B04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4D9D" w:rsidRDefault="005E172A" w:rsidP="00654B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  сведения о доходах за отчетный период с 1 января 20</w:t>
      </w:r>
      <w:r w:rsidR="00B84D9D">
        <w:rPr>
          <w:rFonts w:ascii="Times New Roman" w:hAnsi="Times New Roman" w:cs="Times New Roman"/>
          <w:sz w:val="28"/>
          <w:szCs w:val="28"/>
        </w:rPr>
        <w:t>1</w:t>
      </w:r>
      <w:r w:rsidR="00A559E4">
        <w:rPr>
          <w:rFonts w:ascii="Times New Roman" w:hAnsi="Times New Roman" w:cs="Times New Roman"/>
          <w:sz w:val="28"/>
          <w:szCs w:val="28"/>
        </w:rPr>
        <w:t>3</w:t>
      </w:r>
      <w:r w:rsidR="00654B04">
        <w:rPr>
          <w:rFonts w:ascii="Times New Roman" w:hAnsi="Times New Roman" w:cs="Times New Roman"/>
          <w:sz w:val="28"/>
          <w:szCs w:val="28"/>
        </w:rPr>
        <w:t xml:space="preserve">г. по </w:t>
      </w:r>
      <w:r>
        <w:rPr>
          <w:rFonts w:ascii="Times New Roman" w:hAnsi="Times New Roman" w:cs="Times New Roman"/>
          <w:sz w:val="28"/>
          <w:szCs w:val="28"/>
        </w:rPr>
        <w:t>31 декабря 20</w:t>
      </w:r>
      <w:r w:rsidR="00B84D9D">
        <w:rPr>
          <w:rFonts w:ascii="Times New Roman" w:hAnsi="Times New Roman" w:cs="Times New Roman"/>
          <w:sz w:val="28"/>
          <w:szCs w:val="28"/>
        </w:rPr>
        <w:t>1</w:t>
      </w:r>
      <w:r w:rsidR="00A559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B84D9D">
        <w:rPr>
          <w:rFonts w:ascii="Times New Roman" w:hAnsi="Times New Roman" w:cs="Times New Roman"/>
          <w:sz w:val="28"/>
          <w:szCs w:val="28"/>
        </w:rPr>
        <w:t xml:space="preserve">моего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4D9D" w:rsidTr="00B84D9D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84D9D" w:rsidRPr="00B748E3" w:rsidRDefault="00B748E3" w:rsidP="005E172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748E3">
              <w:rPr>
                <w:rFonts w:ascii="Times New Roman" w:hAnsi="Times New Roman" w:cs="Times New Roman"/>
                <w:sz w:val="28"/>
                <w:szCs w:val="28"/>
              </w:rPr>
              <w:t xml:space="preserve">Супруга </w:t>
            </w:r>
          </w:p>
        </w:tc>
      </w:tr>
    </w:tbl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D9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(супруги (супруга), несовершеннолетней</w:t>
      </w:r>
      <w:proofErr w:type="gramEnd"/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дочери, несовершеннолетнего сына)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54B04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654B04" w:rsidRPr="00654B04" w:rsidRDefault="00654B04" w:rsidP="00B748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4B04">
              <w:rPr>
                <w:rFonts w:ascii="Times New Roman" w:hAnsi="Times New Roman" w:cs="Times New Roman"/>
                <w:sz w:val="28"/>
                <w:szCs w:val="28"/>
              </w:rPr>
              <w:t>Бурехина</w:t>
            </w:r>
            <w:proofErr w:type="spellEnd"/>
            <w:r w:rsidRPr="00654B04">
              <w:rPr>
                <w:rFonts w:ascii="Times New Roman" w:hAnsi="Times New Roman" w:cs="Times New Roman"/>
                <w:sz w:val="28"/>
                <w:szCs w:val="28"/>
              </w:rPr>
              <w:t xml:space="preserve"> Павла Александровича</w:t>
            </w:r>
          </w:p>
        </w:tc>
      </w:tr>
    </w:tbl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(фамилия, имя, отчество, дата рождения)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54B04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654B04" w:rsidRPr="00654B04" w:rsidRDefault="00654B04" w:rsidP="00654B0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службы судебных приставов по Иркутской области, Ангарский районный отдел судебных приставов, судебный пристав-исполнитель</w:t>
            </w:r>
          </w:p>
        </w:tc>
      </w:tr>
    </w:tbl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(основное место работы или службы, занимаемая должность; в случае</w:t>
      </w:r>
      <w:proofErr w:type="gramEnd"/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отсутствия основного места работы или службы - род занятий)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 имуществе,  принадлежащем  ей (ему) на праве собственности, о вкладах в банках,  ценных  бумагах,  об  обязательствах  имущественного  характера по состоянию на конец отчетного периода (на отчетную дату):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1243"/>
      <w:bookmarkEnd w:id="26"/>
      <w:r>
        <w:rPr>
          <w:rFonts w:ascii="Times New Roman" w:hAnsi="Times New Roman" w:cs="Times New Roman"/>
          <w:sz w:val="24"/>
          <w:szCs w:val="24"/>
        </w:rPr>
        <w:t>&lt;1&gt; Сведения представляются отдельно на супругу (супруга) и на каждого из несовершеннолетних детей директора учреждения, который представляет сведения.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СВЕДЕНИЯ О ДОХОДАХ </w:t>
      </w:r>
      <w:hyperlink r:id="rId29" w:anchor="Par127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&lt;1&gt;</w:t>
        </w:r>
      </w:hyperlink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6069"/>
        <w:gridCol w:w="2692"/>
      </w:tblGrid>
      <w:tr w:rsidR="005E172A" w:rsidTr="005E172A">
        <w:trPr>
          <w:trHeight w:val="4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Вид дохода                  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Величина дохода </w:t>
            </w:r>
            <w:hyperlink r:id="rId30" w:anchor="Par127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  (руб.)       </w:t>
            </w:r>
          </w:p>
        </w:tc>
      </w:tr>
      <w:tr w:rsidR="005E172A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2     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3         </w:t>
            </w:r>
          </w:p>
        </w:tc>
      </w:tr>
      <w:tr w:rsidR="005E172A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по основному месту работы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A559E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401087,71</w:t>
            </w:r>
          </w:p>
        </w:tc>
      </w:tr>
      <w:tr w:rsidR="00654B04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от педагогической деятельности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от научной деятельности 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от иной творческой деятельности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4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  от  вкладов  в  банках  и  иных  кредитных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организациях                  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4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  от  ценных  бумаг  и   долей   участия  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коммерческих организациях     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8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Иные доходы (указать вид дохода):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1)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2)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3)                            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5E172A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8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Итого доход за отчетный период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A559E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401087,71</w:t>
            </w: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1276"/>
      <w:bookmarkEnd w:id="27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доходы (включая пенсии, пособия, иные выплаты) за отчетный период.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1277"/>
      <w:bookmarkEnd w:id="28"/>
      <w:r>
        <w:rPr>
          <w:rFonts w:ascii="Times New Roman" w:hAnsi="Times New Roman" w:cs="Times New Roman"/>
          <w:sz w:val="24"/>
          <w:szCs w:val="24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СВЕДЕНИЯ ОБ ИМУЩЕСТВЕ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НЕДВИЖИМОЕ ИМУЩЕСТВО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3233"/>
        <w:gridCol w:w="2360"/>
        <w:gridCol w:w="1750"/>
        <w:gridCol w:w="1463"/>
      </w:tblGrid>
      <w:tr w:rsidR="005E172A" w:rsidTr="005E172A">
        <w:trPr>
          <w:trHeight w:val="6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Вид и наименование имущества 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Вид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собственности</w:t>
            </w:r>
            <w:hyperlink r:id="rId31" w:anchor="Par1322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(адрес)    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) </w:t>
            </w:r>
          </w:p>
        </w:tc>
      </w:tr>
      <w:tr w:rsidR="005E172A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2       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3      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4        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5   </w:t>
            </w:r>
          </w:p>
        </w:tc>
      </w:tr>
      <w:tr w:rsidR="00654B04" w:rsidTr="00654B04">
        <w:trPr>
          <w:trHeight w:val="502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Земельные участки </w:t>
            </w:r>
            <w:hyperlink r:id="rId32" w:anchor="Par1323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: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F0482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F0482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8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Жилые дома:          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6237B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6237B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6237B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5E172A" w:rsidTr="005E172A">
        <w:trPr>
          <w:trHeight w:val="8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Квартиры: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1) </w:t>
            </w:r>
            <w:r w:rsidR="00654B0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1/3 дол</w:t>
            </w:r>
            <w:r w:rsidR="00B748E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="00654B0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495A0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Общая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Г. Ангарск, 93 квартал,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д. 3, кв. 115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4B04" w:rsidTr="00654B04">
        <w:trPr>
          <w:trHeight w:val="363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4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Дачи:                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1427C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1427C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1427C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654B04">
        <w:trPr>
          <w:trHeight w:val="4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Гаражи:               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A0329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A0329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A0329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8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Иное недвижимое имущество: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5B3D5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5B3D5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5B3D5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1322"/>
      <w:bookmarkEnd w:id="29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директора учреждения, который представляет сведения.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1323"/>
      <w:bookmarkEnd w:id="30"/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ТРАНСПОРТНЫЕ СРЕДСТВА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4225"/>
        <w:gridCol w:w="2410"/>
        <w:gridCol w:w="2052"/>
      </w:tblGrid>
      <w:tr w:rsidR="005E172A" w:rsidTr="005E172A">
        <w:trPr>
          <w:trHeight w:val="6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Вид и марка транспортного средства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собственности</w:t>
            </w:r>
            <w:hyperlink r:id="rId33" w:anchor="Par136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регистрации</w:t>
            </w:r>
          </w:p>
        </w:tc>
      </w:tr>
      <w:tr w:rsidR="005E172A" w:rsidTr="005E172A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2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3      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4        </w:t>
            </w:r>
          </w:p>
        </w:tc>
      </w:tr>
      <w:tr w:rsidR="005E172A" w:rsidTr="005E172A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Автомобили легковые: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1)  </w:t>
            </w:r>
            <w:r w:rsidR="00654B0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Тойота </w:t>
            </w:r>
            <w:proofErr w:type="spellStart"/>
            <w:r w:rsidR="00654B0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харриер</w:t>
            </w:r>
            <w:proofErr w:type="spellEnd"/>
            <w:r w:rsidR="00495A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, 1999 года выпуска</w:t>
            </w:r>
            <w:r w:rsidR="00654B0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индивидуальная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Ангарск</w:t>
            </w:r>
          </w:p>
        </w:tc>
      </w:tr>
      <w:tr w:rsidR="00654B04" w:rsidTr="005E172A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Автомобили грузовые: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Автоприцепы: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средства: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Сельскохозяйственная техника: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Водный транспорт:                  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Воздушный транспорт: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654B04" w:rsidTr="005E172A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8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B04" w:rsidRDefault="00654B04" w:rsidP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Иные транспортные средства: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04" w:rsidRDefault="00654B04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1368"/>
      <w:bookmarkEnd w:id="31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директора учреждения, который представляет сведения.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3. СВЕДЕНИЯ О ДЕНЕЖНЫХ СРЕДСТВАХ, НАХОДЯЩИХСЯ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СЧЕТАХ В БАНКАХ И ИНЫХ КРЕДИТНЫХ ОРГАНИЗАЦИЯХ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3094"/>
        <w:gridCol w:w="1666"/>
        <w:gridCol w:w="1190"/>
        <w:gridCol w:w="1547"/>
        <w:gridCol w:w="1428"/>
      </w:tblGrid>
      <w:tr w:rsidR="005E172A" w:rsidTr="00654B04">
        <w:trPr>
          <w:trHeight w:val="6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Наименование и адрес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банка или иной кредитной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  организации     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и валюта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счета </w:t>
            </w:r>
            <w:hyperlink r:id="rId34" w:anchor="Par138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Дата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открытия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счета 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Номер счета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Остаток 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счете </w:t>
            </w:r>
            <w:hyperlink r:id="rId35" w:anchor="Par138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(руб.)  </w:t>
            </w:r>
          </w:p>
        </w:tc>
      </w:tr>
      <w:tr w:rsidR="005E172A" w:rsidTr="00654B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2            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3      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4    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5     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6     </w:t>
            </w:r>
          </w:p>
        </w:tc>
      </w:tr>
      <w:tr w:rsidR="005E172A" w:rsidTr="00654B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 </w:t>
            </w:r>
          </w:p>
        </w:tc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Сбербанк России, ОСБ 7690/0047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рубли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07.2010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495A0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5E172A" w:rsidTr="00654B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 </w:t>
            </w:r>
          </w:p>
        </w:tc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Сбербанк России, ОСБ 7690/0047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рубли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654B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03.2013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495A0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0,00</w:t>
            </w: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1388"/>
      <w:bookmarkEnd w:id="32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вид счета (депозитный, текущий, расчетный, ссудный и другие) и валюта счета.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1389"/>
      <w:bookmarkEnd w:id="33"/>
      <w:r>
        <w:rPr>
          <w:rFonts w:ascii="Times New Roman" w:hAnsi="Times New Roman" w:cs="Times New Roman"/>
          <w:sz w:val="24"/>
          <w:szCs w:val="24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Par1391"/>
      <w:bookmarkEnd w:id="34"/>
      <w:r>
        <w:rPr>
          <w:rFonts w:ascii="Times New Roman" w:hAnsi="Times New Roman" w:cs="Times New Roman"/>
          <w:sz w:val="28"/>
          <w:szCs w:val="28"/>
        </w:rPr>
        <w:t>Раздел 4. СВЕДЕНИЯ О ЦЕННЫХ БУМАГАХ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АКЦИИ И ИНОЕ УЧАСТИЕ В КОММЕРЧЕСКИХ ОРГАНИЗАЦИЯХ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9"/>
        <w:gridCol w:w="2975"/>
        <w:gridCol w:w="1841"/>
        <w:gridCol w:w="1559"/>
        <w:gridCol w:w="1416"/>
        <w:gridCol w:w="1555"/>
      </w:tblGrid>
      <w:tr w:rsidR="005E172A" w:rsidTr="00495A00">
        <w:trPr>
          <w:trHeight w:val="80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и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организационно-правовая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форма организации </w:t>
            </w:r>
            <w:hyperlink r:id="rId36" w:anchor="Par1415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bscript"/>
                  <w:lang w:eastAsia="en-US"/>
                </w:rPr>
                <w:t>&lt;1&gt;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Место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нахождения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организации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(адрес)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Уставный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капитал </w:t>
            </w:r>
            <w:hyperlink r:id="rId37" w:anchor="Par141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(руб.)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Доля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участия</w:t>
            </w:r>
            <w:hyperlink r:id="rId38" w:anchor="Par141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&lt;3&gt;</w:t>
              </w:r>
            </w:hyperlink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Основание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участия </w:t>
            </w:r>
            <w:hyperlink r:id="rId39" w:anchor="Par141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&lt;4&gt;</w:t>
              </w:r>
            </w:hyperlink>
          </w:p>
        </w:tc>
      </w:tr>
      <w:tr w:rsidR="005E172A" w:rsidTr="00495A00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2           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3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4     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5 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6    </w:t>
            </w:r>
          </w:p>
        </w:tc>
      </w:tr>
      <w:tr w:rsidR="005E172A" w:rsidTr="00495A00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495A0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1415"/>
      <w:bookmarkEnd w:id="35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1416"/>
      <w:bookmarkEnd w:id="36"/>
      <w:r>
        <w:rPr>
          <w:rFonts w:ascii="Times New Roman" w:hAnsi="Times New Roman" w:cs="Times New Roman"/>
          <w:sz w:val="24"/>
          <w:szCs w:val="24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1417"/>
      <w:bookmarkEnd w:id="37"/>
      <w:r>
        <w:rPr>
          <w:rFonts w:ascii="Times New Roman" w:hAnsi="Times New Roman" w:cs="Times New Roman"/>
          <w:sz w:val="24"/>
          <w:szCs w:val="24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1418"/>
      <w:bookmarkEnd w:id="38"/>
      <w:r>
        <w:rPr>
          <w:rFonts w:ascii="Times New Roman" w:hAnsi="Times New Roman" w:cs="Times New Roman"/>
          <w:sz w:val="24"/>
          <w:szCs w:val="24"/>
        </w:rPr>
        <w:t>&lt;4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ИНЫЕ ЦЕННЫЕ БУМАГИ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6"/>
        <w:gridCol w:w="1672"/>
        <w:gridCol w:w="1842"/>
        <w:gridCol w:w="1984"/>
        <w:gridCol w:w="1559"/>
        <w:gridCol w:w="1842"/>
      </w:tblGrid>
      <w:tr w:rsidR="005E172A" w:rsidTr="00495A00">
        <w:trPr>
          <w:trHeight w:val="8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ценной бумаги </w:t>
            </w:r>
            <w:hyperlink r:id="rId40" w:anchor="Par144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Лицо,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выпустившее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ценную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бумагу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Номинальная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величина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обязательства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(руб.)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Общее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количество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Общая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стоимость </w:t>
            </w:r>
            <w:hyperlink r:id="rId41" w:anchor="Par145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(руб.)    </w:t>
            </w:r>
          </w:p>
        </w:tc>
      </w:tr>
      <w:tr w:rsidR="005E172A" w:rsidTr="00495A00"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3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4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5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6      </w:t>
            </w:r>
          </w:p>
        </w:tc>
      </w:tr>
      <w:tr w:rsidR="005E172A" w:rsidTr="00495A00"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495A0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Итого   по   </w:t>
      </w:r>
      <w:hyperlink r:id="rId42" w:anchor="Par139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разделу  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"Сведения   о   ценных   бумагах" 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суммарная</w:t>
      </w:r>
      <w:proofErr w:type="gramEnd"/>
    </w:p>
    <w:p w:rsidR="00495A00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декларированная стоимость ценных бумаг, включая доли участия в коммерческих  организациях (руб.),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5A00" w:rsidTr="00495A00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495A00" w:rsidRDefault="00B748E3" w:rsidP="005E17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ar1449"/>
      <w:bookmarkEnd w:id="39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ar1450"/>
      <w:bookmarkEnd w:id="40"/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5. СВЕДЕНИЯ ОБ ОБЯЗАТЕЛЬСТВАХ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ОБЪЕКТЫ НЕДВИЖИМОГО ИМУЩЕСТВА,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НАХОДЯЩИЕСЯ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ПОЛЬЗОВАНИИ </w:t>
      </w:r>
      <w:hyperlink r:id="rId43" w:anchor="Par147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&lt;1&gt;</w:t>
        </w:r>
      </w:hyperlink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1958"/>
        <w:gridCol w:w="1985"/>
        <w:gridCol w:w="1986"/>
        <w:gridCol w:w="1691"/>
        <w:gridCol w:w="1310"/>
      </w:tblGrid>
      <w:tr w:rsidR="005E172A" w:rsidTr="00495A00">
        <w:trPr>
          <w:trHeight w:val="6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имущества</w:t>
            </w:r>
            <w:hyperlink r:id="rId44" w:anchor="Par147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и сроки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пользования</w:t>
            </w:r>
            <w:hyperlink r:id="rId45" w:anchor="Par1475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&lt;3&gt;</w:t>
              </w:r>
            </w:hyperlink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Основание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пользования</w:t>
            </w:r>
            <w:hyperlink r:id="rId46" w:anchor="Par147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&lt;4&gt;</w:t>
              </w:r>
            </w:hyperlink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Место нахождения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(адрес)    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Площадь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)  </w:t>
            </w:r>
          </w:p>
        </w:tc>
      </w:tr>
      <w:tr w:rsidR="005E172A" w:rsidTr="00495A00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 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3    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4   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5        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6    </w:t>
            </w:r>
          </w:p>
        </w:tc>
      </w:tr>
      <w:tr w:rsidR="005E172A" w:rsidTr="00495A00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495A0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1473"/>
      <w:bookmarkEnd w:id="41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по состоянию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ar1474"/>
      <w:bookmarkEnd w:id="42"/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недвижимого имущества (земельный участок, жилой дом, дача и другие).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ar1475"/>
      <w:bookmarkEnd w:id="43"/>
      <w:r>
        <w:rPr>
          <w:rFonts w:ascii="Times New Roman" w:hAnsi="Times New Roman" w:cs="Times New Roman"/>
          <w:sz w:val="24"/>
          <w:szCs w:val="24"/>
        </w:rPr>
        <w:t>&lt;3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вид пользования (аренда, безвозмездное пользование и другие) и сроки пользования.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1476"/>
      <w:bookmarkEnd w:id="44"/>
      <w:r>
        <w:rPr>
          <w:rFonts w:ascii="Times New Roman" w:hAnsi="Times New Roman" w:cs="Times New Roman"/>
          <w:sz w:val="24"/>
          <w:szCs w:val="24"/>
        </w:rPr>
        <w:t>&lt;4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ПРОЧИЕ ОБЯЗАТЕЛЬСТВА </w:t>
      </w:r>
      <w:hyperlink r:id="rId47" w:anchor="Par150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&lt;1&gt;</w:t>
        </w:r>
      </w:hyperlink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126"/>
        <w:gridCol w:w="1700"/>
        <w:gridCol w:w="1700"/>
        <w:gridCol w:w="2205"/>
        <w:gridCol w:w="2187"/>
      </w:tblGrid>
      <w:tr w:rsidR="005E172A" w:rsidTr="0018433B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Содержание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обязательства</w:t>
            </w:r>
            <w:hyperlink r:id="rId48" w:anchor="Par1503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Кредитор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(должник)</w:t>
            </w:r>
            <w:hyperlink r:id="rId49" w:anchor="Par150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&lt;3&gt;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Основание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="00B748E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возникновения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hyperlink r:id="rId50" w:anchor="Par1505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&lt;4&gt;</w:t>
              </w:r>
            </w:hyperlink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Сумма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обязательства </w:t>
            </w:r>
            <w:hyperlink r:id="rId51" w:anchor="Par150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&lt;5&gt;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(руб.)     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Условия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обязательства</w:t>
            </w:r>
            <w:hyperlink r:id="rId52" w:anchor="Par150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&lt;6&gt;</w:t>
              </w:r>
            </w:hyperlink>
          </w:p>
        </w:tc>
      </w:tr>
      <w:tr w:rsidR="005E172A" w:rsidTr="0018433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2    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3  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4      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5        </w:t>
            </w: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6      </w:t>
            </w:r>
          </w:p>
        </w:tc>
      </w:tr>
      <w:tr w:rsidR="005E172A" w:rsidTr="0018433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495A0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A" w:rsidRDefault="005E172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E172A" w:rsidRDefault="005E172A" w:rsidP="005E172A">
      <w:pPr>
        <w:pStyle w:val="ConsPlusNonforma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5E172A" w:rsidRDefault="0018433B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"</w:t>
      </w:r>
      <w:r w:rsidR="00A559E4">
        <w:rPr>
          <w:rFonts w:ascii="Times New Roman" w:hAnsi="Times New Roman" w:cs="Times New Roman"/>
          <w:sz w:val="28"/>
          <w:szCs w:val="28"/>
        </w:rPr>
        <w:t>21</w:t>
      </w:r>
      <w:r w:rsidR="005E172A">
        <w:rPr>
          <w:rFonts w:ascii="Times New Roman" w:hAnsi="Times New Roman" w:cs="Times New Roman"/>
          <w:sz w:val="28"/>
          <w:szCs w:val="28"/>
        </w:rPr>
        <w:t xml:space="preserve">" </w:t>
      </w:r>
      <w:r w:rsidR="00A559E4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172A">
        <w:rPr>
          <w:rFonts w:ascii="Times New Roman" w:hAnsi="Times New Roman" w:cs="Times New Roman"/>
          <w:sz w:val="28"/>
          <w:szCs w:val="28"/>
        </w:rPr>
        <w:t xml:space="preserve"> 20</w:t>
      </w:r>
      <w:r w:rsidR="00A559E4">
        <w:rPr>
          <w:rFonts w:ascii="Times New Roman" w:hAnsi="Times New Roman" w:cs="Times New Roman"/>
          <w:sz w:val="28"/>
          <w:szCs w:val="28"/>
        </w:rPr>
        <w:t xml:space="preserve">14 </w:t>
      </w:r>
      <w:r w:rsidR="005E172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(подпись гражданина, занимающего должность директора, который представляет сведения)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E172A" w:rsidRDefault="005E172A" w:rsidP="005E172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 xml:space="preserve">    (Ф.И.О. и подпись лица, принявшего справку)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ar1502"/>
      <w:bookmarkEnd w:id="45"/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ar1503"/>
      <w:bookmarkEnd w:id="46"/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существо обязательства (заем, кредит и другие).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ar1504"/>
      <w:bookmarkEnd w:id="47"/>
      <w:r>
        <w:rPr>
          <w:rFonts w:ascii="Times New Roman" w:hAnsi="Times New Roman" w:cs="Times New Roman"/>
          <w:sz w:val="24"/>
          <w:szCs w:val="24"/>
        </w:rPr>
        <w:t>&lt;3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ar1505"/>
      <w:bookmarkEnd w:id="48"/>
      <w:r>
        <w:rPr>
          <w:rFonts w:ascii="Times New Roman" w:hAnsi="Times New Roman" w:cs="Times New Roman"/>
          <w:sz w:val="24"/>
          <w:szCs w:val="24"/>
        </w:rPr>
        <w:t>&lt;4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ar1506"/>
      <w:bookmarkEnd w:id="49"/>
      <w:r>
        <w:rPr>
          <w:rFonts w:ascii="Times New Roman" w:hAnsi="Times New Roman" w:cs="Times New Roman"/>
          <w:sz w:val="24"/>
          <w:szCs w:val="24"/>
        </w:rPr>
        <w:t>&lt;5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ar1507"/>
      <w:bookmarkEnd w:id="50"/>
      <w:r>
        <w:rPr>
          <w:rFonts w:ascii="Times New Roman" w:hAnsi="Times New Roman" w:cs="Times New Roman"/>
          <w:sz w:val="24"/>
          <w:szCs w:val="24"/>
        </w:rPr>
        <w:t>&lt;6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172A" w:rsidRDefault="005E172A" w:rsidP="005E17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15FE" w:rsidRDefault="002B15FE"/>
    <w:p w:rsidR="00000BF9" w:rsidRDefault="00000BF9"/>
    <w:p w:rsidR="00000BF9" w:rsidRDefault="00000BF9"/>
    <w:p w:rsidR="00000BF9" w:rsidRDefault="00000BF9"/>
    <w:p w:rsidR="00000BF9" w:rsidRDefault="00000BF9"/>
    <w:p w:rsidR="00000BF9" w:rsidRDefault="00000BF9"/>
    <w:p w:rsidR="00000BF9" w:rsidRDefault="00000BF9" w:rsidP="00B748E3">
      <w:pPr>
        <w:jc w:val="right"/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13F2" w:rsidRDefault="004513F2" w:rsidP="00000B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13F2" w:rsidRPr="004513F2" w:rsidRDefault="004513F2" w:rsidP="00000B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bookmarkStart w:id="51" w:name="_GoBack"/>
      <w:bookmarkEnd w:id="51"/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СПРАВКА</w:t>
      </w:r>
    </w:p>
    <w:p w:rsidR="00000BF9" w:rsidRDefault="00000BF9" w:rsidP="00000B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000BF9" w:rsidRDefault="00000BF9" w:rsidP="00000B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ИМУЩЕСТВЕННОГО ХАРАКТЕРА СУПРУГИ (СУПРУГА) И НЕСОВЕРШЕННОЛЕТНИХ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ДИРЕКТОРА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&lt;1&gt;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48E3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748E3" w:rsidRDefault="00B748E3" w:rsidP="00B748E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автономного учреждения города Иркутска «Редакция «Город новостей»</w:t>
            </w:r>
          </w:p>
        </w:tc>
      </w:tr>
    </w:tbl>
    <w:p w:rsidR="00000BF9" w:rsidRDefault="00000BF9" w:rsidP="00000BF9">
      <w:pPr>
        <w:pStyle w:val="ConsPlusNonformat"/>
        <w:tabs>
          <w:tab w:val="left" w:pos="8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Название подведомственного управлению учреждения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48E3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Я,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48E3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748E3" w:rsidRDefault="00B748E3" w:rsidP="00B748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Владимировна</w:t>
            </w:r>
          </w:p>
        </w:tc>
      </w:tr>
    </w:tbl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(фамилия, имя, отчество, дата рождения)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48E3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B748E3" w:rsidRDefault="00B748E3" w:rsidP="00B748E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автономного учреждения города Иркутска «Редакция «Город новостей»</w:t>
            </w:r>
          </w:p>
        </w:tc>
      </w:tr>
    </w:tbl>
    <w:p w:rsidR="00000BF9" w:rsidRDefault="00000BF9" w:rsidP="00B748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(место службы, занимаемая должность)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00BF9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000BF9" w:rsidRPr="00B84D9D" w:rsidRDefault="00000BF9" w:rsidP="00B748E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665830, Иркутская область, город Ангарск, 93 квартал, дом 5, квартира 115</w:t>
            </w:r>
          </w:p>
        </w:tc>
      </w:tr>
    </w:tbl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(адрес места жительства)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  сведения о доходах за отчетный период с 1 января 2012г. по 31 декабря 2012 г. моего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00BF9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000BF9" w:rsidRPr="00000BF9" w:rsidRDefault="00000BF9" w:rsidP="00B748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00BF9">
              <w:rPr>
                <w:rFonts w:ascii="Times New Roman" w:hAnsi="Times New Roman" w:cs="Times New Roman"/>
                <w:sz w:val="28"/>
                <w:szCs w:val="28"/>
              </w:rPr>
              <w:t>Несовершеннолетнего сына</w:t>
            </w:r>
          </w:p>
        </w:tc>
      </w:tr>
    </w:tbl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(супруги (супруга), несовершеннолетней</w:t>
      </w:r>
      <w:proofErr w:type="gramEnd"/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дочери, несовершеннолетнего сына)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00BF9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000BF9" w:rsidRPr="00654B04" w:rsidRDefault="00000BF9" w:rsidP="00DF30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4B04">
              <w:rPr>
                <w:rFonts w:ascii="Times New Roman" w:hAnsi="Times New Roman" w:cs="Times New Roman"/>
                <w:sz w:val="28"/>
                <w:szCs w:val="28"/>
              </w:rPr>
              <w:t>Бурехина</w:t>
            </w:r>
            <w:proofErr w:type="spellEnd"/>
            <w:r w:rsidRPr="00654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Никит</w:t>
            </w:r>
            <w:r w:rsidR="00DF306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Павловича</w:t>
            </w:r>
          </w:p>
        </w:tc>
      </w:tr>
    </w:tbl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(фамилия, имя, отчество, дата рождения)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00BF9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000BF9" w:rsidRPr="00654B04" w:rsidRDefault="00000BF9" w:rsidP="00DF30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Учащийся </w:t>
            </w:r>
            <w:r w:rsidR="00DF306E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="00A559E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F3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F306E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Ангарска №24, 2 класс</w:t>
            </w:r>
          </w:p>
        </w:tc>
      </w:tr>
    </w:tbl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(основное место работы или службы, занимаемая должность; в случае</w:t>
      </w:r>
      <w:proofErr w:type="gramEnd"/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отсутствия основного места работы или службы - род занятий)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 имуществе,  принадлежащем  ей (ему) на праве собственности, о вкладах в банках,  ценных  бумагах,  об  обязательствах  имущественного  характера по состоянию на конец отчетного периода (на отчетную дату):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&lt;1&gt; Сведения представляются отдельно на супругу (супруга) и на каждого из несовершеннолетних детей директора учреждения, который представляет сведения.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DF30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СВЕДЕНИЯ О ДОХОДАХ </w:t>
      </w:r>
      <w:hyperlink r:id="rId53" w:anchor="Par127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&lt;1&gt;</w:t>
        </w:r>
      </w:hyperlink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6069"/>
        <w:gridCol w:w="2692"/>
      </w:tblGrid>
      <w:tr w:rsidR="00000BF9" w:rsidTr="00B748E3">
        <w:trPr>
          <w:trHeight w:val="4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Вид дохода                  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Величина дохода </w:t>
            </w:r>
            <w:hyperlink r:id="rId54" w:anchor="Par127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  (руб.)       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 1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2     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3         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по основному месту работы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от педагогической деятельности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от научной деятельности 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Доход от иной творческой деятельности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4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  от  вкладов  в  банках  и  иных  кредитных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организациях                  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4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  от  ценных  бумаг  и   долей   участия  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коммерческих организациях     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DF306E">
        <w:trPr>
          <w:trHeight w:val="437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DF30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Иные доходы (указа</w:t>
            </w:r>
            <w:r w:rsidR="00DF30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ть вид дохода):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B7050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8  </w:t>
            </w:r>
          </w:p>
        </w:tc>
        <w:tc>
          <w:tcPr>
            <w:tcW w:w="6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Итого доход за отчетный период                   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</w:tr>
    </w:tbl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доходы (включая пенсии, пособия, иные выплаты) за отчетный период.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DF306E" w:rsidP="00DF30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СВЕДЕНИЯ ОБ ИМУЩЕСТВЕ</w:t>
      </w:r>
    </w:p>
    <w:p w:rsidR="00000BF9" w:rsidRDefault="00DF306E" w:rsidP="00DF30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НЕДВИЖИМОЕ ИМУЩЕСТВО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3233"/>
        <w:gridCol w:w="2360"/>
        <w:gridCol w:w="1750"/>
        <w:gridCol w:w="1463"/>
      </w:tblGrid>
      <w:tr w:rsidR="00000BF9" w:rsidTr="00B748E3">
        <w:trPr>
          <w:trHeight w:val="6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Вид и наименование имущества 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Вид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собственности</w:t>
            </w:r>
            <w:hyperlink r:id="rId55" w:anchor="Par1322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(адрес)    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) 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2       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3      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4        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5   </w:t>
            </w:r>
          </w:p>
        </w:tc>
      </w:tr>
      <w:tr w:rsidR="00000BF9" w:rsidTr="00B748E3">
        <w:trPr>
          <w:trHeight w:val="502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Земельные участки </w:t>
            </w:r>
            <w:hyperlink r:id="rId56" w:anchor="Par1323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: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F0482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F0482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8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Жилые дома:          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6237B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6237B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6237B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8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000BF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Квартиры: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>
            <w:r w:rsidRPr="0027152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>
            <w:r w:rsidRPr="0027152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363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Дачи:                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1427C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1427C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1427C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4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Гаражи:                   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A0329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A0329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A0329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8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 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Иное недвижимое имущество:    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5B3D5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5B3D5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5B3D5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директора учреждения, который представляет сведения.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DF306E" w:rsidP="00DF30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ТРАНСПОРТНЫЕ СРЕДСТВА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4225"/>
        <w:gridCol w:w="2410"/>
        <w:gridCol w:w="2052"/>
      </w:tblGrid>
      <w:tr w:rsidR="00000BF9" w:rsidTr="00B748E3">
        <w:trPr>
          <w:trHeight w:val="6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Вид и марка транспортного средства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собственности</w:t>
            </w:r>
            <w:hyperlink r:id="rId57" w:anchor="Par136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регистрации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2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3      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4        </w:t>
            </w:r>
          </w:p>
        </w:tc>
      </w:tr>
      <w:tr w:rsidR="00000BF9" w:rsidTr="00B748E3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000BF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Автомобили легковые: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</w:tr>
      <w:tr w:rsidR="00000BF9" w:rsidTr="00B748E3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Автомобили грузовые: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Автоприцепы: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средства: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Сельскохозяйственная техника: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Водный транспорт:                  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Воздушный транспорт: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000BF9" w:rsidTr="00B748E3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8  </w:t>
            </w:r>
          </w:p>
        </w:tc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Иные транспортные средства: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r w:rsidRPr="00E65B54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директора учреждения, который представляет сведения.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 СВЕДЕНИЯ О ДЕНЕЖНЫХ СРЕДСТВАХ, НАХОДЯЩИХСЯ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СЧЕТАХ В БАНКАХ И ИНЫХ КРЕДИТНЫХ ОРГАНИЗАЦИЯХ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3094"/>
        <w:gridCol w:w="1666"/>
        <w:gridCol w:w="1190"/>
        <w:gridCol w:w="1547"/>
        <w:gridCol w:w="1428"/>
      </w:tblGrid>
      <w:tr w:rsidR="00000BF9" w:rsidTr="00B748E3">
        <w:trPr>
          <w:trHeight w:val="6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Наименование и адрес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банка или иной кредитной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  организации     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и валюта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счета </w:t>
            </w:r>
            <w:hyperlink r:id="rId58" w:anchor="Par138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Дата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открытия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счета 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Номер счета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Остаток 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счете </w:t>
            </w:r>
            <w:hyperlink r:id="rId59" w:anchor="Par138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(руб.)  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2            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3      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4    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5     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6     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 </w:t>
            </w:r>
          </w:p>
        </w:tc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вид счета (депозитный, текущий, расчетный, ссудный и другие) и валюта счета.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4. СВЕДЕНИЯ О ЦЕННЫХ БУМАГАХ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АКЦИИ И ИНОЕ УЧАСТИЕ В КОММЕРЧЕСКИХ ОРГАНИЗАЦИЯХ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9"/>
        <w:gridCol w:w="2975"/>
        <w:gridCol w:w="1841"/>
        <w:gridCol w:w="1559"/>
        <w:gridCol w:w="1416"/>
        <w:gridCol w:w="1555"/>
      </w:tblGrid>
      <w:tr w:rsidR="00000BF9" w:rsidTr="00B748E3">
        <w:trPr>
          <w:trHeight w:val="80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и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организационно-правовая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форма организации </w:t>
            </w:r>
            <w:hyperlink r:id="rId60" w:anchor="Par1415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bscript"/>
                  <w:lang w:eastAsia="en-US"/>
                </w:rPr>
                <w:t>&lt;1&gt;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Место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нахождения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организации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(адрес)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Уставный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капитал </w:t>
            </w:r>
            <w:hyperlink r:id="rId61" w:anchor="Par141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(руб.)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Доля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участия</w:t>
            </w:r>
            <w:hyperlink r:id="rId62" w:anchor="Par141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&lt;3&gt;</w:t>
              </w:r>
            </w:hyperlink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Основание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участия </w:t>
            </w:r>
            <w:hyperlink r:id="rId63" w:anchor="Par141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&lt;4&gt;</w:t>
              </w:r>
            </w:hyperlink>
          </w:p>
        </w:tc>
      </w:tr>
      <w:tr w:rsidR="00000BF9" w:rsidTr="00B748E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2           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3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4     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5 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6    </w:t>
            </w:r>
          </w:p>
        </w:tc>
      </w:tr>
      <w:tr w:rsidR="00000BF9" w:rsidTr="00B748E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&lt;4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ИНЫЕ ЦЕННЫЕ БУМАГИ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6"/>
        <w:gridCol w:w="1672"/>
        <w:gridCol w:w="1842"/>
        <w:gridCol w:w="1984"/>
        <w:gridCol w:w="1559"/>
        <w:gridCol w:w="1842"/>
      </w:tblGrid>
      <w:tr w:rsidR="00000BF9" w:rsidTr="00B748E3">
        <w:trPr>
          <w:trHeight w:val="8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ценной бумаги </w:t>
            </w:r>
            <w:hyperlink r:id="rId64" w:anchor="Par144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&lt;1&gt;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Лицо,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выпустившее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ценную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бумагу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Номинальная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величина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обязательства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(руб.)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Общее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количество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Общая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стоимость </w:t>
            </w:r>
            <w:hyperlink r:id="rId65" w:anchor="Par145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(руб.)    </w:t>
            </w:r>
          </w:p>
        </w:tc>
      </w:tr>
      <w:tr w:rsidR="00000BF9" w:rsidTr="00B748E3"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3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4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5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6      </w:t>
            </w:r>
          </w:p>
        </w:tc>
      </w:tr>
      <w:tr w:rsidR="00000BF9" w:rsidTr="00B748E3"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Итого   по   </w:t>
      </w:r>
      <w:hyperlink r:id="rId66" w:anchor="Par139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разделу  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"Сведения   о   ценных   бумагах" 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суммарная</w:t>
      </w:r>
      <w:proofErr w:type="gramEnd"/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декларированная стоимость ценных бумаг, включая доли участия в коммерческих  организациях (руб.),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00BF9" w:rsidTr="00B748E3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000BF9" w:rsidRDefault="00DF306E" w:rsidP="00B748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казываются все ценные бумаги по видам (облигации, векселя и другие), за исключением акций, указанных в подразделе "Акции и иное участие в коммерческих </w:t>
      </w:r>
      <w:r>
        <w:rPr>
          <w:rFonts w:ascii="Times New Roman" w:hAnsi="Times New Roman" w:cs="Times New Roman"/>
          <w:sz w:val="24"/>
          <w:szCs w:val="24"/>
        </w:rPr>
        <w:lastRenderedPageBreak/>
        <w:t>организациях".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5. СВЕДЕНИЯ ОБ ОБЯЗАТЕЛЬСТВАХ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ОБЪЕКТЫ НЕДВИЖИМОГО ИМУЩЕСТВА,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НАХОДЯЩИЕСЯ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ПОЛЬЗОВАНИИ </w:t>
      </w:r>
      <w:hyperlink r:id="rId67" w:anchor="Par147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&lt;1&gt;</w:t>
        </w:r>
      </w:hyperlink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5"/>
        <w:gridCol w:w="1958"/>
        <w:gridCol w:w="1985"/>
        <w:gridCol w:w="1986"/>
        <w:gridCol w:w="1691"/>
        <w:gridCol w:w="1310"/>
      </w:tblGrid>
      <w:tr w:rsidR="00000BF9" w:rsidTr="00B748E3">
        <w:trPr>
          <w:trHeight w:val="6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имущества</w:t>
            </w:r>
            <w:hyperlink r:id="rId68" w:anchor="Par147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и сроки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пользования</w:t>
            </w:r>
            <w:hyperlink r:id="rId69" w:anchor="Par1475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&lt;3&gt;</w:t>
              </w:r>
            </w:hyperlink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Основание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пользования</w:t>
            </w:r>
            <w:hyperlink r:id="rId70" w:anchor="Par147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&lt;4&gt;</w:t>
              </w:r>
            </w:hyperlink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Место нахождения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(адрес)    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Площадь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)  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 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3    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4   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5        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6    </w:t>
            </w:r>
          </w:p>
        </w:tc>
      </w:tr>
      <w:tr w:rsidR="00000BF9" w:rsidTr="00B748E3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по состоянию на отчетную дату.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вид недвижимого имущества (земельный участок, жилой дом, дача и другие).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&lt;3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вид пользования (аренда, безвозмездное пользование и другие) и сроки пользования.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&lt;4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ПРОЧИЕ ОБЯЗАТЕЛЬСТВА </w:t>
      </w:r>
      <w:hyperlink r:id="rId71" w:anchor="Par150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&lt;1&gt;</w:t>
        </w:r>
      </w:hyperlink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126"/>
        <w:gridCol w:w="1700"/>
        <w:gridCol w:w="1700"/>
        <w:gridCol w:w="2205"/>
        <w:gridCol w:w="2187"/>
      </w:tblGrid>
      <w:tr w:rsidR="00000BF9" w:rsidTr="00B748E3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Содержание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обязательства</w:t>
            </w:r>
            <w:hyperlink r:id="rId72" w:anchor="Par1503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&lt;2&gt;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Кредитор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(должник)</w:t>
            </w:r>
            <w:hyperlink r:id="rId73" w:anchor="Par150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&lt;3&gt;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Основание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возникнове-ния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hyperlink r:id="rId74" w:anchor="Par1505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&lt;4&gt;</w:t>
              </w:r>
            </w:hyperlink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Сумма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обязательства </w:t>
            </w:r>
            <w:hyperlink r:id="rId75" w:anchor="Par150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&lt;5&gt;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(руб.)     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Условия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обязательства</w:t>
            </w:r>
            <w:hyperlink r:id="rId76" w:anchor="Par150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vertAlign w:val="superscript"/>
                  <w:lang w:eastAsia="en-US"/>
                </w:rPr>
                <w:t>&lt;6&gt;</w:t>
              </w:r>
            </w:hyperlink>
          </w:p>
        </w:tc>
      </w:tr>
      <w:tr w:rsidR="00000BF9" w:rsidTr="00B748E3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2    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3  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4      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5        </w:t>
            </w: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6      </w:t>
            </w:r>
          </w:p>
        </w:tc>
      </w:tr>
      <w:tr w:rsidR="00000BF9" w:rsidTr="00B748E3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F9" w:rsidRDefault="00000BF9" w:rsidP="00B748E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00BF9" w:rsidRDefault="00000BF9" w:rsidP="00000BF9">
      <w:pPr>
        <w:pStyle w:val="ConsPlusNonforma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"</w:t>
      </w:r>
      <w:r w:rsidR="00A559E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="00A559E4">
        <w:rPr>
          <w:rFonts w:ascii="Times New Roman" w:hAnsi="Times New Roman" w:cs="Times New Roman"/>
          <w:sz w:val="28"/>
          <w:szCs w:val="28"/>
        </w:rPr>
        <w:t>марта   2014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(подпись гражданина, занимающего должность директора, который представляет сведения)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00BF9" w:rsidRDefault="00000BF9" w:rsidP="00000BF9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 xml:space="preserve">    (Ф.И.О. и подпись лица, принявшего справку)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казываются имеющиеся на отчетную дату срочные обязательства финансового характера на сумму, превышающую 100-кратный размер минимальной оплаты труда, </w:t>
      </w:r>
      <w:r>
        <w:rPr>
          <w:rFonts w:ascii="Times New Roman" w:hAnsi="Times New Roman" w:cs="Times New Roman"/>
          <w:sz w:val="24"/>
          <w:szCs w:val="24"/>
        </w:rPr>
        <w:lastRenderedPageBreak/>
        <w:t>установленный на отчетную дату.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существо обязательства (заем, кредит и другие).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&lt;3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&lt;4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&lt;5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&lt;6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0BF9" w:rsidRDefault="00000BF9" w:rsidP="00000B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0BF9" w:rsidRDefault="00000BF9"/>
    <w:p w:rsidR="00000BF9" w:rsidRDefault="00000BF9"/>
    <w:p w:rsidR="00000BF9" w:rsidRDefault="00000BF9"/>
    <w:p w:rsidR="00000BF9" w:rsidRDefault="00000BF9"/>
    <w:p w:rsidR="00000BF9" w:rsidRDefault="00000BF9"/>
    <w:p w:rsidR="00000BF9" w:rsidRDefault="00000BF9"/>
    <w:p w:rsidR="00000BF9" w:rsidRDefault="00000BF9"/>
    <w:p w:rsidR="00000BF9" w:rsidRDefault="00000BF9"/>
    <w:sectPr w:rsidR="00000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DF7"/>
    <w:rsid w:val="00000BF9"/>
    <w:rsid w:val="0018433B"/>
    <w:rsid w:val="002B15FE"/>
    <w:rsid w:val="004513F2"/>
    <w:rsid w:val="00495A00"/>
    <w:rsid w:val="00495DF7"/>
    <w:rsid w:val="005E172A"/>
    <w:rsid w:val="00654B04"/>
    <w:rsid w:val="00A559E4"/>
    <w:rsid w:val="00A94381"/>
    <w:rsid w:val="00B748E3"/>
    <w:rsid w:val="00B84D9D"/>
    <w:rsid w:val="00DF306E"/>
    <w:rsid w:val="00ED09FC"/>
    <w:rsid w:val="00EF4DB6"/>
    <w:rsid w:val="00FB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7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E17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E172A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5E17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lock Text"/>
    <w:basedOn w:val="a"/>
    <w:semiHidden/>
    <w:unhideWhenUsed/>
    <w:rsid w:val="005E172A"/>
    <w:pPr>
      <w:widowControl w:val="0"/>
      <w:autoSpaceDE w:val="0"/>
      <w:autoSpaceDN w:val="0"/>
      <w:adjustRightInd w:val="0"/>
      <w:spacing w:before="520" w:after="0" w:line="259" w:lineRule="auto"/>
      <w:ind w:left="142" w:right="200" w:firstLine="5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84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0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7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E17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E172A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5E17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lock Text"/>
    <w:basedOn w:val="a"/>
    <w:semiHidden/>
    <w:unhideWhenUsed/>
    <w:rsid w:val="005E172A"/>
    <w:pPr>
      <w:widowControl w:val="0"/>
      <w:autoSpaceDE w:val="0"/>
      <w:autoSpaceDN w:val="0"/>
      <w:adjustRightInd w:val="0"/>
      <w:spacing w:before="520" w:after="0" w:line="259" w:lineRule="auto"/>
      <w:ind w:left="142" w:right="200" w:firstLine="5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84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0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21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42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47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63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68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16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11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32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37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53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58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4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9" Type="http://schemas.openxmlformats.org/officeDocument/2006/relationships/customXml" Target="../customXml/item1.xml"/><Relationship Id="rId5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61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19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14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22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27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30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35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43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48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56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64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69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7" Type="http://schemas.openxmlformats.org/officeDocument/2006/relationships/fontTable" Target="fontTable.xml"/><Relationship Id="rId8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51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2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80" Type="http://schemas.openxmlformats.org/officeDocument/2006/relationships/customXml" Target="../customXml/item2.xml"/><Relationship Id="rId3" Type="http://schemas.openxmlformats.org/officeDocument/2006/relationships/settings" Target="settings.xml"/><Relationship Id="rId12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17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25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33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38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46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59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67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20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41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54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62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0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5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15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23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28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36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49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57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10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31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44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52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60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65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3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8" Type="http://schemas.openxmlformats.org/officeDocument/2006/relationships/theme" Target="theme/theme1.xml"/><Relationship Id="rId81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13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18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39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34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50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55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6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71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2" Type="http://schemas.microsoft.com/office/2007/relationships/stylesWithEffects" Target="stylesWithEffects.xml"/><Relationship Id="rId29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24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40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45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Relationship Id="rId66" Type="http://schemas.openxmlformats.org/officeDocument/2006/relationships/hyperlink" Target="file:///C:/Users/epoddubnaya/Desktop/&#1057;&#1074;&#1077;&#1076;&#1077;&#1085;&#1080;&#1103;%20&#1086;%20&#1076;&#1086;&#1093;&#1086;&#1076;&#1072;&#1093;/&#1087;&#1088;&#1077;&#1076;&#1086;&#1089;&#1090;&#1072;&#1074;&#1083;&#1077;&#1085;&#1080;&#1077;%20&#1089;&#1074;&#1077;&#1076;&#1077;&#1085;&#1080;&#108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Справка о доходах, об имуществе и обязательствах имущественного характера директора муниципального автономного учреждения города Иркутска «Редакция «Город новостей»
</DocumentName>
    <MainInRelatedDocumentGroup xmlns="04b5b9c9-f473-4bf7-8d84-99abd4f3f87d">false</MainInRelatedDocumentGroup>
    <_x0410__x043d__x043e__x043d__x0441_ xmlns="04b5b9c9-f473-4bf7-8d84-99abd4f3f87d" xsi:nil="true"/>
    <RelatedDocumentGroup xmlns="04b5b9c9-f473-4bf7-8d84-99abd4f3f87d" xsi:nil="true"/>
    <_x0414__x0430__x0442__x0430_ xmlns="04b5b9c9-f473-4bf7-8d84-99abd4f3f87d">2014-05-25T16:00:00+00:00</_x0414__x0430__x0442__x0430_>
    <_x041f__x043e__x0434__x0440__x0430__x0437__x0434__x0435__x043b__x0435__x043d__x0438__x0435_ xmlns="04b5b9c9-f473-4bf7-8d84-99abd4f3f87d" xsi:nil="true"/>
    <_x041d__x043e__x043c__x0435__x0440__x0020__x041f__x043e__x0440__x044f__x0434__x043a__x043e__x0432__x044b__x0439_ xmlns="04b5b9c9-f473-4bf7-8d84-99abd4f3f87d">1</_x041d__x043e__x043c__x0435__x0440__x0020__x041f__x043e__x0440__x044f__x0434__x043a__x043e__x0432__x044b__x0439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5" ma:contentTypeDescription="Создание документа." ma:contentTypeScope="" ma:versionID="e8313e290d4552cebd144a77616617da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85d7b864ebcf18ddb9a983c5b1dfafc8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MainInRelatedDocumentGroup" minOccurs="0"/>
                <xsd:element ref="ns2:RelatedDocumentGroup" minOccurs="0"/>
                <xsd:element ref="ns2:_x041f__x043e__x0434__x0440__x0430__x0437__x0434__x0435__x043b__x0435__x043d__x0438__x0435_" minOccurs="0"/>
                <xsd:element ref="ns2:_x041d__x043e__x043c__x0435__x0440__x0020__x041f__x043e__x0440__x044f__x0434__x043a__x043e__x0432__x044b__x0439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dexed="true" ma:internalName="_x0414__x0430__x0442__x0430_">
      <xsd:simpleType>
        <xsd:restriction base="dms:DateTime"/>
      </xsd:simpleType>
    </xsd:element>
    <xsd:element name="MainInRelatedDocumentGroup" ma:index="12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13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  <xsd:element name="_x041f__x043e__x0434__x0440__x0430__x0437__x0434__x0435__x043b__x0435__x043d__x0438__x0435_" ma:index="14" nillable="true" ma:displayName="Подразделение" ma:format="Dropdown" ma:indexed="true" ma:internalName="_x041f__x043e__x0434__x0440__x0430__x0437__x0434__x0435__x043b__x0435__x043d__x0438__x0435_">
      <xsd:simpleType>
        <xsd:restriction base="dms:Choice">
          <xsd:enumeration value="#АППАРАТ"/>
          <xsd:enumeration value="#КЭ"/>
          <xsd:enumeration value="#КБПФ"/>
          <xsd:enumeration value="#КГО"/>
          <xsd:enumeration value="#КГСП"/>
          <xsd:enumeration value="#КУМИ"/>
          <xsd:enumeration value="#КСПК"/>
          <xsd:enumeration value="#КУПО"/>
          <xsd:enumeration value="#КУЛО"/>
          <xsd:enumeration value="#КУСО"/>
          <xsd:enumeration value="#КУОО"/>
          <xsd:enumeration value="#ГОЧС"/>
          <xsd:enumeration value="#СМИ"/>
          <xsd:enumeration value="#КПУ"/>
          <xsd:enumeration value="#УСО"/>
        </xsd:restriction>
      </xsd:simpleType>
    </xsd:element>
    <xsd:element name="_x041d__x043e__x043c__x0435__x0440__x0020__x041f__x043e__x0440__x044f__x0434__x043a__x043e__x0432__x044b__x0439_" ma:index="15" ma:displayName="Номер Порядковый" ma:decimals="0" ma:default="1" ma:description="" ma:internalName="_x041d__x043e__x043c__x0435__x0440__x0020__x041f__x043e__x0440__x044f__x0434__x043a__x043e__x0432__x044b__x0439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411E12-7374-4532-B409-DD6AEE7B049B}"/>
</file>

<file path=customXml/itemProps2.xml><?xml version="1.0" encoding="utf-8"?>
<ds:datastoreItem xmlns:ds="http://schemas.openxmlformats.org/officeDocument/2006/customXml" ds:itemID="{231D16DA-7A63-4D12-A0D6-BC2D657BF6D7}"/>
</file>

<file path=customXml/itemProps3.xml><?xml version="1.0" encoding="utf-8"?>
<ds:datastoreItem xmlns:ds="http://schemas.openxmlformats.org/officeDocument/2006/customXml" ds:itemID="{53CAFD3B-28E0-4F9B-9B66-F9B1DC3E96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5932</Words>
  <Characters>33816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Поддубная Елена Васильевна</dc:creator>
  <cp:lastModifiedBy>Черницына Ольга Викторовна</cp:lastModifiedBy>
  <cp:revision>3</cp:revision>
  <cp:lastPrinted>2013-09-19T04:29:00Z</cp:lastPrinted>
  <dcterms:created xsi:type="dcterms:W3CDTF">2014-05-26T05:41:00Z</dcterms:created>
  <dcterms:modified xsi:type="dcterms:W3CDTF">2014-05-29T02:03:00Z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