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2D" w:rsidRPr="007E070E" w:rsidRDefault="00C4132D" w:rsidP="005F5AE0">
      <w:pPr>
        <w:spacing w:after="0"/>
        <w:jc w:val="center"/>
        <w:outlineLvl w:val="0"/>
        <w:rPr>
          <w:rFonts w:ascii="Times New Roman" w:hAnsi="Times New Roman"/>
          <w:b/>
        </w:rPr>
      </w:pPr>
      <w:bookmarkStart w:id="0" w:name="_GoBack"/>
      <w:bookmarkEnd w:id="0"/>
      <w:r w:rsidRPr="007E070E">
        <w:rPr>
          <w:rFonts w:ascii="Times New Roman" w:hAnsi="Times New Roman"/>
          <w:b/>
        </w:rPr>
        <w:t>Сведения</w:t>
      </w:r>
    </w:p>
    <w:p w:rsidR="00C4132D" w:rsidRPr="007E070E" w:rsidRDefault="00C4132D" w:rsidP="005D362C">
      <w:pPr>
        <w:spacing w:after="0"/>
        <w:jc w:val="center"/>
        <w:rPr>
          <w:rFonts w:ascii="Times New Roman" w:hAnsi="Times New Roman"/>
        </w:rPr>
      </w:pPr>
      <w:r w:rsidRPr="007E070E">
        <w:rPr>
          <w:rFonts w:ascii="Times New Roman" w:hAnsi="Times New Roman"/>
        </w:rPr>
        <w:t xml:space="preserve">о доходах, </w:t>
      </w:r>
      <w:r w:rsidR="00F32DF4" w:rsidRPr="00F32DF4">
        <w:rPr>
          <w:rFonts w:ascii="Times New Roman" w:hAnsi="Times New Roman"/>
        </w:rPr>
        <w:t xml:space="preserve">расходах, </w:t>
      </w:r>
      <w:r w:rsidRPr="007E070E">
        <w:rPr>
          <w:rFonts w:ascii="Times New Roman" w:hAnsi="Times New Roman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4132D" w:rsidRPr="007E070E" w:rsidRDefault="00C4132D" w:rsidP="005F5AE0">
      <w:pPr>
        <w:spacing w:after="0"/>
        <w:jc w:val="center"/>
        <w:rPr>
          <w:rFonts w:ascii="Times New Roman" w:hAnsi="Times New Roman"/>
        </w:rPr>
      </w:pPr>
      <w:r w:rsidRPr="007E070E">
        <w:rPr>
          <w:rFonts w:ascii="Times New Roman" w:hAnsi="Times New Roman"/>
        </w:rPr>
        <w:t>Дачное сельское поселение</w:t>
      </w:r>
    </w:p>
    <w:p w:rsidR="00C4132D" w:rsidRPr="007E070E" w:rsidRDefault="00C4132D" w:rsidP="005D362C">
      <w:pPr>
        <w:spacing w:after="0"/>
        <w:jc w:val="center"/>
        <w:rPr>
          <w:rFonts w:ascii="Times New Roman" w:hAnsi="Times New Roman"/>
        </w:rPr>
      </w:pPr>
      <w:r w:rsidRPr="007E070E">
        <w:rPr>
          <w:rFonts w:ascii="Times New Roman" w:hAnsi="Times New Roman"/>
        </w:rPr>
        <w:t>Высокогорского муниципального района Республики Татарстан</w:t>
      </w:r>
    </w:p>
    <w:p w:rsidR="00C4132D" w:rsidRPr="007E070E" w:rsidRDefault="00C4132D" w:rsidP="005D362C">
      <w:pPr>
        <w:jc w:val="center"/>
        <w:rPr>
          <w:rFonts w:ascii="Times New Roman" w:hAnsi="Times New Roman"/>
        </w:rPr>
      </w:pPr>
      <w:r w:rsidRPr="007E070E">
        <w:rPr>
          <w:rFonts w:ascii="Times New Roman" w:hAnsi="Times New Roman"/>
        </w:rPr>
        <w:t>его супруги (супруга) и несоверш</w:t>
      </w:r>
      <w:r w:rsidR="00CD5BE3">
        <w:rPr>
          <w:rFonts w:ascii="Times New Roman" w:hAnsi="Times New Roman"/>
        </w:rPr>
        <w:t>еннолетних детей с 1 января 2014 года по 31 декабря 2014</w:t>
      </w:r>
      <w:r w:rsidRPr="007E070E">
        <w:rPr>
          <w:rFonts w:ascii="Times New Roman" w:hAnsi="Times New Roman"/>
        </w:rPr>
        <w:t xml:space="preserve"> года</w:t>
      </w:r>
    </w:p>
    <w:tbl>
      <w:tblPr>
        <w:tblW w:w="1579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1975"/>
        <w:gridCol w:w="1535"/>
        <w:gridCol w:w="2550"/>
        <w:gridCol w:w="1235"/>
        <w:gridCol w:w="1260"/>
        <w:gridCol w:w="1317"/>
        <w:gridCol w:w="1315"/>
        <w:gridCol w:w="1097"/>
        <w:gridCol w:w="1097"/>
        <w:gridCol w:w="878"/>
      </w:tblGrid>
      <w:tr w:rsidR="00C4132D" w:rsidRPr="007E070E" w:rsidTr="00A86C2B">
        <w:trPr>
          <w:trHeight w:val="679"/>
        </w:trPr>
        <w:tc>
          <w:tcPr>
            <w:tcW w:w="1537" w:type="dxa"/>
            <w:vMerge w:val="restart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1975" w:type="dxa"/>
            <w:vMerge w:val="restart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35" w:type="dxa"/>
            <w:vMerge w:val="restart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Общая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сумма деклари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рован</w:t>
            </w:r>
          </w:p>
          <w:p w:rsidR="00C4132D" w:rsidRPr="007E070E" w:rsidRDefault="00A31DD6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ного дохода за 2014</w:t>
            </w:r>
            <w:r w:rsidR="00C4132D" w:rsidRPr="007E070E">
              <w:rPr>
                <w:rFonts w:ascii="Times New Roman" w:hAnsi="Times New Roman"/>
              </w:rPr>
              <w:t xml:space="preserve"> год. (в руб.)</w:t>
            </w:r>
          </w:p>
        </w:tc>
        <w:tc>
          <w:tcPr>
            <w:tcW w:w="6362" w:type="dxa"/>
            <w:gridSpan w:val="4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4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C4132D" w:rsidRPr="007E070E" w:rsidTr="00F27B77">
        <w:trPr>
          <w:trHeight w:val="176"/>
        </w:trPr>
        <w:tc>
          <w:tcPr>
            <w:tcW w:w="1537" w:type="dxa"/>
            <w:vMerge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vMerge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Вид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объектов недвижимости</w:t>
            </w:r>
          </w:p>
        </w:tc>
        <w:tc>
          <w:tcPr>
            <w:tcW w:w="1235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Площа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дь (кв.м.)</w:t>
            </w:r>
          </w:p>
        </w:tc>
        <w:tc>
          <w:tcPr>
            <w:tcW w:w="1260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Страна распо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ложения</w:t>
            </w:r>
          </w:p>
        </w:tc>
        <w:tc>
          <w:tcPr>
            <w:tcW w:w="131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Транс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портные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315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Вид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объектов недви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жимости</w:t>
            </w:r>
          </w:p>
        </w:tc>
        <w:tc>
          <w:tcPr>
            <w:tcW w:w="109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Площа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дь (кв.м.)</w:t>
            </w:r>
          </w:p>
        </w:tc>
        <w:tc>
          <w:tcPr>
            <w:tcW w:w="109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Страна распо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ложения</w:t>
            </w:r>
          </w:p>
        </w:tc>
        <w:tc>
          <w:tcPr>
            <w:tcW w:w="878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Транс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портные</w:t>
            </w:r>
          </w:p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средства</w:t>
            </w:r>
          </w:p>
        </w:tc>
      </w:tr>
      <w:tr w:rsidR="00C4132D" w:rsidRPr="007E070E" w:rsidTr="00F27B77">
        <w:trPr>
          <w:trHeight w:val="944"/>
        </w:trPr>
        <w:tc>
          <w:tcPr>
            <w:tcW w:w="1537" w:type="dxa"/>
          </w:tcPr>
          <w:p w:rsidR="00C4132D" w:rsidRPr="007E070E" w:rsidRDefault="00CF787A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Ямалиев Руслан Шамилевич</w:t>
            </w:r>
          </w:p>
        </w:tc>
        <w:tc>
          <w:tcPr>
            <w:tcW w:w="1975" w:type="dxa"/>
          </w:tcPr>
          <w:p w:rsidR="00C4132D" w:rsidRPr="007E070E" w:rsidRDefault="00CF787A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И.О. руководителя исполнительного комитета Дачного сельского поселения </w:t>
            </w:r>
          </w:p>
        </w:tc>
        <w:tc>
          <w:tcPr>
            <w:tcW w:w="1535" w:type="dxa"/>
          </w:tcPr>
          <w:p w:rsidR="00C4132D" w:rsidRPr="007E070E" w:rsidRDefault="00F27B77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148984</w:t>
            </w:r>
            <w:r w:rsidR="00C4132D">
              <w:rPr>
                <w:rFonts w:ascii="Times New Roman" w:hAnsi="Times New Roman"/>
              </w:rPr>
              <w:t>,0</w:t>
            </w:r>
            <w:r w:rsidR="00C4132D" w:rsidRPr="007E070E">
              <w:rPr>
                <w:rFonts w:ascii="Times New Roman" w:hAnsi="Times New Roman"/>
              </w:rPr>
              <w:t>0</w:t>
            </w:r>
          </w:p>
        </w:tc>
        <w:tc>
          <w:tcPr>
            <w:tcW w:w="2550" w:type="dxa"/>
          </w:tcPr>
          <w:p w:rsidR="00C4132D" w:rsidRPr="00B221CA" w:rsidRDefault="00B221CA" w:rsidP="0074468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35" w:type="dxa"/>
          </w:tcPr>
          <w:p w:rsidR="00C4132D" w:rsidRPr="00B221CA" w:rsidRDefault="00B221CA" w:rsidP="0074468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C4132D" w:rsidRPr="00B221CA" w:rsidRDefault="00B221CA" w:rsidP="0074468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17" w:type="dxa"/>
          </w:tcPr>
          <w:p w:rsidR="00C4132D" w:rsidRPr="00B221CA" w:rsidRDefault="00B221CA" w:rsidP="0074468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S-TYPE</w:t>
            </w:r>
          </w:p>
        </w:tc>
        <w:tc>
          <w:tcPr>
            <w:tcW w:w="1315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097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132D" w:rsidRPr="007E070E" w:rsidTr="00F27B77">
        <w:trPr>
          <w:trHeight w:val="784"/>
        </w:trPr>
        <w:tc>
          <w:tcPr>
            <w:tcW w:w="1537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Супруг(а)</w:t>
            </w:r>
          </w:p>
        </w:tc>
        <w:tc>
          <w:tcPr>
            <w:tcW w:w="1975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C4132D" w:rsidRPr="007E070E" w:rsidRDefault="00F27B77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105471,43</w:t>
            </w:r>
          </w:p>
        </w:tc>
        <w:tc>
          <w:tcPr>
            <w:tcW w:w="2550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C4132D" w:rsidRPr="007E070E" w:rsidRDefault="00F27B77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Аудио А3</w:t>
            </w:r>
          </w:p>
        </w:tc>
        <w:tc>
          <w:tcPr>
            <w:tcW w:w="1315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09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132D" w:rsidRPr="007E070E" w:rsidTr="00F27B77">
        <w:trPr>
          <w:trHeight w:val="876"/>
        </w:trPr>
        <w:tc>
          <w:tcPr>
            <w:tcW w:w="1537" w:type="dxa"/>
          </w:tcPr>
          <w:p w:rsidR="00C4132D" w:rsidRPr="007E070E" w:rsidRDefault="00F27B77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975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2550" w:type="dxa"/>
          </w:tcPr>
          <w:p w:rsidR="00C4132D" w:rsidRPr="007E070E" w:rsidRDefault="00C4132D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4132D" w:rsidRPr="007E070E" w:rsidRDefault="00F251A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54,00</w:t>
            </w:r>
          </w:p>
        </w:tc>
        <w:tc>
          <w:tcPr>
            <w:tcW w:w="1097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4132D" w:rsidRPr="007E070E" w:rsidRDefault="00C4132D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87A" w:rsidRPr="007E070E" w:rsidTr="00F27B77">
        <w:trPr>
          <w:trHeight w:val="876"/>
        </w:trPr>
        <w:tc>
          <w:tcPr>
            <w:tcW w:w="1537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Галимова Гульнара Рифатовна</w:t>
            </w:r>
          </w:p>
        </w:tc>
        <w:tc>
          <w:tcPr>
            <w:tcW w:w="197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секретарь</w:t>
            </w:r>
          </w:p>
        </w:tc>
        <w:tc>
          <w:tcPr>
            <w:tcW w:w="153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232222,79</w:t>
            </w:r>
          </w:p>
        </w:tc>
        <w:tc>
          <w:tcPr>
            <w:tcW w:w="2550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3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260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131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8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87A" w:rsidRPr="007E070E" w:rsidTr="00F27B77">
        <w:trPr>
          <w:trHeight w:val="876"/>
        </w:trPr>
        <w:tc>
          <w:tcPr>
            <w:tcW w:w="1537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Супруг(а)</w:t>
            </w:r>
          </w:p>
        </w:tc>
        <w:tc>
          <w:tcPr>
            <w:tcW w:w="197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50048,00</w:t>
            </w:r>
          </w:p>
        </w:tc>
        <w:tc>
          <w:tcPr>
            <w:tcW w:w="2550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гранта</w:t>
            </w:r>
          </w:p>
        </w:tc>
        <w:tc>
          <w:tcPr>
            <w:tcW w:w="131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87A" w:rsidRPr="007E070E" w:rsidTr="00F27B77">
        <w:trPr>
          <w:trHeight w:val="876"/>
        </w:trPr>
        <w:tc>
          <w:tcPr>
            <w:tcW w:w="1537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lastRenderedPageBreak/>
              <w:t>Дочь</w:t>
            </w:r>
          </w:p>
        </w:tc>
        <w:tc>
          <w:tcPr>
            <w:tcW w:w="1975" w:type="dxa"/>
          </w:tcPr>
          <w:p w:rsidR="00CF787A" w:rsidRPr="007E070E" w:rsidRDefault="00CF787A" w:rsidP="00CF7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2550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F787A" w:rsidRPr="007E070E" w:rsidTr="00F27B77">
        <w:trPr>
          <w:trHeight w:val="876"/>
        </w:trPr>
        <w:tc>
          <w:tcPr>
            <w:tcW w:w="1537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97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2550" w:type="dxa"/>
          </w:tcPr>
          <w:p w:rsidR="00CF787A" w:rsidRPr="007E070E" w:rsidRDefault="00CF787A" w:rsidP="00800A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70E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CF787A" w:rsidRPr="007E070E" w:rsidRDefault="00CF787A" w:rsidP="00800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4132D" w:rsidRPr="007E070E" w:rsidRDefault="00C4132D" w:rsidP="005D362C">
      <w:pPr>
        <w:rPr>
          <w:rFonts w:ascii="Times New Roman" w:hAnsi="Times New Roman"/>
        </w:rPr>
      </w:pPr>
    </w:p>
    <w:p w:rsidR="00C4132D" w:rsidRPr="007E070E" w:rsidRDefault="00C4132D" w:rsidP="005D362C">
      <w:pPr>
        <w:rPr>
          <w:rFonts w:ascii="Times New Roman" w:hAnsi="Times New Roman"/>
        </w:rPr>
      </w:pPr>
    </w:p>
    <w:sectPr w:rsidR="00C4132D" w:rsidRPr="007E070E" w:rsidSect="00A86C2B">
      <w:pgSz w:w="16838" w:h="11906" w:orient="landscape"/>
      <w:pgMar w:top="851" w:right="284" w:bottom="127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5D362C"/>
    <w:rsid w:val="000209A8"/>
    <w:rsid w:val="000448AA"/>
    <w:rsid w:val="00070D0F"/>
    <w:rsid w:val="000C7F07"/>
    <w:rsid w:val="000D6130"/>
    <w:rsid w:val="000D63F9"/>
    <w:rsid w:val="000F19C0"/>
    <w:rsid w:val="000F3C27"/>
    <w:rsid w:val="00110CB7"/>
    <w:rsid w:val="00156CC0"/>
    <w:rsid w:val="0018112F"/>
    <w:rsid w:val="001837F1"/>
    <w:rsid w:val="001B57CF"/>
    <w:rsid w:val="001C68F1"/>
    <w:rsid w:val="001D458E"/>
    <w:rsid w:val="002B2979"/>
    <w:rsid w:val="002C43AC"/>
    <w:rsid w:val="002F36AC"/>
    <w:rsid w:val="003102E3"/>
    <w:rsid w:val="003139AF"/>
    <w:rsid w:val="00330956"/>
    <w:rsid w:val="003553D4"/>
    <w:rsid w:val="0037236E"/>
    <w:rsid w:val="00374FB8"/>
    <w:rsid w:val="00390257"/>
    <w:rsid w:val="00393DFE"/>
    <w:rsid w:val="00396242"/>
    <w:rsid w:val="003E2C64"/>
    <w:rsid w:val="003F58F1"/>
    <w:rsid w:val="00447937"/>
    <w:rsid w:val="004820AE"/>
    <w:rsid w:val="00531D8D"/>
    <w:rsid w:val="00586CB9"/>
    <w:rsid w:val="005C008A"/>
    <w:rsid w:val="005C1693"/>
    <w:rsid w:val="005C2147"/>
    <w:rsid w:val="005C5C61"/>
    <w:rsid w:val="005D362C"/>
    <w:rsid w:val="005E2BFB"/>
    <w:rsid w:val="005F5AE0"/>
    <w:rsid w:val="00650E54"/>
    <w:rsid w:val="006D71FB"/>
    <w:rsid w:val="0074468A"/>
    <w:rsid w:val="007512C3"/>
    <w:rsid w:val="00760562"/>
    <w:rsid w:val="0077279D"/>
    <w:rsid w:val="0078219F"/>
    <w:rsid w:val="007C3B6D"/>
    <w:rsid w:val="007D6E2E"/>
    <w:rsid w:val="007E070E"/>
    <w:rsid w:val="007F1E8D"/>
    <w:rsid w:val="00823325"/>
    <w:rsid w:val="008952C0"/>
    <w:rsid w:val="008A4EF0"/>
    <w:rsid w:val="008D29A4"/>
    <w:rsid w:val="0091423A"/>
    <w:rsid w:val="009202EF"/>
    <w:rsid w:val="009554C2"/>
    <w:rsid w:val="00982677"/>
    <w:rsid w:val="009B0E59"/>
    <w:rsid w:val="009D5032"/>
    <w:rsid w:val="009F383C"/>
    <w:rsid w:val="00A31DD6"/>
    <w:rsid w:val="00A675F9"/>
    <w:rsid w:val="00A773BB"/>
    <w:rsid w:val="00A86C2B"/>
    <w:rsid w:val="00AD0794"/>
    <w:rsid w:val="00AD2921"/>
    <w:rsid w:val="00AE55A6"/>
    <w:rsid w:val="00B221CA"/>
    <w:rsid w:val="00B24292"/>
    <w:rsid w:val="00BA4B03"/>
    <w:rsid w:val="00BB6C29"/>
    <w:rsid w:val="00C0577C"/>
    <w:rsid w:val="00C1012B"/>
    <w:rsid w:val="00C2678B"/>
    <w:rsid w:val="00C379B7"/>
    <w:rsid w:val="00C4132D"/>
    <w:rsid w:val="00C47429"/>
    <w:rsid w:val="00CD5BE3"/>
    <w:rsid w:val="00CF787A"/>
    <w:rsid w:val="00D0797E"/>
    <w:rsid w:val="00D13727"/>
    <w:rsid w:val="00D51A62"/>
    <w:rsid w:val="00D934A1"/>
    <w:rsid w:val="00DF63D8"/>
    <w:rsid w:val="00E11F1F"/>
    <w:rsid w:val="00E12698"/>
    <w:rsid w:val="00E66BD0"/>
    <w:rsid w:val="00E82F64"/>
    <w:rsid w:val="00EE275B"/>
    <w:rsid w:val="00F10882"/>
    <w:rsid w:val="00F251A1"/>
    <w:rsid w:val="00F27B77"/>
    <w:rsid w:val="00F30EB3"/>
    <w:rsid w:val="00F32DF4"/>
    <w:rsid w:val="00F566A4"/>
    <w:rsid w:val="00F605CD"/>
    <w:rsid w:val="00F827D6"/>
    <w:rsid w:val="00FB2161"/>
    <w:rsid w:val="00FB24E2"/>
    <w:rsid w:val="00FD7DF3"/>
    <w:rsid w:val="00FF0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link w:val="a5"/>
    <w:uiPriority w:val="99"/>
    <w:semiHidden/>
    <w:rsid w:val="005F5A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C2678B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link w:val="a5"/>
    <w:uiPriority w:val="99"/>
    <w:semiHidden/>
    <w:rsid w:val="005F5A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C2678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kadry</dc:creator>
  <cp:lastModifiedBy>Prometheus</cp:lastModifiedBy>
  <cp:revision>17</cp:revision>
  <cp:lastPrinted>2015-05-06T11:54:00Z</cp:lastPrinted>
  <dcterms:created xsi:type="dcterms:W3CDTF">2015-05-06T10:34:00Z</dcterms:created>
  <dcterms:modified xsi:type="dcterms:W3CDTF">2015-05-12T05:21:00Z</dcterms:modified>
</cp:coreProperties>
</file>