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AAF" w:rsidRPr="00325AAF" w:rsidRDefault="00325AAF" w:rsidP="00325A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25AAF">
        <w:rPr>
          <w:rFonts w:ascii="Times New Roman" w:hAnsi="Times New Roman"/>
          <w:b/>
          <w:sz w:val="24"/>
          <w:szCs w:val="24"/>
        </w:rPr>
        <w:t>Сведения</w:t>
      </w:r>
    </w:p>
    <w:p w:rsidR="00325AAF" w:rsidRPr="00325AAF" w:rsidRDefault="00325AAF" w:rsidP="00325A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25AAF">
        <w:rPr>
          <w:rFonts w:ascii="Times New Roman" w:hAnsi="Times New Roman"/>
          <w:b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325AAF" w:rsidRDefault="00325AAF" w:rsidP="00325A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25AAF">
        <w:rPr>
          <w:rFonts w:ascii="Times New Roman" w:hAnsi="Times New Roman"/>
          <w:b/>
          <w:sz w:val="24"/>
          <w:szCs w:val="24"/>
        </w:rPr>
        <w:t>за период с 1 января по 31 декабря 201</w:t>
      </w:r>
      <w:r>
        <w:rPr>
          <w:rFonts w:ascii="Times New Roman" w:hAnsi="Times New Roman"/>
          <w:b/>
          <w:sz w:val="24"/>
          <w:szCs w:val="24"/>
        </w:rPr>
        <w:t>4</w:t>
      </w:r>
      <w:r w:rsidRPr="00325AAF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325AAF" w:rsidRPr="00325AAF" w:rsidRDefault="00325AAF" w:rsidP="00325A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25AAF" w:rsidRDefault="00325AAF" w:rsidP="00325AAF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П</w:t>
      </w:r>
      <w:r w:rsidRPr="007B2819">
        <w:rPr>
          <w:rFonts w:ascii="Times New Roman" w:hAnsi="Times New Roman"/>
          <w:b/>
          <w:sz w:val="24"/>
          <w:szCs w:val="24"/>
          <w:u w:val="single"/>
        </w:rPr>
        <w:t>редседател</w:t>
      </w:r>
      <w:r>
        <w:rPr>
          <w:rFonts w:ascii="Times New Roman" w:hAnsi="Times New Roman"/>
          <w:b/>
          <w:sz w:val="24"/>
          <w:szCs w:val="24"/>
          <w:u w:val="single"/>
        </w:rPr>
        <w:t>ь</w:t>
      </w:r>
      <w:r w:rsidRPr="007B2819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К</w:t>
      </w:r>
      <w:r w:rsidRPr="007B2819">
        <w:rPr>
          <w:rFonts w:ascii="Times New Roman" w:hAnsi="Times New Roman"/>
          <w:b/>
          <w:sz w:val="24"/>
          <w:szCs w:val="24"/>
          <w:u w:val="single"/>
        </w:rPr>
        <w:t xml:space="preserve">онтрольно-счётной палаты муниципального образования </w:t>
      </w:r>
      <w:r>
        <w:rPr>
          <w:rFonts w:ascii="Times New Roman" w:hAnsi="Times New Roman"/>
          <w:b/>
          <w:sz w:val="24"/>
          <w:szCs w:val="24"/>
          <w:u w:val="single"/>
        </w:rPr>
        <w:t>Гулькевичский район</w:t>
      </w:r>
    </w:p>
    <w:p w:rsidR="00325AAF" w:rsidRPr="007B2819" w:rsidRDefault="00325AAF" w:rsidP="00325AAF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2126"/>
        <w:gridCol w:w="1843"/>
        <w:gridCol w:w="1121"/>
        <w:gridCol w:w="1627"/>
        <w:gridCol w:w="1603"/>
        <w:gridCol w:w="1669"/>
        <w:gridCol w:w="1067"/>
        <w:gridCol w:w="1637"/>
      </w:tblGrid>
      <w:tr w:rsidR="00325AAF" w:rsidRPr="002869A8" w:rsidTr="00D2214E">
        <w:tc>
          <w:tcPr>
            <w:tcW w:w="2093" w:type="dxa"/>
            <w:vMerge w:val="restart"/>
            <w:shd w:val="clear" w:color="auto" w:fill="auto"/>
          </w:tcPr>
          <w:p w:rsidR="00325AAF" w:rsidRPr="002869A8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69A8">
              <w:rPr>
                <w:rFonts w:ascii="Times New Roman" w:hAnsi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325AAF" w:rsidRPr="002869A8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69A8">
              <w:rPr>
                <w:rFonts w:ascii="Times New Roman" w:hAnsi="Times New Roman"/>
                <w:sz w:val="24"/>
                <w:szCs w:val="24"/>
              </w:rPr>
              <w:t>Декларированный</w:t>
            </w:r>
          </w:p>
          <w:p w:rsidR="00325AAF" w:rsidRPr="002869A8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69A8">
              <w:rPr>
                <w:rFonts w:ascii="Times New Roman" w:hAnsi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6194" w:type="dxa"/>
            <w:gridSpan w:val="4"/>
            <w:shd w:val="clear" w:color="auto" w:fill="auto"/>
          </w:tcPr>
          <w:p w:rsidR="00325AAF" w:rsidRPr="002869A8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69A8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shd w:val="clear" w:color="auto" w:fill="auto"/>
          </w:tcPr>
          <w:p w:rsidR="00325AAF" w:rsidRPr="002869A8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69A8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325AAF" w:rsidRPr="002869A8" w:rsidTr="00D2214E">
        <w:tc>
          <w:tcPr>
            <w:tcW w:w="2093" w:type="dxa"/>
            <w:vMerge/>
            <w:shd w:val="clear" w:color="auto" w:fill="auto"/>
          </w:tcPr>
          <w:p w:rsidR="00325AAF" w:rsidRPr="002869A8" w:rsidRDefault="00325AAF" w:rsidP="00D221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325AAF" w:rsidRPr="002869A8" w:rsidRDefault="00325AAF" w:rsidP="00D221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325AAF" w:rsidRPr="00B26D9F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6D9F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121" w:type="dxa"/>
            <w:shd w:val="clear" w:color="auto" w:fill="auto"/>
          </w:tcPr>
          <w:p w:rsidR="00325AAF" w:rsidRPr="00B26D9F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6D9F">
              <w:rPr>
                <w:rFonts w:ascii="Times New Roman" w:hAnsi="Times New Roman"/>
              </w:rPr>
              <w:t>площадь</w:t>
            </w:r>
          </w:p>
          <w:p w:rsidR="00325AAF" w:rsidRPr="00B26D9F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6D9F">
              <w:rPr>
                <w:rFonts w:ascii="Times New Roman" w:hAnsi="Times New Roman"/>
              </w:rPr>
              <w:t>(</w:t>
            </w:r>
            <w:proofErr w:type="spellStart"/>
            <w:r w:rsidRPr="00B26D9F">
              <w:rPr>
                <w:rFonts w:ascii="Times New Roman" w:hAnsi="Times New Roman"/>
              </w:rPr>
              <w:t>кв</w:t>
            </w:r>
            <w:proofErr w:type="gramStart"/>
            <w:r w:rsidRPr="00B26D9F">
              <w:rPr>
                <w:rFonts w:ascii="Times New Roman" w:hAnsi="Times New Roman"/>
              </w:rPr>
              <w:t>.м</w:t>
            </w:r>
            <w:proofErr w:type="spellEnd"/>
            <w:proofErr w:type="gramEnd"/>
            <w:r w:rsidRPr="00B26D9F">
              <w:rPr>
                <w:rFonts w:ascii="Times New Roman" w:hAnsi="Times New Roman"/>
              </w:rPr>
              <w:t>)</w:t>
            </w:r>
          </w:p>
          <w:p w:rsidR="00325AAF" w:rsidRPr="00B26D9F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  <w:shd w:val="clear" w:color="auto" w:fill="auto"/>
          </w:tcPr>
          <w:p w:rsidR="00325AAF" w:rsidRPr="00B26D9F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6D9F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603" w:type="dxa"/>
            <w:shd w:val="clear" w:color="auto" w:fill="auto"/>
          </w:tcPr>
          <w:p w:rsidR="00325AAF" w:rsidRPr="00B26D9F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6D9F">
              <w:rPr>
                <w:rFonts w:ascii="Times New Roman" w:hAnsi="Times New Roman"/>
              </w:rPr>
              <w:t>транспортные</w:t>
            </w:r>
          </w:p>
          <w:p w:rsidR="00325AAF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6D9F">
              <w:rPr>
                <w:rFonts w:ascii="Times New Roman" w:hAnsi="Times New Roman"/>
              </w:rPr>
              <w:t xml:space="preserve">средства </w:t>
            </w:r>
          </w:p>
          <w:p w:rsidR="00325AAF" w:rsidRPr="00B26D9F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6D9F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1669" w:type="dxa"/>
            <w:shd w:val="clear" w:color="auto" w:fill="auto"/>
          </w:tcPr>
          <w:p w:rsidR="00325AAF" w:rsidRPr="00B26D9F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6D9F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067" w:type="dxa"/>
            <w:shd w:val="clear" w:color="auto" w:fill="auto"/>
          </w:tcPr>
          <w:p w:rsidR="00325AAF" w:rsidRPr="00B26D9F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6D9F">
              <w:rPr>
                <w:rFonts w:ascii="Times New Roman" w:hAnsi="Times New Roman"/>
              </w:rPr>
              <w:t>площадь (</w:t>
            </w:r>
            <w:proofErr w:type="spellStart"/>
            <w:r w:rsidRPr="00B26D9F">
              <w:rPr>
                <w:rFonts w:ascii="Times New Roman" w:hAnsi="Times New Roman"/>
              </w:rPr>
              <w:t>кв</w:t>
            </w:r>
            <w:proofErr w:type="gramStart"/>
            <w:r w:rsidRPr="00B26D9F">
              <w:rPr>
                <w:rFonts w:ascii="Times New Roman" w:hAnsi="Times New Roman"/>
              </w:rPr>
              <w:t>.м</w:t>
            </w:r>
            <w:proofErr w:type="spellEnd"/>
            <w:proofErr w:type="gramEnd"/>
            <w:r w:rsidRPr="00B26D9F">
              <w:rPr>
                <w:rFonts w:ascii="Times New Roman" w:hAnsi="Times New Roman"/>
              </w:rPr>
              <w:t>)</w:t>
            </w:r>
          </w:p>
        </w:tc>
        <w:tc>
          <w:tcPr>
            <w:tcW w:w="1637" w:type="dxa"/>
            <w:shd w:val="clear" w:color="auto" w:fill="auto"/>
          </w:tcPr>
          <w:p w:rsidR="00325AAF" w:rsidRPr="00B26D9F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6D9F">
              <w:rPr>
                <w:rFonts w:ascii="Times New Roman" w:hAnsi="Times New Roman"/>
              </w:rPr>
              <w:t>страна расположения</w:t>
            </w:r>
          </w:p>
        </w:tc>
      </w:tr>
      <w:tr w:rsidR="00325AAF" w:rsidRPr="002869A8" w:rsidTr="00D2214E">
        <w:tc>
          <w:tcPr>
            <w:tcW w:w="2093" w:type="dxa"/>
            <w:shd w:val="clear" w:color="auto" w:fill="auto"/>
          </w:tcPr>
          <w:p w:rsidR="00325AAF" w:rsidRPr="00424F43" w:rsidRDefault="00325AAF" w:rsidP="00D2214E">
            <w:pPr>
              <w:spacing w:after="0" w:line="240" w:lineRule="auto"/>
              <w:rPr>
                <w:rFonts w:ascii="Times New Roman" w:hAnsi="Times New Roman"/>
              </w:rPr>
            </w:pPr>
            <w:r w:rsidRPr="00424F43">
              <w:rPr>
                <w:rFonts w:ascii="Times New Roman" w:hAnsi="Times New Roman"/>
              </w:rPr>
              <w:t xml:space="preserve">Набиулина </w:t>
            </w:r>
          </w:p>
          <w:p w:rsidR="00325AAF" w:rsidRPr="00424F43" w:rsidRDefault="00325AAF" w:rsidP="00D2214E">
            <w:pPr>
              <w:spacing w:after="0" w:line="240" w:lineRule="auto"/>
              <w:rPr>
                <w:rFonts w:ascii="Times New Roman" w:hAnsi="Times New Roman"/>
              </w:rPr>
            </w:pPr>
            <w:r w:rsidRPr="00424F43">
              <w:rPr>
                <w:rFonts w:ascii="Times New Roman" w:hAnsi="Times New Roman"/>
              </w:rPr>
              <w:t>Елена Тихоновна</w:t>
            </w:r>
          </w:p>
        </w:tc>
        <w:tc>
          <w:tcPr>
            <w:tcW w:w="2126" w:type="dxa"/>
            <w:shd w:val="clear" w:color="auto" w:fill="auto"/>
          </w:tcPr>
          <w:p w:rsidR="00325AAF" w:rsidRPr="00424F43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609368,0</w:t>
            </w:r>
          </w:p>
        </w:tc>
        <w:tc>
          <w:tcPr>
            <w:tcW w:w="1843" w:type="dxa"/>
            <w:shd w:val="clear" w:color="auto" w:fill="auto"/>
          </w:tcPr>
          <w:p w:rsidR="00325AAF" w:rsidRPr="00424F43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21" w:type="dxa"/>
            <w:shd w:val="clear" w:color="auto" w:fill="auto"/>
          </w:tcPr>
          <w:p w:rsidR="00325AAF" w:rsidRPr="00424F43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  <w:shd w:val="clear" w:color="auto" w:fill="auto"/>
          </w:tcPr>
          <w:p w:rsidR="00325AAF" w:rsidRPr="00424F43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3" w:type="dxa"/>
            <w:shd w:val="clear" w:color="auto" w:fill="auto"/>
          </w:tcPr>
          <w:p w:rsidR="00325AAF" w:rsidRPr="00424F43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424F43">
              <w:rPr>
                <w:rFonts w:ascii="Times New Roman" w:hAnsi="Times New Roman"/>
              </w:rPr>
              <w:t xml:space="preserve">автомобиль легковой </w:t>
            </w:r>
            <w:r w:rsidRPr="00424F43">
              <w:rPr>
                <w:rFonts w:ascii="Times New Roman" w:hAnsi="Times New Roman"/>
                <w:lang w:val="en-US"/>
              </w:rPr>
              <w:t xml:space="preserve">Skoda </w:t>
            </w:r>
            <w:proofErr w:type="spellStart"/>
            <w:r w:rsidRPr="00424F43">
              <w:rPr>
                <w:rFonts w:ascii="Times New Roman" w:hAnsi="Times New Roman"/>
                <w:lang w:val="en-US"/>
              </w:rPr>
              <w:t>Oktavia</w:t>
            </w:r>
            <w:proofErr w:type="spellEnd"/>
          </w:p>
        </w:tc>
        <w:tc>
          <w:tcPr>
            <w:tcW w:w="1669" w:type="dxa"/>
            <w:shd w:val="clear" w:color="auto" w:fill="auto"/>
          </w:tcPr>
          <w:p w:rsidR="00325AAF" w:rsidRPr="00424F43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4F43">
              <w:rPr>
                <w:rFonts w:ascii="Times New Roman" w:hAnsi="Times New Roman"/>
              </w:rPr>
              <w:t>жилой дом</w:t>
            </w:r>
          </w:p>
          <w:p w:rsidR="00325AAF" w:rsidRPr="00424F43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4F43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067" w:type="dxa"/>
            <w:shd w:val="clear" w:color="auto" w:fill="auto"/>
          </w:tcPr>
          <w:p w:rsidR="00325AAF" w:rsidRPr="00424F43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4F43">
              <w:rPr>
                <w:rFonts w:ascii="Times New Roman" w:hAnsi="Times New Roman"/>
              </w:rPr>
              <w:t>49</w:t>
            </w:r>
          </w:p>
          <w:p w:rsidR="00325AAF" w:rsidRPr="00424F43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8,2872</w:t>
            </w:r>
          </w:p>
        </w:tc>
        <w:tc>
          <w:tcPr>
            <w:tcW w:w="1637" w:type="dxa"/>
            <w:shd w:val="clear" w:color="auto" w:fill="auto"/>
          </w:tcPr>
          <w:p w:rsidR="00325AAF" w:rsidRPr="00424F43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4F43">
              <w:rPr>
                <w:rFonts w:ascii="Times New Roman" w:hAnsi="Times New Roman"/>
              </w:rPr>
              <w:t>Россия</w:t>
            </w:r>
          </w:p>
          <w:p w:rsidR="00325AAF" w:rsidRPr="00424F43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4F43">
              <w:rPr>
                <w:rFonts w:ascii="Times New Roman" w:hAnsi="Times New Roman"/>
              </w:rPr>
              <w:t>Россия</w:t>
            </w:r>
          </w:p>
        </w:tc>
      </w:tr>
      <w:tr w:rsidR="00325AAF" w:rsidRPr="002869A8" w:rsidTr="00D2214E">
        <w:tc>
          <w:tcPr>
            <w:tcW w:w="2093" w:type="dxa"/>
            <w:shd w:val="clear" w:color="auto" w:fill="auto"/>
          </w:tcPr>
          <w:p w:rsidR="00325AAF" w:rsidRPr="00424F43" w:rsidRDefault="00325AAF" w:rsidP="00D2214E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F43">
              <w:rPr>
                <w:rFonts w:ascii="Times New Roman" w:hAnsi="Times New Roman"/>
              </w:rPr>
              <w:t>Набиулин</w:t>
            </w:r>
            <w:proofErr w:type="spellEnd"/>
          </w:p>
          <w:p w:rsidR="00325AAF" w:rsidRDefault="00325AAF" w:rsidP="00D2214E">
            <w:pPr>
              <w:spacing w:after="0" w:line="240" w:lineRule="auto"/>
              <w:rPr>
                <w:rFonts w:ascii="Times New Roman" w:hAnsi="Times New Roman"/>
              </w:rPr>
            </w:pPr>
            <w:r w:rsidRPr="00424F43">
              <w:rPr>
                <w:rFonts w:ascii="Times New Roman" w:hAnsi="Times New Roman"/>
              </w:rPr>
              <w:t xml:space="preserve">Юрий </w:t>
            </w:r>
            <w:proofErr w:type="spellStart"/>
            <w:r w:rsidRPr="00424F43">
              <w:rPr>
                <w:rFonts w:ascii="Times New Roman" w:hAnsi="Times New Roman"/>
              </w:rPr>
              <w:t>Шафигуллович</w:t>
            </w:r>
            <w:proofErr w:type="spellEnd"/>
          </w:p>
          <w:p w:rsidR="00325AAF" w:rsidRPr="00424F43" w:rsidRDefault="00325AAF" w:rsidP="00D2214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(супруг)</w:t>
            </w:r>
          </w:p>
        </w:tc>
        <w:tc>
          <w:tcPr>
            <w:tcW w:w="2126" w:type="dxa"/>
            <w:shd w:val="clear" w:color="auto" w:fill="auto"/>
          </w:tcPr>
          <w:p w:rsidR="00325AAF" w:rsidRPr="00424F43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107859,0</w:t>
            </w:r>
          </w:p>
        </w:tc>
        <w:tc>
          <w:tcPr>
            <w:tcW w:w="1843" w:type="dxa"/>
            <w:shd w:val="clear" w:color="auto" w:fill="auto"/>
          </w:tcPr>
          <w:p w:rsidR="00325AAF" w:rsidRPr="00424F43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21" w:type="dxa"/>
            <w:shd w:val="clear" w:color="auto" w:fill="auto"/>
          </w:tcPr>
          <w:p w:rsidR="00325AAF" w:rsidRPr="00424F43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  <w:shd w:val="clear" w:color="auto" w:fill="auto"/>
          </w:tcPr>
          <w:p w:rsidR="00325AAF" w:rsidRPr="00424F43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3" w:type="dxa"/>
            <w:shd w:val="clear" w:color="auto" w:fill="auto"/>
          </w:tcPr>
          <w:p w:rsidR="00325AAF" w:rsidRPr="00424F43" w:rsidRDefault="00325AAF" w:rsidP="00D2214E">
            <w:pPr>
              <w:spacing w:after="0" w:line="240" w:lineRule="auto"/>
              <w:ind w:left="121"/>
              <w:jc w:val="center"/>
              <w:rPr>
                <w:rFonts w:ascii="Times New Roman" w:hAnsi="Times New Roman"/>
              </w:rPr>
            </w:pPr>
            <w:r w:rsidRPr="00424F43">
              <w:rPr>
                <w:rFonts w:ascii="Times New Roman" w:hAnsi="Times New Roman"/>
              </w:rPr>
              <w:t>автомобили легковые:</w:t>
            </w:r>
          </w:p>
          <w:p w:rsidR="00325AAF" w:rsidRPr="00424F43" w:rsidRDefault="00325AAF" w:rsidP="00D2214E">
            <w:pPr>
              <w:spacing w:after="0" w:line="240" w:lineRule="auto"/>
              <w:ind w:left="121"/>
              <w:rPr>
                <w:rFonts w:ascii="Times New Roman" w:hAnsi="Times New Roman"/>
              </w:rPr>
            </w:pPr>
            <w:r w:rsidRPr="00424F43">
              <w:rPr>
                <w:rFonts w:ascii="Times New Roman" w:hAnsi="Times New Roman"/>
              </w:rPr>
              <w:t>ВАЗ 21063</w:t>
            </w:r>
          </w:p>
          <w:p w:rsidR="00325AAF" w:rsidRPr="00424F43" w:rsidRDefault="00325AAF" w:rsidP="00D2214E">
            <w:pPr>
              <w:spacing w:after="0" w:line="240" w:lineRule="auto"/>
              <w:ind w:left="121"/>
              <w:rPr>
                <w:rFonts w:ascii="Times New Roman" w:hAnsi="Times New Roman"/>
                <w:lang w:val="en-US"/>
              </w:rPr>
            </w:pPr>
            <w:r w:rsidRPr="00424F43">
              <w:rPr>
                <w:rFonts w:ascii="Times New Roman" w:hAnsi="Times New Roman"/>
                <w:lang w:val="en-US"/>
              </w:rPr>
              <w:t>AUDI 80</w:t>
            </w:r>
          </w:p>
        </w:tc>
        <w:tc>
          <w:tcPr>
            <w:tcW w:w="1669" w:type="dxa"/>
            <w:shd w:val="clear" w:color="auto" w:fill="auto"/>
          </w:tcPr>
          <w:p w:rsidR="00325AAF" w:rsidRPr="00424F43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4F43">
              <w:rPr>
                <w:rFonts w:ascii="Times New Roman" w:hAnsi="Times New Roman"/>
              </w:rPr>
              <w:t>жилой дом</w:t>
            </w:r>
          </w:p>
          <w:p w:rsidR="00325AAF" w:rsidRPr="00424F43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4F43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067" w:type="dxa"/>
            <w:shd w:val="clear" w:color="auto" w:fill="auto"/>
          </w:tcPr>
          <w:p w:rsidR="00325AAF" w:rsidRPr="00424F43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4F43">
              <w:rPr>
                <w:rFonts w:ascii="Times New Roman" w:hAnsi="Times New Roman"/>
              </w:rPr>
              <w:t>49</w:t>
            </w:r>
          </w:p>
          <w:p w:rsidR="00325AAF" w:rsidRPr="00424F43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8,2872</w:t>
            </w:r>
          </w:p>
        </w:tc>
        <w:tc>
          <w:tcPr>
            <w:tcW w:w="1637" w:type="dxa"/>
            <w:shd w:val="clear" w:color="auto" w:fill="auto"/>
          </w:tcPr>
          <w:p w:rsidR="00325AAF" w:rsidRPr="00424F43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4F43">
              <w:rPr>
                <w:rFonts w:ascii="Times New Roman" w:hAnsi="Times New Roman"/>
              </w:rPr>
              <w:t>Россия</w:t>
            </w:r>
          </w:p>
          <w:p w:rsidR="00325AAF" w:rsidRPr="00424F43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4F43">
              <w:rPr>
                <w:rFonts w:ascii="Times New Roman" w:hAnsi="Times New Roman"/>
              </w:rPr>
              <w:t>Россия</w:t>
            </w:r>
          </w:p>
        </w:tc>
      </w:tr>
    </w:tbl>
    <w:p w:rsidR="00325AAF" w:rsidRDefault="00325AAF" w:rsidP="00325AAF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25AAF" w:rsidRDefault="00325AAF" w:rsidP="00325AAF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Аудитор</w:t>
      </w:r>
      <w:r w:rsidRPr="007B2819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К</w:t>
      </w:r>
      <w:r w:rsidRPr="007B2819">
        <w:rPr>
          <w:rFonts w:ascii="Times New Roman" w:hAnsi="Times New Roman"/>
          <w:b/>
          <w:sz w:val="24"/>
          <w:szCs w:val="24"/>
          <w:u w:val="single"/>
        </w:rPr>
        <w:t xml:space="preserve">онтрольно-счётной палаты муниципального  образования </w:t>
      </w:r>
      <w:r>
        <w:rPr>
          <w:rFonts w:ascii="Times New Roman" w:hAnsi="Times New Roman"/>
          <w:b/>
          <w:sz w:val="24"/>
          <w:szCs w:val="24"/>
          <w:u w:val="single"/>
        </w:rPr>
        <w:t>Гулькевичский</w:t>
      </w:r>
      <w:r w:rsidRPr="007B2819">
        <w:rPr>
          <w:rFonts w:ascii="Times New Roman" w:hAnsi="Times New Roman"/>
          <w:b/>
          <w:sz w:val="24"/>
          <w:szCs w:val="24"/>
          <w:u w:val="single"/>
        </w:rPr>
        <w:t xml:space="preserve"> район</w:t>
      </w:r>
    </w:p>
    <w:p w:rsidR="00325AAF" w:rsidRPr="007B2819" w:rsidRDefault="00325AAF" w:rsidP="00325AAF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14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2126"/>
        <w:gridCol w:w="1701"/>
        <w:gridCol w:w="1134"/>
        <w:gridCol w:w="1701"/>
        <w:gridCol w:w="1559"/>
        <w:gridCol w:w="1701"/>
        <w:gridCol w:w="1134"/>
        <w:gridCol w:w="1636"/>
      </w:tblGrid>
      <w:tr w:rsidR="00325AAF" w:rsidRPr="002869A8" w:rsidTr="00D2214E">
        <w:tc>
          <w:tcPr>
            <w:tcW w:w="2235" w:type="dxa"/>
            <w:vMerge w:val="restart"/>
            <w:shd w:val="clear" w:color="auto" w:fill="auto"/>
          </w:tcPr>
          <w:p w:rsidR="00325AAF" w:rsidRPr="00424F43" w:rsidRDefault="00325AAF" w:rsidP="00D2214E">
            <w:pPr>
              <w:spacing w:after="0" w:line="240" w:lineRule="auto"/>
              <w:ind w:right="317"/>
              <w:jc w:val="center"/>
              <w:rPr>
                <w:rFonts w:ascii="Times New Roman" w:hAnsi="Times New Roman"/>
              </w:rPr>
            </w:pPr>
            <w:r w:rsidRPr="00424F43">
              <w:rPr>
                <w:rFonts w:ascii="Times New Roman" w:hAnsi="Times New Roman"/>
              </w:rPr>
              <w:t>Фамилия, имя, отечество муниципального служащего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325AAF" w:rsidRPr="00424F43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4F43">
              <w:rPr>
                <w:rFonts w:ascii="Times New Roman" w:hAnsi="Times New Roman"/>
              </w:rPr>
              <w:t>Декларированный</w:t>
            </w:r>
          </w:p>
          <w:p w:rsidR="00325AAF" w:rsidRPr="00424F43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4F43">
              <w:rPr>
                <w:rFonts w:ascii="Times New Roman" w:hAnsi="Times New Roman"/>
              </w:rPr>
              <w:t>годовой доход (руб.)</w:t>
            </w:r>
          </w:p>
        </w:tc>
        <w:tc>
          <w:tcPr>
            <w:tcW w:w="6095" w:type="dxa"/>
            <w:gridSpan w:val="4"/>
            <w:shd w:val="clear" w:color="auto" w:fill="auto"/>
          </w:tcPr>
          <w:p w:rsidR="00325AAF" w:rsidRPr="00424F43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4F43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71" w:type="dxa"/>
            <w:gridSpan w:val="3"/>
            <w:shd w:val="clear" w:color="auto" w:fill="auto"/>
          </w:tcPr>
          <w:p w:rsidR="00325AAF" w:rsidRPr="00424F43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4F43">
              <w:rPr>
                <w:rFonts w:ascii="Times New Roman" w:hAnsi="Times New Roman"/>
              </w:rPr>
              <w:t>Перечень объектов недвижимого имущества, находящегося в пользовании</w:t>
            </w:r>
          </w:p>
        </w:tc>
      </w:tr>
      <w:tr w:rsidR="00325AAF" w:rsidRPr="002869A8" w:rsidTr="00D2214E">
        <w:tc>
          <w:tcPr>
            <w:tcW w:w="2235" w:type="dxa"/>
            <w:vMerge/>
            <w:shd w:val="clear" w:color="auto" w:fill="auto"/>
          </w:tcPr>
          <w:p w:rsidR="00325AAF" w:rsidRPr="00424F43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325AAF" w:rsidRPr="00424F43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325AAF" w:rsidRPr="00424F43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4F43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134" w:type="dxa"/>
            <w:shd w:val="clear" w:color="auto" w:fill="auto"/>
          </w:tcPr>
          <w:p w:rsidR="00325AAF" w:rsidRPr="00424F43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4F43">
              <w:rPr>
                <w:rFonts w:ascii="Times New Roman" w:hAnsi="Times New Roman"/>
              </w:rPr>
              <w:t>площадь</w:t>
            </w:r>
          </w:p>
          <w:p w:rsidR="00325AAF" w:rsidRPr="00424F43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4F43">
              <w:rPr>
                <w:rFonts w:ascii="Times New Roman" w:hAnsi="Times New Roman"/>
              </w:rPr>
              <w:t>(</w:t>
            </w:r>
            <w:proofErr w:type="spellStart"/>
            <w:r w:rsidRPr="00424F43">
              <w:rPr>
                <w:rFonts w:ascii="Times New Roman" w:hAnsi="Times New Roman"/>
              </w:rPr>
              <w:t>кв</w:t>
            </w:r>
            <w:proofErr w:type="gramStart"/>
            <w:r w:rsidRPr="00424F43">
              <w:rPr>
                <w:rFonts w:ascii="Times New Roman" w:hAnsi="Times New Roman"/>
              </w:rPr>
              <w:t>.м</w:t>
            </w:r>
            <w:proofErr w:type="spellEnd"/>
            <w:proofErr w:type="gramEnd"/>
            <w:r w:rsidRPr="00424F43">
              <w:rPr>
                <w:rFonts w:ascii="Times New Roman" w:hAnsi="Times New Roman"/>
              </w:rPr>
              <w:t>)</w:t>
            </w:r>
          </w:p>
          <w:p w:rsidR="00325AAF" w:rsidRPr="00424F43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325AAF" w:rsidRPr="00424F43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4F43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559" w:type="dxa"/>
            <w:shd w:val="clear" w:color="auto" w:fill="auto"/>
          </w:tcPr>
          <w:p w:rsidR="00325AAF" w:rsidRPr="00424F43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4F43">
              <w:rPr>
                <w:rFonts w:ascii="Times New Roman" w:hAnsi="Times New Roman"/>
              </w:rPr>
              <w:t>транспортные</w:t>
            </w:r>
          </w:p>
          <w:p w:rsidR="00325AAF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4F43">
              <w:rPr>
                <w:rFonts w:ascii="Times New Roman" w:hAnsi="Times New Roman"/>
              </w:rPr>
              <w:t xml:space="preserve">средства </w:t>
            </w:r>
          </w:p>
          <w:p w:rsidR="00325AAF" w:rsidRPr="00424F43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4F43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1701" w:type="dxa"/>
            <w:shd w:val="clear" w:color="auto" w:fill="auto"/>
          </w:tcPr>
          <w:p w:rsidR="00325AAF" w:rsidRPr="00424F43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4F43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134" w:type="dxa"/>
            <w:shd w:val="clear" w:color="auto" w:fill="auto"/>
          </w:tcPr>
          <w:p w:rsidR="00325AAF" w:rsidRPr="00424F43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4F43">
              <w:rPr>
                <w:rFonts w:ascii="Times New Roman" w:hAnsi="Times New Roman"/>
              </w:rPr>
              <w:t>площадь (кв. м)</w:t>
            </w:r>
          </w:p>
        </w:tc>
        <w:tc>
          <w:tcPr>
            <w:tcW w:w="1636" w:type="dxa"/>
            <w:shd w:val="clear" w:color="auto" w:fill="auto"/>
          </w:tcPr>
          <w:p w:rsidR="00325AAF" w:rsidRPr="00424F43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4F43">
              <w:rPr>
                <w:rFonts w:ascii="Times New Roman" w:hAnsi="Times New Roman"/>
              </w:rPr>
              <w:t>страна расположения</w:t>
            </w:r>
          </w:p>
        </w:tc>
      </w:tr>
      <w:tr w:rsidR="00325AAF" w:rsidRPr="002869A8" w:rsidTr="00D2214E">
        <w:tc>
          <w:tcPr>
            <w:tcW w:w="2235" w:type="dxa"/>
            <w:shd w:val="clear" w:color="auto" w:fill="auto"/>
          </w:tcPr>
          <w:p w:rsidR="00325AAF" w:rsidRPr="00424F43" w:rsidRDefault="00325AAF" w:rsidP="00D2214E">
            <w:pPr>
              <w:spacing w:after="0" w:line="240" w:lineRule="auto"/>
              <w:rPr>
                <w:rFonts w:ascii="Times New Roman" w:hAnsi="Times New Roman"/>
              </w:rPr>
            </w:pPr>
            <w:r w:rsidRPr="00424F43">
              <w:rPr>
                <w:rFonts w:ascii="Times New Roman" w:hAnsi="Times New Roman"/>
              </w:rPr>
              <w:t>Губенко</w:t>
            </w:r>
          </w:p>
          <w:p w:rsidR="00325AAF" w:rsidRPr="00424F43" w:rsidRDefault="00325AAF" w:rsidP="00D2214E">
            <w:pPr>
              <w:spacing w:after="0" w:line="240" w:lineRule="auto"/>
              <w:rPr>
                <w:rFonts w:ascii="Times New Roman" w:hAnsi="Times New Roman"/>
              </w:rPr>
            </w:pPr>
            <w:r w:rsidRPr="00424F43">
              <w:rPr>
                <w:rFonts w:ascii="Times New Roman" w:hAnsi="Times New Roman"/>
              </w:rPr>
              <w:t>Наталия Евгеньевна</w:t>
            </w:r>
          </w:p>
        </w:tc>
        <w:tc>
          <w:tcPr>
            <w:tcW w:w="2126" w:type="dxa"/>
            <w:shd w:val="clear" w:color="auto" w:fill="auto"/>
          </w:tcPr>
          <w:p w:rsidR="00325AAF" w:rsidRPr="00424F43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497375,0</w:t>
            </w:r>
          </w:p>
        </w:tc>
        <w:tc>
          <w:tcPr>
            <w:tcW w:w="1701" w:type="dxa"/>
            <w:shd w:val="clear" w:color="auto" w:fill="auto"/>
          </w:tcPr>
          <w:p w:rsidR="00325AAF" w:rsidRPr="00424F43" w:rsidRDefault="00325AAF" w:rsidP="00325A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3-х комнатная квартира</w:t>
            </w:r>
          </w:p>
        </w:tc>
        <w:tc>
          <w:tcPr>
            <w:tcW w:w="1134" w:type="dxa"/>
            <w:shd w:val="clear" w:color="auto" w:fill="auto"/>
          </w:tcPr>
          <w:p w:rsidR="00325AAF" w:rsidRPr="00424F43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60,4</w:t>
            </w:r>
          </w:p>
        </w:tc>
        <w:tc>
          <w:tcPr>
            <w:tcW w:w="1701" w:type="dxa"/>
            <w:shd w:val="clear" w:color="auto" w:fill="auto"/>
          </w:tcPr>
          <w:p w:rsidR="00325AAF" w:rsidRPr="00424F43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4F43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325AAF" w:rsidRPr="00424F43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4F43">
              <w:rPr>
                <w:rFonts w:ascii="Times New Roman" w:hAnsi="Times New Roman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325AAF" w:rsidRPr="00424F43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25AAF" w:rsidRPr="00424F43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6" w:type="dxa"/>
            <w:shd w:val="clear" w:color="auto" w:fill="auto"/>
          </w:tcPr>
          <w:p w:rsidR="00325AAF" w:rsidRPr="00424F43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25AAF" w:rsidRPr="002869A8" w:rsidTr="00D2214E">
        <w:tc>
          <w:tcPr>
            <w:tcW w:w="2235" w:type="dxa"/>
            <w:shd w:val="clear" w:color="auto" w:fill="auto"/>
          </w:tcPr>
          <w:p w:rsidR="00325AAF" w:rsidRPr="00424F43" w:rsidRDefault="00325AAF" w:rsidP="00D2214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Губенко Сергей Николаевич </w:t>
            </w:r>
            <w:r w:rsidRPr="00424F43">
              <w:rPr>
                <w:rFonts w:ascii="Times New Roman" w:hAnsi="Times New Roman"/>
              </w:rPr>
              <w:t>(супруг)</w:t>
            </w:r>
          </w:p>
        </w:tc>
        <w:tc>
          <w:tcPr>
            <w:tcW w:w="2126" w:type="dxa"/>
            <w:shd w:val="clear" w:color="auto" w:fill="auto"/>
          </w:tcPr>
          <w:p w:rsidR="00325AAF" w:rsidRPr="00424F43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325AAF" w:rsidRPr="00424F43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325AAF" w:rsidRPr="00424F43" w:rsidRDefault="00325AAF" w:rsidP="00D221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325AAF" w:rsidRPr="00424F43" w:rsidRDefault="00325AAF" w:rsidP="00D221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325AAF" w:rsidRPr="00D95D2A" w:rsidRDefault="00325AAF" w:rsidP="00D2214E">
            <w:pPr>
              <w:spacing w:after="0" w:line="240" w:lineRule="auto"/>
              <w:ind w:left="121"/>
              <w:jc w:val="center"/>
              <w:rPr>
                <w:rFonts w:ascii="Times New Roman" w:hAnsi="Times New Roman"/>
              </w:rPr>
            </w:pPr>
            <w:r w:rsidRPr="00D95D2A">
              <w:rPr>
                <w:rFonts w:ascii="Times New Roman" w:hAnsi="Times New Roman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325AAF" w:rsidRPr="00424F43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3-х комнатная квартира</w:t>
            </w:r>
          </w:p>
        </w:tc>
        <w:tc>
          <w:tcPr>
            <w:tcW w:w="1134" w:type="dxa"/>
            <w:shd w:val="clear" w:color="auto" w:fill="auto"/>
          </w:tcPr>
          <w:p w:rsidR="00325AAF" w:rsidRPr="00424F43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60,4</w:t>
            </w:r>
          </w:p>
        </w:tc>
        <w:tc>
          <w:tcPr>
            <w:tcW w:w="1636" w:type="dxa"/>
            <w:shd w:val="clear" w:color="auto" w:fill="auto"/>
          </w:tcPr>
          <w:p w:rsidR="00325AAF" w:rsidRPr="00424F43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4F43">
              <w:rPr>
                <w:rFonts w:ascii="Times New Roman" w:hAnsi="Times New Roman"/>
              </w:rPr>
              <w:t>Россия</w:t>
            </w:r>
          </w:p>
        </w:tc>
      </w:tr>
      <w:tr w:rsidR="00325AAF" w:rsidRPr="002869A8" w:rsidTr="00D2214E">
        <w:tc>
          <w:tcPr>
            <w:tcW w:w="2235" w:type="dxa"/>
            <w:shd w:val="clear" w:color="auto" w:fill="auto"/>
          </w:tcPr>
          <w:p w:rsidR="00325AAF" w:rsidRPr="002869A8" w:rsidRDefault="00325AAF" w:rsidP="00D221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Губенко Диана Сергеевна (дочь)</w:t>
            </w:r>
          </w:p>
        </w:tc>
        <w:tc>
          <w:tcPr>
            <w:tcW w:w="2126" w:type="dxa"/>
            <w:shd w:val="clear" w:color="auto" w:fill="auto"/>
          </w:tcPr>
          <w:p w:rsidR="00325AAF" w:rsidRPr="002869A8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325AAF" w:rsidRPr="002869A8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325AAF" w:rsidRPr="002869A8" w:rsidRDefault="00325AAF" w:rsidP="00D221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25AAF" w:rsidRPr="002869A8" w:rsidRDefault="00325AAF" w:rsidP="00D221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25AAF" w:rsidRPr="002869A8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325AAF" w:rsidRPr="002869A8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3-х комнатная квартира</w:t>
            </w:r>
          </w:p>
        </w:tc>
        <w:tc>
          <w:tcPr>
            <w:tcW w:w="1134" w:type="dxa"/>
            <w:shd w:val="clear" w:color="auto" w:fill="auto"/>
          </w:tcPr>
          <w:p w:rsidR="00325AAF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60,4</w:t>
            </w:r>
          </w:p>
          <w:p w:rsidR="00325AAF" w:rsidRPr="002869A8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shd w:val="clear" w:color="auto" w:fill="auto"/>
          </w:tcPr>
          <w:p w:rsidR="00325AAF" w:rsidRPr="002869A8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F43">
              <w:rPr>
                <w:rFonts w:ascii="Times New Roman" w:hAnsi="Times New Roman"/>
              </w:rPr>
              <w:t>Россия</w:t>
            </w:r>
          </w:p>
        </w:tc>
      </w:tr>
    </w:tbl>
    <w:p w:rsidR="00325AAF" w:rsidRDefault="00325AAF" w:rsidP="00325AAF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25AAF" w:rsidRDefault="00325AAF" w:rsidP="00325AAF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А</w:t>
      </w:r>
      <w:r>
        <w:rPr>
          <w:rFonts w:ascii="Times New Roman" w:hAnsi="Times New Roman"/>
          <w:b/>
          <w:sz w:val="24"/>
          <w:szCs w:val="24"/>
          <w:u w:val="single"/>
        </w:rPr>
        <w:t>удитор</w:t>
      </w:r>
      <w:r w:rsidRPr="007B2819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К</w:t>
      </w:r>
      <w:r w:rsidRPr="007B2819">
        <w:rPr>
          <w:rFonts w:ascii="Times New Roman" w:hAnsi="Times New Roman"/>
          <w:b/>
          <w:sz w:val="24"/>
          <w:szCs w:val="24"/>
          <w:u w:val="single"/>
        </w:rPr>
        <w:t xml:space="preserve">онтрольно-счётной палаты муниципального  образования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Гулькевичский </w:t>
      </w:r>
      <w:r w:rsidRPr="007B2819">
        <w:rPr>
          <w:rFonts w:ascii="Times New Roman" w:hAnsi="Times New Roman"/>
          <w:b/>
          <w:sz w:val="24"/>
          <w:szCs w:val="24"/>
          <w:u w:val="single"/>
        </w:rPr>
        <w:t>район</w:t>
      </w:r>
    </w:p>
    <w:p w:rsidR="00325AAF" w:rsidRPr="007B2819" w:rsidRDefault="00325AAF" w:rsidP="00325AAF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14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190"/>
        <w:gridCol w:w="1681"/>
        <w:gridCol w:w="1077"/>
        <w:gridCol w:w="1627"/>
        <w:gridCol w:w="1603"/>
        <w:gridCol w:w="1669"/>
        <w:gridCol w:w="1068"/>
        <w:gridCol w:w="1636"/>
      </w:tblGrid>
      <w:tr w:rsidR="00325AAF" w:rsidRPr="002869A8" w:rsidTr="00D2214E">
        <w:tc>
          <w:tcPr>
            <w:tcW w:w="2376" w:type="dxa"/>
            <w:vMerge w:val="restart"/>
            <w:shd w:val="clear" w:color="auto" w:fill="auto"/>
          </w:tcPr>
          <w:p w:rsidR="00325AAF" w:rsidRPr="00171A54" w:rsidRDefault="00325AAF" w:rsidP="00D2214E">
            <w:pPr>
              <w:spacing w:after="0" w:line="240" w:lineRule="auto"/>
              <w:ind w:right="-675"/>
              <w:jc w:val="center"/>
              <w:rPr>
                <w:rFonts w:ascii="Times New Roman" w:hAnsi="Times New Roman"/>
              </w:rPr>
            </w:pPr>
            <w:r w:rsidRPr="00171A54">
              <w:rPr>
                <w:rFonts w:ascii="Times New Roman" w:hAnsi="Times New Roman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  <w:shd w:val="clear" w:color="auto" w:fill="auto"/>
          </w:tcPr>
          <w:p w:rsidR="00325AAF" w:rsidRPr="00171A54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1A54">
              <w:rPr>
                <w:rFonts w:ascii="Times New Roman" w:hAnsi="Times New Roman"/>
              </w:rPr>
              <w:t>Декларированный</w:t>
            </w:r>
          </w:p>
          <w:p w:rsidR="00325AAF" w:rsidRPr="00171A54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1A54">
              <w:rPr>
                <w:rFonts w:ascii="Times New Roman" w:hAnsi="Times New Roman"/>
              </w:rPr>
              <w:t>годовой доход (руб.)</w:t>
            </w:r>
          </w:p>
        </w:tc>
        <w:tc>
          <w:tcPr>
            <w:tcW w:w="5988" w:type="dxa"/>
            <w:gridSpan w:val="4"/>
            <w:shd w:val="clear" w:color="auto" w:fill="auto"/>
          </w:tcPr>
          <w:p w:rsidR="00325AAF" w:rsidRPr="00171A54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1A54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shd w:val="clear" w:color="auto" w:fill="auto"/>
          </w:tcPr>
          <w:p w:rsidR="00325AAF" w:rsidRPr="00171A54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1A54">
              <w:rPr>
                <w:rFonts w:ascii="Times New Roman" w:hAnsi="Times New Roman"/>
              </w:rPr>
              <w:t>Перечень объектов недвижимого имущества, находящегося в пользовании</w:t>
            </w:r>
          </w:p>
        </w:tc>
      </w:tr>
      <w:tr w:rsidR="00325AAF" w:rsidRPr="002869A8" w:rsidTr="00D2214E">
        <w:tc>
          <w:tcPr>
            <w:tcW w:w="2376" w:type="dxa"/>
            <w:vMerge/>
            <w:shd w:val="clear" w:color="auto" w:fill="auto"/>
          </w:tcPr>
          <w:p w:rsidR="00325AAF" w:rsidRPr="00171A54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0" w:type="dxa"/>
            <w:vMerge/>
            <w:shd w:val="clear" w:color="auto" w:fill="auto"/>
          </w:tcPr>
          <w:p w:rsidR="00325AAF" w:rsidRPr="00171A54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1" w:type="dxa"/>
            <w:shd w:val="clear" w:color="auto" w:fill="auto"/>
          </w:tcPr>
          <w:p w:rsidR="00325AAF" w:rsidRPr="00171A54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1A54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077" w:type="dxa"/>
            <w:shd w:val="clear" w:color="auto" w:fill="auto"/>
          </w:tcPr>
          <w:p w:rsidR="00325AAF" w:rsidRPr="00171A54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1A54">
              <w:rPr>
                <w:rFonts w:ascii="Times New Roman" w:hAnsi="Times New Roman"/>
              </w:rPr>
              <w:t>площадь</w:t>
            </w:r>
          </w:p>
          <w:p w:rsidR="00325AAF" w:rsidRPr="00171A54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1A54">
              <w:rPr>
                <w:rFonts w:ascii="Times New Roman" w:hAnsi="Times New Roman"/>
              </w:rPr>
              <w:t>(</w:t>
            </w:r>
            <w:proofErr w:type="spellStart"/>
            <w:r w:rsidRPr="00171A54">
              <w:rPr>
                <w:rFonts w:ascii="Times New Roman" w:hAnsi="Times New Roman"/>
              </w:rPr>
              <w:t>кв</w:t>
            </w:r>
            <w:proofErr w:type="gramStart"/>
            <w:r w:rsidRPr="00171A54">
              <w:rPr>
                <w:rFonts w:ascii="Times New Roman" w:hAnsi="Times New Roman"/>
              </w:rPr>
              <w:t>.м</w:t>
            </w:r>
            <w:proofErr w:type="spellEnd"/>
            <w:proofErr w:type="gramEnd"/>
            <w:r w:rsidRPr="00171A54">
              <w:rPr>
                <w:rFonts w:ascii="Times New Roman" w:hAnsi="Times New Roman"/>
              </w:rPr>
              <w:t>)</w:t>
            </w:r>
          </w:p>
          <w:p w:rsidR="00325AAF" w:rsidRPr="00171A54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  <w:shd w:val="clear" w:color="auto" w:fill="auto"/>
          </w:tcPr>
          <w:p w:rsidR="00325AAF" w:rsidRPr="00171A54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1A54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603" w:type="dxa"/>
            <w:shd w:val="clear" w:color="auto" w:fill="auto"/>
          </w:tcPr>
          <w:p w:rsidR="00325AAF" w:rsidRPr="00171A54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1A54">
              <w:rPr>
                <w:rFonts w:ascii="Times New Roman" w:hAnsi="Times New Roman"/>
              </w:rPr>
              <w:t>транспортные</w:t>
            </w:r>
          </w:p>
          <w:p w:rsidR="00325AAF" w:rsidRPr="00171A54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1A54">
              <w:rPr>
                <w:rFonts w:ascii="Times New Roman" w:hAnsi="Times New Roman"/>
              </w:rPr>
              <w:t>средства (вид, марка)</w:t>
            </w:r>
          </w:p>
        </w:tc>
        <w:tc>
          <w:tcPr>
            <w:tcW w:w="1669" w:type="dxa"/>
            <w:shd w:val="clear" w:color="auto" w:fill="auto"/>
          </w:tcPr>
          <w:p w:rsidR="00325AAF" w:rsidRPr="00171A54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1A54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068" w:type="dxa"/>
            <w:shd w:val="clear" w:color="auto" w:fill="auto"/>
          </w:tcPr>
          <w:p w:rsidR="00325AAF" w:rsidRPr="00171A54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1A54">
              <w:rPr>
                <w:rFonts w:ascii="Times New Roman" w:hAnsi="Times New Roman"/>
              </w:rPr>
              <w:t>площадь (кв. м)</w:t>
            </w:r>
          </w:p>
        </w:tc>
        <w:tc>
          <w:tcPr>
            <w:tcW w:w="1636" w:type="dxa"/>
            <w:shd w:val="clear" w:color="auto" w:fill="auto"/>
          </w:tcPr>
          <w:p w:rsidR="00325AAF" w:rsidRPr="00171A54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1A54">
              <w:rPr>
                <w:rFonts w:ascii="Times New Roman" w:hAnsi="Times New Roman"/>
              </w:rPr>
              <w:t>страна расположения</w:t>
            </w:r>
          </w:p>
        </w:tc>
      </w:tr>
      <w:tr w:rsidR="00325AAF" w:rsidRPr="002869A8" w:rsidTr="00D2214E">
        <w:tc>
          <w:tcPr>
            <w:tcW w:w="2376" w:type="dxa"/>
            <w:shd w:val="clear" w:color="auto" w:fill="auto"/>
          </w:tcPr>
          <w:p w:rsidR="00325AAF" w:rsidRPr="00171A54" w:rsidRDefault="00325AAF" w:rsidP="00D2214E">
            <w:pPr>
              <w:spacing w:after="0" w:line="240" w:lineRule="auto"/>
              <w:rPr>
                <w:rFonts w:ascii="Times New Roman" w:hAnsi="Times New Roman"/>
              </w:rPr>
            </w:pPr>
            <w:r w:rsidRPr="00171A54">
              <w:rPr>
                <w:rFonts w:ascii="Times New Roman" w:hAnsi="Times New Roman"/>
              </w:rPr>
              <w:t>Л</w:t>
            </w:r>
            <w:r>
              <w:rPr>
                <w:rFonts w:ascii="Times New Roman" w:hAnsi="Times New Roman"/>
              </w:rPr>
              <w:t>арина Людмила Анатольевна</w:t>
            </w:r>
          </w:p>
        </w:tc>
        <w:tc>
          <w:tcPr>
            <w:tcW w:w="2190" w:type="dxa"/>
            <w:shd w:val="clear" w:color="auto" w:fill="auto"/>
          </w:tcPr>
          <w:p w:rsidR="00325AAF" w:rsidRPr="00171A54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475240,0</w:t>
            </w:r>
          </w:p>
        </w:tc>
        <w:tc>
          <w:tcPr>
            <w:tcW w:w="1681" w:type="dxa"/>
            <w:shd w:val="clear" w:color="auto" w:fill="auto"/>
          </w:tcPr>
          <w:p w:rsidR="00325AAF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  <w:p w:rsidR="00325AAF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доли</w:t>
            </w:r>
          </w:p>
          <w:p w:rsidR="00325AAF" w:rsidRPr="00171A54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½ доли</w:t>
            </w:r>
          </w:p>
        </w:tc>
        <w:tc>
          <w:tcPr>
            <w:tcW w:w="1077" w:type="dxa"/>
            <w:shd w:val="clear" w:color="auto" w:fill="auto"/>
          </w:tcPr>
          <w:p w:rsidR="00325AAF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239,2</w:t>
            </w:r>
          </w:p>
          <w:p w:rsidR="00325AAF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25AAF" w:rsidRPr="00171A54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588,0</w:t>
            </w:r>
          </w:p>
        </w:tc>
        <w:tc>
          <w:tcPr>
            <w:tcW w:w="1627" w:type="dxa"/>
            <w:shd w:val="clear" w:color="auto" w:fill="auto"/>
          </w:tcPr>
          <w:p w:rsidR="00325AAF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1A54">
              <w:rPr>
                <w:rFonts w:ascii="Times New Roman" w:hAnsi="Times New Roman"/>
              </w:rPr>
              <w:t>Россия</w:t>
            </w:r>
          </w:p>
          <w:p w:rsidR="00325AAF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25AAF" w:rsidRPr="00171A54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603" w:type="dxa"/>
            <w:shd w:val="clear" w:color="auto" w:fill="auto"/>
          </w:tcPr>
          <w:p w:rsidR="00325AAF" w:rsidRPr="00ED1795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1795">
              <w:rPr>
                <w:rFonts w:ascii="Times New Roman" w:hAnsi="Times New Roman"/>
              </w:rPr>
              <w:t>автомобиль легковой</w:t>
            </w:r>
            <w:r>
              <w:rPr>
                <w:rFonts w:ascii="Times New Roman" w:hAnsi="Times New Roman"/>
              </w:rPr>
              <w:t xml:space="preserve"> </w:t>
            </w:r>
          </w:p>
          <w:p w:rsidR="00325AAF" w:rsidRPr="00ED1795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Ford</w:t>
            </w:r>
            <w:r w:rsidRPr="00ED179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s</w:t>
            </w:r>
            <w:r w:rsidRPr="00ED1795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>max</w:t>
            </w:r>
          </w:p>
        </w:tc>
        <w:tc>
          <w:tcPr>
            <w:tcW w:w="1669" w:type="dxa"/>
            <w:shd w:val="clear" w:color="auto" w:fill="auto"/>
          </w:tcPr>
          <w:p w:rsidR="00325AAF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  <w:p w:rsidR="00325AAF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доли</w:t>
            </w:r>
          </w:p>
          <w:p w:rsidR="00325AAF" w:rsidRPr="00171A54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½ доли</w:t>
            </w:r>
          </w:p>
        </w:tc>
        <w:tc>
          <w:tcPr>
            <w:tcW w:w="1068" w:type="dxa"/>
            <w:shd w:val="clear" w:color="auto" w:fill="auto"/>
          </w:tcPr>
          <w:p w:rsidR="00325AAF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239,2</w:t>
            </w:r>
          </w:p>
          <w:p w:rsidR="00325AAF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25AAF" w:rsidRPr="00171A54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588,0</w:t>
            </w:r>
          </w:p>
        </w:tc>
        <w:tc>
          <w:tcPr>
            <w:tcW w:w="1636" w:type="dxa"/>
            <w:shd w:val="clear" w:color="auto" w:fill="auto"/>
          </w:tcPr>
          <w:p w:rsidR="00325AAF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171A54">
              <w:rPr>
                <w:rFonts w:ascii="Times New Roman" w:hAnsi="Times New Roman"/>
              </w:rPr>
              <w:t>Россия</w:t>
            </w:r>
          </w:p>
          <w:p w:rsidR="00325AAF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325AAF" w:rsidRPr="00ED1795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325AAF" w:rsidRPr="00ED1795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325AAF" w:rsidRPr="002869A8" w:rsidTr="00D2214E">
        <w:tc>
          <w:tcPr>
            <w:tcW w:w="2376" w:type="dxa"/>
            <w:shd w:val="clear" w:color="auto" w:fill="auto"/>
          </w:tcPr>
          <w:p w:rsidR="00325AAF" w:rsidRPr="00171A54" w:rsidRDefault="00325AAF" w:rsidP="00D2214E">
            <w:pPr>
              <w:spacing w:after="0" w:line="240" w:lineRule="auto"/>
              <w:rPr>
                <w:rFonts w:ascii="Times New Roman" w:hAnsi="Times New Roman"/>
              </w:rPr>
            </w:pPr>
            <w:r w:rsidRPr="00171A54">
              <w:rPr>
                <w:rFonts w:ascii="Times New Roman" w:hAnsi="Times New Roman"/>
              </w:rPr>
              <w:t>Л</w:t>
            </w:r>
            <w:r>
              <w:rPr>
                <w:rFonts w:ascii="Times New Roman" w:hAnsi="Times New Roman"/>
              </w:rPr>
              <w:t>арин Олег Анатольевич (супруг)</w:t>
            </w:r>
          </w:p>
        </w:tc>
        <w:tc>
          <w:tcPr>
            <w:tcW w:w="2190" w:type="dxa"/>
            <w:shd w:val="clear" w:color="auto" w:fill="auto"/>
          </w:tcPr>
          <w:p w:rsidR="00325AAF" w:rsidRPr="00171A54" w:rsidRDefault="00F84EDE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267968</w:t>
            </w:r>
            <w:bookmarkStart w:id="0" w:name="_GoBack"/>
            <w:bookmarkEnd w:id="0"/>
            <w:r w:rsidR="00325AAF">
              <w:rPr>
                <w:rFonts w:ascii="Times New Roman" w:hAnsi="Times New Roman"/>
              </w:rPr>
              <w:t>,0</w:t>
            </w:r>
          </w:p>
        </w:tc>
        <w:tc>
          <w:tcPr>
            <w:tcW w:w="1681" w:type="dxa"/>
            <w:shd w:val="clear" w:color="auto" w:fill="auto"/>
          </w:tcPr>
          <w:p w:rsidR="00325AAF" w:rsidRPr="00171A54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077" w:type="dxa"/>
            <w:shd w:val="clear" w:color="auto" w:fill="auto"/>
          </w:tcPr>
          <w:p w:rsidR="00325AAF" w:rsidRPr="00171A54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  <w:shd w:val="clear" w:color="auto" w:fill="auto"/>
          </w:tcPr>
          <w:p w:rsidR="00325AAF" w:rsidRPr="00171A54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3" w:type="dxa"/>
            <w:shd w:val="clear" w:color="auto" w:fill="auto"/>
          </w:tcPr>
          <w:p w:rsidR="00325AAF" w:rsidRPr="00ED1795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1795">
              <w:rPr>
                <w:rFonts w:ascii="Times New Roman" w:hAnsi="Times New Roman"/>
              </w:rPr>
              <w:t xml:space="preserve">автомобиль легковой </w:t>
            </w:r>
          </w:p>
          <w:p w:rsidR="00325AAF" w:rsidRPr="00ED1795" w:rsidRDefault="00325AAF" w:rsidP="00D2214E">
            <w:pPr>
              <w:spacing w:after="0" w:line="240" w:lineRule="auto"/>
              <w:ind w:left="121"/>
              <w:jc w:val="center"/>
              <w:rPr>
                <w:rFonts w:ascii="Times New Roman" w:hAnsi="Times New Roman"/>
                <w:lang w:val="en-US"/>
              </w:rPr>
            </w:pPr>
            <w:r w:rsidRPr="00ED1795">
              <w:rPr>
                <w:rFonts w:ascii="Times New Roman" w:hAnsi="Times New Roman"/>
                <w:lang w:val="en-US"/>
              </w:rPr>
              <w:t>Nissan N</w:t>
            </w:r>
            <w:r>
              <w:rPr>
                <w:rFonts w:ascii="Times New Roman" w:hAnsi="Times New Roman"/>
                <w:lang w:val="en-US"/>
              </w:rPr>
              <w:t>o</w:t>
            </w:r>
            <w:r w:rsidRPr="00ED1795">
              <w:rPr>
                <w:rFonts w:ascii="Times New Roman" w:hAnsi="Times New Roman"/>
                <w:lang w:val="en-US"/>
              </w:rPr>
              <w:t>te</w:t>
            </w:r>
          </w:p>
          <w:p w:rsidR="00325AAF" w:rsidRPr="00ED1795" w:rsidRDefault="00325AAF" w:rsidP="00D2214E">
            <w:pPr>
              <w:spacing w:after="0" w:line="240" w:lineRule="auto"/>
              <w:ind w:left="12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9" w:type="dxa"/>
            <w:shd w:val="clear" w:color="auto" w:fill="auto"/>
          </w:tcPr>
          <w:p w:rsidR="00325AAF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  <w:p w:rsidR="00325AAF" w:rsidRPr="00ED1795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068" w:type="dxa"/>
            <w:shd w:val="clear" w:color="auto" w:fill="auto"/>
          </w:tcPr>
          <w:p w:rsidR="00325AAF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239,2</w:t>
            </w:r>
          </w:p>
          <w:p w:rsidR="00325AAF" w:rsidRPr="00ED1795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588.0</w:t>
            </w:r>
          </w:p>
        </w:tc>
        <w:tc>
          <w:tcPr>
            <w:tcW w:w="1636" w:type="dxa"/>
            <w:shd w:val="clear" w:color="auto" w:fill="auto"/>
          </w:tcPr>
          <w:p w:rsidR="00325AAF" w:rsidRPr="00171A54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1A54">
              <w:rPr>
                <w:rFonts w:ascii="Times New Roman" w:hAnsi="Times New Roman"/>
              </w:rPr>
              <w:t>Россия</w:t>
            </w:r>
          </w:p>
          <w:p w:rsidR="00325AAF" w:rsidRPr="00ED1795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325AAF" w:rsidRPr="00171A54" w:rsidRDefault="00325AAF" w:rsidP="00D22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0D4600" w:rsidRDefault="000D4600"/>
    <w:sectPr w:rsidR="000D4600" w:rsidSect="004E7596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AAF"/>
    <w:rsid w:val="000D4600"/>
    <w:rsid w:val="00325AAF"/>
    <w:rsid w:val="00F8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AA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AA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2015-05-08T11:44:00Z</dcterms:created>
  <dcterms:modified xsi:type="dcterms:W3CDTF">2015-05-08T11:58:00Z</dcterms:modified>
</cp:coreProperties>
</file>