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Сведения</w:t>
      </w:r>
    </w:p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и членов их семей за период с 01 января 2014 года по 31 декабря 2014 года</w:t>
      </w:r>
    </w:p>
    <w:p w:rsidR="00426F25" w:rsidRPr="008B4C7D" w:rsidRDefault="00426F25" w:rsidP="00426F25">
      <w:pPr>
        <w:jc w:val="center"/>
        <w:rPr>
          <w:b/>
        </w:rPr>
      </w:pPr>
    </w:p>
    <w:p w:rsidR="00426F25" w:rsidRPr="008B4C7D" w:rsidRDefault="00426F25" w:rsidP="00426F25">
      <w:pPr>
        <w:jc w:val="center"/>
        <w:rPr>
          <w:b/>
        </w:rPr>
      </w:pPr>
    </w:p>
    <w:p w:rsidR="00426F25" w:rsidRPr="008B4C7D" w:rsidRDefault="00426F25" w:rsidP="00426F25">
      <w:pPr>
        <w:jc w:val="center"/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426F25" w:rsidRPr="008B4C7D" w:rsidTr="001F6A1E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26F25" w:rsidRPr="008B4C7D" w:rsidTr="001F6A1E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 w:rsidR="00150B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F25" w:rsidRPr="008B4C7D" w:rsidTr="001F6A1E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26F25" w:rsidRPr="008B4C7D" w:rsidRDefault="00426F25" w:rsidP="001F6A1E">
            <w:pPr>
              <w:ind w:right="-75"/>
            </w:pPr>
          </w:p>
          <w:p w:rsidR="00426F25" w:rsidRDefault="00426F25" w:rsidP="001F6A1E">
            <w:pPr>
              <w:ind w:right="-75"/>
            </w:pPr>
            <w:proofErr w:type="spellStart"/>
            <w:r w:rsidRPr="008B4C7D">
              <w:t>Пашуто</w:t>
            </w:r>
            <w:proofErr w:type="spellEnd"/>
            <w:r w:rsidRPr="008B4C7D">
              <w:t xml:space="preserve"> Ю</w:t>
            </w:r>
            <w:r w:rsidR="00150B8B">
              <w:t>.В.</w:t>
            </w:r>
          </w:p>
          <w:p w:rsidR="00CC0F6A" w:rsidRPr="008B4C7D" w:rsidRDefault="00CC0F6A" w:rsidP="001F6A1E">
            <w:pPr>
              <w:ind w:right="-75"/>
            </w:pPr>
          </w:p>
          <w:p w:rsidR="00426F25" w:rsidRPr="008B4C7D" w:rsidRDefault="00426F25" w:rsidP="001F6A1E">
            <w:pPr>
              <w:ind w:right="-75"/>
            </w:pPr>
          </w:p>
        </w:tc>
        <w:tc>
          <w:tcPr>
            <w:tcW w:w="1984" w:type="dxa"/>
            <w:shd w:val="clear" w:color="auto" w:fill="auto"/>
          </w:tcPr>
          <w:p w:rsidR="00426F25" w:rsidRPr="008B4C7D" w:rsidRDefault="00426F25" w:rsidP="00426F25"/>
          <w:p w:rsidR="00426F25" w:rsidRPr="008B4C7D" w:rsidRDefault="00426F25" w:rsidP="00426F25">
            <w:r w:rsidRPr="008B4C7D">
              <w:t>Ведущий специалист отдела контроля в сфере закупок</w:t>
            </w:r>
            <w:r w:rsidR="00150B8B">
              <w:t xml:space="preserve"> контрольно-аналитического управления</w:t>
            </w:r>
          </w:p>
        </w:tc>
        <w:tc>
          <w:tcPr>
            <w:tcW w:w="1985" w:type="dxa"/>
            <w:shd w:val="clear" w:color="auto" w:fill="auto"/>
          </w:tcPr>
          <w:p w:rsidR="00426F25" w:rsidRPr="00CC0F6A" w:rsidRDefault="00150B8B" w:rsidP="00CC0F6A">
            <w:pPr>
              <w:ind w:firstLine="708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426F25" w:rsidRPr="00CC0F6A" w:rsidRDefault="00426F25" w:rsidP="00CC0F6A"/>
        </w:tc>
        <w:tc>
          <w:tcPr>
            <w:tcW w:w="1417" w:type="dxa"/>
            <w:shd w:val="clear" w:color="auto" w:fill="auto"/>
          </w:tcPr>
          <w:p w:rsidR="00426F25" w:rsidRPr="00CC0F6A" w:rsidRDefault="00426F25" w:rsidP="00CC0F6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B4C7D" w:rsidRPr="008B4C7D" w:rsidRDefault="008B4C7D" w:rsidP="001F6A1E"/>
          <w:p w:rsidR="00426F25" w:rsidRPr="008B4C7D" w:rsidRDefault="00150B8B" w:rsidP="00150B8B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26F25" w:rsidRPr="008B4C7D" w:rsidRDefault="008B4C7D" w:rsidP="001F6A1E">
            <w:pPr>
              <w:ind w:left="-1"/>
              <w:jc w:val="center"/>
            </w:pPr>
            <w:r w:rsidRPr="008B4C7D">
              <w:t xml:space="preserve">      146,6</w:t>
            </w:r>
          </w:p>
        </w:tc>
        <w:tc>
          <w:tcPr>
            <w:tcW w:w="1276" w:type="dxa"/>
            <w:shd w:val="clear" w:color="auto" w:fill="auto"/>
          </w:tcPr>
          <w:p w:rsidR="00426F25" w:rsidRPr="008B4C7D" w:rsidRDefault="00426F25" w:rsidP="001F6A1E">
            <w:pPr>
              <w:ind w:left="-1"/>
              <w:jc w:val="center"/>
            </w:pPr>
          </w:p>
          <w:p w:rsidR="008B4C7D" w:rsidRPr="008B4C7D" w:rsidRDefault="008B4C7D" w:rsidP="001F6A1E">
            <w:pPr>
              <w:ind w:left="-1"/>
              <w:jc w:val="center"/>
            </w:pPr>
            <w:r w:rsidRPr="008B4C7D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26F25" w:rsidRPr="00150B8B" w:rsidRDefault="00150B8B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Автомобили:</w:t>
            </w:r>
          </w:p>
          <w:p w:rsidR="008B4C7D" w:rsidRPr="008B4C7D" w:rsidRDefault="008B4C7D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Skoda </w:t>
            </w:r>
            <w:proofErr w:type="spellStart"/>
            <w:r w:rsidRPr="008B4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Fabia</w:t>
            </w:r>
            <w:proofErr w:type="spellEnd"/>
          </w:p>
          <w:p w:rsidR="008B4C7D" w:rsidRPr="008B4C7D" w:rsidRDefault="008B4C7D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4C7D" w:rsidRPr="008B4C7D" w:rsidRDefault="008B4C7D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100</w:t>
            </w:r>
          </w:p>
        </w:tc>
        <w:tc>
          <w:tcPr>
            <w:tcW w:w="1417" w:type="dxa"/>
            <w:shd w:val="clear" w:color="auto" w:fill="auto"/>
          </w:tcPr>
          <w:p w:rsidR="008B4C7D" w:rsidRPr="008B4C7D" w:rsidRDefault="008B4C7D" w:rsidP="008B4C7D">
            <w:pPr>
              <w:ind w:left="-79" w:right="-73"/>
              <w:jc w:val="center"/>
            </w:pPr>
          </w:p>
          <w:p w:rsidR="00426F25" w:rsidRPr="008B4C7D" w:rsidRDefault="008B4C7D" w:rsidP="008B4C7D">
            <w:pPr>
              <w:ind w:left="-79" w:right="-73"/>
              <w:jc w:val="center"/>
              <w:rPr>
                <w:lang w:val="en-US"/>
              </w:rPr>
            </w:pPr>
            <w:r w:rsidRPr="008B4C7D">
              <w:t>456 315,88</w:t>
            </w:r>
          </w:p>
        </w:tc>
        <w:tc>
          <w:tcPr>
            <w:tcW w:w="1559" w:type="dxa"/>
            <w:shd w:val="clear" w:color="auto" w:fill="auto"/>
          </w:tcPr>
          <w:p w:rsidR="00426F25" w:rsidRPr="00CC0F6A" w:rsidRDefault="00426F25" w:rsidP="00CC0F6A">
            <w:pPr>
              <w:jc w:val="center"/>
            </w:pPr>
          </w:p>
        </w:tc>
      </w:tr>
      <w:tr w:rsidR="00CC0F6A" w:rsidRPr="008B4C7D" w:rsidTr="00CA31E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C0F6A" w:rsidRDefault="00CC0F6A" w:rsidP="00CA31E0">
            <w:pPr>
              <w:ind w:right="-75"/>
            </w:pPr>
          </w:p>
          <w:p w:rsidR="00CC0F6A" w:rsidRPr="008B4C7D" w:rsidRDefault="00CC0F6A" w:rsidP="00CA31E0">
            <w:pPr>
              <w:ind w:right="-75"/>
            </w:pPr>
            <w:r>
              <w:t xml:space="preserve">         дочь</w:t>
            </w:r>
          </w:p>
          <w:p w:rsidR="00CC0F6A" w:rsidRPr="008B4C7D" w:rsidRDefault="00CC0F6A" w:rsidP="00CA31E0">
            <w:pPr>
              <w:ind w:right="-75"/>
            </w:pPr>
          </w:p>
        </w:tc>
        <w:tc>
          <w:tcPr>
            <w:tcW w:w="1984" w:type="dxa"/>
            <w:shd w:val="clear" w:color="auto" w:fill="auto"/>
          </w:tcPr>
          <w:p w:rsidR="00CC0F6A" w:rsidRDefault="00CC0F6A" w:rsidP="00CA31E0"/>
          <w:p w:rsidR="00CC0F6A" w:rsidRPr="008B4C7D" w:rsidRDefault="000D3F2B" w:rsidP="00150B8B">
            <w:r>
              <w:t xml:space="preserve">    </w:t>
            </w:r>
          </w:p>
        </w:tc>
        <w:tc>
          <w:tcPr>
            <w:tcW w:w="1985" w:type="dxa"/>
            <w:shd w:val="clear" w:color="auto" w:fill="auto"/>
          </w:tcPr>
          <w:p w:rsidR="00CC0F6A" w:rsidRDefault="00CC0F6A" w:rsidP="00CA31E0"/>
          <w:p w:rsidR="00150B8B" w:rsidRDefault="00150B8B" w:rsidP="00150B8B">
            <w:r>
              <w:t>Жилой дом</w:t>
            </w:r>
          </w:p>
          <w:p w:rsidR="00CC0F6A" w:rsidRDefault="00150B8B" w:rsidP="00150B8B">
            <w:r>
              <w:t>¼ доли</w:t>
            </w:r>
          </w:p>
        </w:tc>
        <w:tc>
          <w:tcPr>
            <w:tcW w:w="1136" w:type="dxa"/>
            <w:shd w:val="clear" w:color="auto" w:fill="auto"/>
          </w:tcPr>
          <w:p w:rsidR="00CC0F6A" w:rsidRDefault="00CC0F6A" w:rsidP="00CA31E0">
            <w:pPr>
              <w:ind w:left="-71" w:right="-82"/>
              <w:jc w:val="center"/>
            </w:pPr>
          </w:p>
          <w:p w:rsidR="00CC0F6A" w:rsidRDefault="00CC0F6A" w:rsidP="00CA31E0">
            <w:pPr>
              <w:ind w:left="-71" w:right="-82"/>
              <w:jc w:val="center"/>
            </w:pPr>
            <w:r w:rsidRPr="008B4C7D">
              <w:t>146,6</w:t>
            </w:r>
          </w:p>
        </w:tc>
        <w:tc>
          <w:tcPr>
            <w:tcW w:w="1417" w:type="dxa"/>
            <w:shd w:val="clear" w:color="auto" w:fill="auto"/>
          </w:tcPr>
          <w:p w:rsidR="00CC0F6A" w:rsidRDefault="00CC0F6A" w:rsidP="00CA31E0">
            <w:pPr>
              <w:ind w:left="-71" w:right="-82"/>
              <w:jc w:val="center"/>
            </w:pPr>
          </w:p>
          <w:p w:rsidR="00CC0F6A" w:rsidRDefault="00CC0F6A" w:rsidP="00CA31E0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C0F6A" w:rsidRPr="00CC0F6A" w:rsidRDefault="00150B8B" w:rsidP="00CC0F6A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</w:tcPr>
          <w:p w:rsidR="00CC0F6A" w:rsidRPr="00CC0F6A" w:rsidRDefault="00CC0F6A" w:rsidP="00CC0F6A"/>
        </w:tc>
        <w:tc>
          <w:tcPr>
            <w:tcW w:w="1276" w:type="dxa"/>
            <w:shd w:val="clear" w:color="auto" w:fill="auto"/>
          </w:tcPr>
          <w:p w:rsidR="00CC0F6A" w:rsidRPr="00CC0F6A" w:rsidRDefault="00CC0F6A" w:rsidP="00CC0F6A"/>
        </w:tc>
        <w:tc>
          <w:tcPr>
            <w:tcW w:w="1276" w:type="dxa"/>
            <w:shd w:val="clear" w:color="auto" w:fill="auto"/>
          </w:tcPr>
          <w:p w:rsidR="00CC0F6A" w:rsidRPr="00CC0F6A" w:rsidRDefault="00387EAD" w:rsidP="00CC0F6A">
            <w:r>
              <w:t>нет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CC0F6A" w:rsidRPr="00CC0F6A" w:rsidRDefault="00150B8B" w:rsidP="00CC0F6A">
            <w:pPr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CC0F6A" w:rsidRDefault="00CC0F6A" w:rsidP="00CC0F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F6A" w:rsidRPr="008B4C7D" w:rsidRDefault="00CC0F6A" w:rsidP="00CC0F6A"/>
    <w:p w:rsidR="00426F25" w:rsidRPr="008B4C7D" w:rsidRDefault="00426F25" w:rsidP="00426F25"/>
    <w:p w:rsidR="00A3698E" w:rsidRPr="008B4C7D" w:rsidRDefault="00A3698E"/>
    <w:sectPr w:rsidR="00A3698E" w:rsidRPr="008B4C7D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D1E76"/>
    <w:multiLevelType w:val="hybridMultilevel"/>
    <w:tmpl w:val="A964FBC6"/>
    <w:lvl w:ilvl="0" w:tplc="782A45EA">
      <w:start w:val="456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25"/>
    <w:rsid w:val="000D3F2B"/>
    <w:rsid w:val="00150B8B"/>
    <w:rsid w:val="00387EAD"/>
    <w:rsid w:val="00426F25"/>
    <w:rsid w:val="004D7131"/>
    <w:rsid w:val="008B4C7D"/>
    <w:rsid w:val="00A3698E"/>
    <w:rsid w:val="00CC0F6A"/>
    <w:rsid w:val="00D1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6F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6F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Пашуто</dc:creator>
  <cp:lastModifiedBy>Строкова И.В.</cp:lastModifiedBy>
  <cp:revision>3</cp:revision>
  <dcterms:created xsi:type="dcterms:W3CDTF">2015-05-07T09:12:00Z</dcterms:created>
  <dcterms:modified xsi:type="dcterms:W3CDTF">2015-05-15T07:34:00Z</dcterms:modified>
</cp:coreProperties>
</file>