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64"/>
        <w:gridCol w:w="2277"/>
        <w:gridCol w:w="1470"/>
        <w:gridCol w:w="1155"/>
        <w:gridCol w:w="1752"/>
        <w:gridCol w:w="1103"/>
        <w:gridCol w:w="1572"/>
        <w:gridCol w:w="1155"/>
        <w:gridCol w:w="1103"/>
        <w:gridCol w:w="1572"/>
        <w:gridCol w:w="1617"/>
        <w:gridCol w:w="2052"/>
        <w:gridCol w:w="1737"/>
      </w:tblGrid>
      <w:tr w:rsidR="002978CD" w:rsidTr="00DB507E">
        <w:trPr>
          <w:trHeight w:hRule="exact" w:val="945"/>
        </w:trPr>
        <w:tc>
          <w:tcPr>
            <w:tcW w:w="19129" w:type="dxa"/>
            <w:gridSpan w:val="13"/>
            <w:shd w:val="clear" w:color="FFFFFF" w:fill="auto"/>
          </w:tcPr>
          <w:p w:rsidR="002978CD" w:rsidRDefault="00704B55" w:rsidP="00ED1844">
            <w:pPr>
              <w:pStyle w:val="1CStyle-1"/>
            </w:pPr>
            <w:r>
              <w:t xml:space="preserve">Сведения о доходах, расходах, об имуществе и обязательствах имущественного характера </w:t>
            </w:r>
            <w:r w:rsidR="00ED1844">
              <w:t>муниципальных</w:t>
            </w:r>
            <w:r>
              <w:t xml:space="preserve"> служащих </w:t>
            </w:r>
            <w:r w:rsidR="00ED1844">
              <w:t>управления по транспорту и дорожному хозяйству администрации города Тулы</w:t>
            </w:r>
            <w:r>
              <w:t>, их супругов и несовершеннолетних детей</w:t>
            </w:r>
            <w:r>
              <w:br/>
              <w:t>за период с 1 января 2014 г. по 31 декабря 2014 г.</w:t>
            </w:r>
          </w:p>
        </w:tc>
      </w:tr>
      <w:tr w:rsidR="002978CD" w:rsidTr="00DB507E">
        <w:trPr>
          <w:trHeight w:hRule="exact" w:val="225"/>
        </w:trPr>
        <w:tc>
          <w:tcPr>
            <w:tcW w:w="19129" w:type="dxa"/>
            <w:gridSpan w:val="13"/>
            <w:shd w:val="clear" w:color="FFFFFF" w:fill="auto"/>
          </w:tcPr>
          <w:p w:rsidR="002978CD" w:rsidRDefault="002978CD"/>
        </w:tc>
      </w:tr>
      <w:tr w:rsidR="002978CD" w:rsidTr="00DB507E">
        <w:trPr>
          <w:trHeight w:hRule="exact" w:val="151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978CD" w:rsidRDefault="00704B55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978CD" w:rsidRDefault="00704B55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978CD" w:rsidRDefault="00704B55">
            <w:pPr>
              <w:pStyle w:val="1CStyle2"/>
            </w:pPr>
            <w:r>
              <w:t>Должность</w:t>
            </w:r>
          </w:p>
        </w:tc>
        <w:tc>
          <w:tcPr>
            <w:tcW w:w="5582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978CD" w:rsidRDefault="00704B55">
            <w:pPr>
              <w:pStyle w:val="1CStyle3"/>
            </w:pPr>
            <w:r>
              <w:t>Объекты недвижимости, находящиеся в собственности</w:t>
            </w:r>
          </w:p>
        </w:tc>
        <w:tc>
          <w:tcPr>
            <w:tcW w:w="383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978CD" w:rsidRDefault="00704B55">
            <w:pPr>
              <w:pStyle w:val="1CStyle3"/>
            </w:pPr>
            <w:r>
              <w:t>Объекты недвижимости, находящиеся в пользовании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978CD" w:rsidRDefault="00704B55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978CD" w:rsidRDefault="00704B55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978CD" w:rsidRDefault="00704B55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78CD" w:rsidTr="00DB507E">
        <w:trPr>
          <w:trHeight w:hRule="exact" w:val="150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978CD" w:rsidRDefault="00704B55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978CD" w:rsidRDefault="00704B55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978CD" w:rsidRDefault="00704B55">
            <w:pPr>
              <w:pStyle w:val="1CStyle2"/>
            </w:pPr>
            <w:r>
              <w:t>Должность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978CD" w:rsidRDefault="00704B55">
            <w:pPr>
              <w:pStyle w:val="1CStyle3"/>
            </w:pPr>
            <w:r>
              <w:t>вид объекта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978CD" w:rsidRDefault="00704B55">
            <w:pPr>
              <w:pStyle w:val="1CStyle7"/>
            </w:pPr>
            <w:r>
              <w:t>вид собственности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978CD" w:rsidRDefault="00704B55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978CD" w:rsidRDefault="00704B55">
            <w:pPr>
              <w:pStyle w:val="1CStyle5"/>
            </w:pPr>
            <w:r>
              <w:t>страна расположения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978CD" w:rsidRDefault="00704B55">
            <w:pPr>
              <w:pStyle w:val="1CStyle3"/>
            </w:pPr>
            <w:r>
              <w:t>вид объекта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978CD" w:rsidRDefault="00704B55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978CD" w:rsidRDefault="00704B55">
            <w:pPr>
              <w:pStyle w:val="1CStyle5"/>
            </w:pPr>
            <w:r>
              <w:t>страна расположения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978CD" w:rsidRDefault="00704B55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978CD" w:rsidRDefault="00704B55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978CD" w:rsidRDefault="00704B55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78CD" w:rsidTr="00DB507E">
        <w:trPr>
          <w:trHeight w:hRule="exact" w:val="420"/>
        </w:trPr>
        <w:tc>
          <w:tcPr>
            <w:tcW w:w="19129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2978CD" w:rsidRDefault="00704B55" w:rsidP="00ED1844">
            <w:pPr>
              <w:pStyle w:val="1CStyle9"/>
            </w:pPr>
            <w:r>
              <w:t xml:space="preserve">Управление по транспорту и дорожному хозяйству </w:t>
            </w:r>
          </w:p>
        </w:tc>
      </w:tr>
      <w:tr w:rsidR="00DB507E" w:rsidRPr="00DB507E" w:rsidTr="00DB507E">
        <w:trPr>
          <w:trHeight w:val="420"/>
        </w:trPr>
        <w:tc>
          <w:tcPr>
            <w:tcW w:w="19129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tbl>
            <w:tblPr>
              <w:tblStyle w:val="TableStyle0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564"/>
              <w:gridCol w:w="2277"/>
              <w:gridCol w:w="1470"/>
              <w:gridCol w:w="1155"/>
              <w:gridCol w:w="1752"/>
              <w:gridCol w:w="1103"/>
              <w:gridCol w:w="1572"/>
              <w:gridCol w:w="1155"/>
              <w:gridCol w:w="1103"/>
              <w:gridCol w:w="1572"/>
              <w:gridCol w:w="1617"/>
              <w:gridCol w:w="2052"/>
            </w:tblGrid>
            <w:tr w:rsidR="00DB507E" w:rsidRPr="00DB507E" w:rsidTr="00D305D0">
              <w:trPr>
                <w:trHeight w:val="1515"/>
              </w:trPr>
              <w:tc>
                <w:tcPr>
                  <w:tcW w:w="564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DB507E" w:rsidRDefault="00DB507E" w:rsidP="00D305D0">
                  <w:pPr>
                    <w:pStyle w:val="1CStyle11"/>
                  </w:pPr>
                  <w:r>
                    <w:t>1.</w:t>
                  </w:r>
                </w:p>
              </w:tc>
              <w:tc>
                <w:tcPr>
                  <w:tcW w:w="2277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DB507E" w:rsidRDefault="00DB507E" w:rsidP="00D305D0">
                  <w:pPr>
                    <w:pStyle w:val="1CStyle12"/>
                  </w:pPr>
                  <w:proofErr w:type="spellStart"/>
                  <w:r>
                    <w:t>Нагайцев</w:t>
                  </w:r>
                  <w:proofErr w:type="spellEnd"/>
                  <w:r>
                    <w:t xml:space="preserve"> А.В.</w:t>
                  </w:r>
                </w:p>
              </w:tc>
              <w:tc>
                <w:tcPr>
                  <w:tcW w:w="1470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DB507E" w:rsidRDefault="00DB507E" w:rsidP="00D305D0">
                  <w:pPr>
                    <w:pStyle w:val="1CStyle13"/>
                  </w:pPr>
                  <w:r>
                    <w:t>Начальник управления</w:t>
                  </w:r>
                </w:p>
              </w:tc>
              <w:tc>
                <w:tcPr>
                  <w:tcW w:w="1155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DB507E" w:rsidRDefault="00DB507E" w:rsidP="00D305D0">
                  <w:pPr>
                    <w:pStyle w:val="1CStyle14"/>
                  </w:pPr>
                  <w:r>
                    <w:t>Квартира</w:t>
                  </w:r>
                </w:p>
              </w:tc>
              <w:tc>
                <w:tcPr>
                  <w:tcW w:w="175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DB507E" w:rsidRDefault="00DB507E" w:rsidP="00D305D0">
                  <w:pPr>
                    <w:pStyle w:val="1CStyle15"/>
                  </w:pPr>
                  <w:r>
                    <w:t>Индивидуальная</w:t>
                  </w:r>
                </w:p>
              </w:tc>
              <w:tc>
                <w:tcPr>
                  <w:tcW w:w="1103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DB507E" w:rsidRDefault="00DB507E" w:rsidP="00D305D0">
                  <w:pPr>
                    <w:pStyle w:val="1CStyle16"/>
                  </w:pPr>
                  <w:r>
                    <w:t>44</w:t>
                  </w:r>
                </w:p>
              </w:tc>
              <w:tc>
                <w:tcPr>
                  <w:tcW w:w="157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DB507E" w:rsidRDefault="00DB507E" w:rsidP="00D305D0">
                  <w:pPr>
                    <w:pStyle w:val="1CStyle17"/>
                  </w:pPr>
                  <w:r>
                    <w:t>РФ</w:t>
                  </w:r>
                </w:p>
              </w:tc>
              <w:tc>
                <w:tcPr>
                  <w:tcW w:w="1155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DB507E" w:rsidRDefault="00DB507E" w:rsidP="00D305D0">
                  <w:pPr>
                    <w:pStyle w:val="1CStyle14"/>
                  </w:pPr>
                  <w:r>
                    <w:t>не имеет</w:t>
                  </w:r>
                </w:p>
              </w:tc>
              <w:tc>
                <w:tcPr>
                  <w:tcW w:w="1103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DB507E" w:rsidRDefault="00DB507E" w:rsidP="00D305D0">
                  <w:pPr>
                    <w:pStyle w:val="1CStyle16"/>
                  </w:pPr>
                  <w:r>
                    <w:t>-</w:t>
                  </w:r>
                </w:p>
              </w:tc>
              <w:tc>
                <w:tcPr>
                  <w:tcW w:w="157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DB507E" w:rsidRDefault="00DB507E" w:rsidP="00D305D0">
                  <w:pPr>
                    <w:pStyle w:val="1CStyle17"/>
                  </w:pPr>
                  <w:r>
                    <w:t>-</w:t>
                  </w:r>
                </w:p>
              </w:tc>
              <w:tc>
                <w:tcPr>
                  <w:tcW w:w="1617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DB507E" w:rsidRDefault="00DB507E" w:rsidP="00D305D0">
                  <w:pPr>
                    <w:pStyle w:val="1CStyle18"/>
                  </w:pPr>
                  <w:r>
                    <w:t xml:space="preserve">Автомобиль легковой </w:t>
                  </w:r>
                  <w:proofErr w:type="spellStart"/>
                  <w:r>
                    <w:t>Chevrolet</w:t>
                  </w:r>
                  <w:proofErr w:type="spellEnd"/>
                  <w:r>
                    <w:t xml:space="preserve"> EPICA, 2011 г.</w:t>
                  </w:r>
                </w:p>
              </w:tc>
              <w:tc>
                <w:tcPr>
                  <w:tcW w:w="205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DB507E" w:rsidRDefault="00DB507E" w:rsidP="00D305D0">
                  <w:pPr>
                    <w:pStyle w:val="1CStyle17"/>
                  </w:pPr>
                  <w:r>
                    <w:t>1 531 279,57</w:t>
                  </w:r>
                </w:p>
              </w:tc>
              <w:bookmarkStart w:id="0" w:name="_GoBack"/>
              <w:bookmarkEnd w:id="0"/>
            </w:tr>
            <w:tr w:rsidR="00DB507E" w:rsidTr="00D305D0">
              <w:trPr>
                <w:trHeight w:val="615"/>
              </w:trPr>
              <w:tc>
                <w:tcPr>
                  <w:tcW w:w="564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DB507E" w:rsidRDefault="00DB507E" w:rsidP="00D305D0">
                  <w:pPr>
                    <w:pStyle w:val="1CStyle11"/>
                  </w:pPr>
                </w:p>
              </w:tc>
              <w:tc>
                <w:tcPr>
                  <w:tcW w:w="2277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DB507E" w:rsidRDefault="00DB507E" w:rsidP="00D305D0">
                  <w:pPr>
                    <w:pStyle w:val="1CStyle12"/>
                  </w:pPr>
                  <w:r>
                    <w:t>Супруга</w:t>
                  </w:r>
                </w:p>
              </w:tc>
              <w:tc>
                <w:tcPr>
                  <w:tcW w:w="1470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DB507E" w:rsidRDefault="00DB507E" w:rsidP="00D305D0">
                  <w:pPr>
                    <w:pStyle w:val="1CStyle13"/>
                  </w:pPr>
                </w:p>
              </w:tc>
              <w:tc>
                <w:tcPr>
                  <w:tcW w:w="1155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DB507E" w:rsidRDefault="00DB507E" w:rsidP="00D305D0">
                  <w:pPr>
                    <w:pStyle w:val="1CStyle14"/>
                  </w:pPr>
                  <w:r>
                    <w:t>Квартира</w:t>
                  </w:r>
                </w:p>
              </w:tc>
              <w:tc>
                <w:tcPr>
                  <w:tcW w:w="175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DB507E" w:rsidRDefault="00DB507E" w:rsidP="00D305D0">
                  <w:pPr>
                    <w:pStyle w:val="1CStyle15"/>
                  </w:pPr>
                  <w:r>
                    <w:t>Индивидуальная</w:t>
                  </w:r>
                </w:p>
              </w:tc>
              <w:tc>
                <w:tcPr>
                  <w:tcW w:w="1103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DB507E" w:rsidRDefault="00DB507E" w:rsidP="00D305D0">
                  <w:pPr>
                    <w:pStyle w:val="1CStyle16"/>
                  </w:pPr>
                  <w:r>
                    <w:t>58</w:t>
                  </w:r>
                </w:p>
              </w:tc>
              <w:tc>
                <w:tcPr>
                  <w:tcW w:w="157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DB507E" w:rsidRDefault="00DB507E" w:rsidP="00D305D0">
                  <w:pPr>
                    <w:pStyle w:val="1CStyle17"/>
                  </w:pPr>
                  <w:r>
                    <w:t>РФ</w:t>
                  </w:r>
                </w:p>
              </w:tc>
              <w:tc>
                <w:tcPr>
                  <w:tcW w:w="1155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DB507E" w:rsidRDefault="00DB507E" w:rsidP="00D305D0">
                  <w:pPr>
                    <w:pStyle w:val="1CStyle14"/>
                  </w:pPr>
                  <w:r>
                    <w:t>не имеет</w:t>
                  </w:r>
                </w:p>
              </w:tc>
              <w:tc>
                <w:tcPr>
                  <w:tcW w:w="1103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DB507E" w:rsidRDefault="00DB507E" w:rsidP="00D305D0">
                  <w:pPr>
                    <w:pStyle w:val="1CStyle16"/>
                  </w:pPr>
                  <w:r>
                    <w:t>-</w:t>
                  </w:r>
                </w:p>
              </w:tc>
              <w:tc>
                <w:tcPr>
                  <w:tcW w:w="157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DB507E" w:rsidRDefault="00DB507E" w:rsidP="00D305D0">
                  <w:pPr>
                    <w:pStyle w:val="1CStyle17"/>
                  </w:pPr>
                  <w:r>
                    <w:t>-</w:t>
                  </w:r>
                </w:p>
              </w:tc>
              <w:tc>
                <w:tcPr>
                  <w:tcW w:w="1617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DB507E" w:rsidRDefault="00DB507E" w:rsidP="00D305D0">
                  <w:pPr>
                    <w:pStyle w:val="1CStyle18"/>
                  </w:pPr>
                  <w:r>
                    <w:t>не имеет</w:t>
                  </w:r>
                </w:p>
              </w:tc>
              <w:tc>
                <w:tcPr>
                  <w:tcW w:w="205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DB507E" w:rsidRDefault="00DB507E" w:rsidP="00D305D0">
                  <w:pPr>
                    <w:pStyle w:val="1CStyle17"/>
                  </w:pPr>
                  <w:r>
                    <w:t>152 252,86</w:t>
                  </w:r>
                </w:p>
              </w:tc>
            </w:tr>
          </w:tbl>
          <w:p w:rsidR="00DB507E" w:rsidRDefault="00DB507E">
            <w:pPr>
              <w:pStyle w:val="1CStyle9"/>
            </w:pPr>
          </w:p>
        </w:tc>
      </w:tr>
      <w:tr w:rsidR="002978CD" w:rsidTr="00DB507E">
        <w:trPr>
          <w:trHeight w:hRule="exact" w:val="375"/>
        </w:trPr>
        <w:tc>
          <w:tcPr>
            <w:tcW w:w="19129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2978CD" w:rsidRDefault="00704B55" w:rsidP="00ED1844">
            <w:pPr>
              <w:pStyle w:val="1CStyle10"/>
            </w:pPr>
            <w:r>
              <w:t xml:space="preserve">Отдел дорожного хозяйства </w:t>
            </w:r>
          </w:p>
        </w:tc>
      </w:tr>
      <w:tr w:rsidR="002978CD" w:rsidTr="00DB507E">
        <w:trPr>
          <w:trHeight w:hRule="exact" w:val="7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DB507E">
            <w:pPr>
              <w:pStyle w:val="1CStyle11"/>
            </w:pPr>
            <w:r>
              <w:t>2</w:t>
            </w:r>
            <w:r w:rsidR="00704B55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2"/>
            </w:pPr>
            <w:r>
              <w:t>Шлемов С.А.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3"/>
            </w:pPr>
            <w:r>
              <w:t>Начальник отдела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2978CD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6"/>
            </w:pPr>
            <w:r>
              <w:t>39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Skoda</w:t>
            </w:r>
            <w:proofErr w:type="spellEnd"/>
            <w:r>
              <w:t xml:space="preserve"> OKTAVIA, 2012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7"/>
            </w:pPr>
            <w:r>
              <w:t>614 476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2978CD">
            <w:pPr>
              <w:pStyle w:val="1CStyle19"/>
            </w:pPr>
          </w:p>
        </w:tc>
      </w:tr>
      <w:tr w:rsidR="002978CD" w:rsidTr="00DB507E">
        <w:trPr>
          <w:trHeight w:hRule="exact" w:val="7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1"/>
            </w:pPr>
            <w:r>
              <w:t>1.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2"/>
            </w:pPr>
            <w:r>
              <w:t>Шлемов С.А.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3"/>
            </w:pPr>
            <w:r>
              <w:t>Начальник отдела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2978CD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6"/>
            </w:pPr>
            <w:r>
              <w:t>60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Skoda</w:t>
            </w:r>
            <w:proofErr w:type="spellEnd"/>
            <w:r>
              <w:t xml:space="preserve"> OKTAVIA, 2012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7"/>
            </w:pPr>
            <w:r>
              <w:t>614 476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2978CD">
            <w:pPr>
              <w:pStyle w:val="1CStyle19"/>
            </w:pPr>
          </w:p>
        </w:tc>
      </w:tr>
      <w:tr w:rsidR="002978CD" w:rsidTr="00DB507E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2978CD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2"/>
            </w:pPr>
            <w:r>
              <w:t>Супруга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2978CD">
            <w:pPr>
              <w:pStyle w:val="1CStyle13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6"/>
            </w:pPr>
            <w:r>
              <w:t>60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FOCUS, 2013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7"/>
            </w:pPr>
            <w:r>
              <w:t>1 020 476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2978CD">
            <w:pPr>
              <w:pStyle w:val="1CStyle19"/>
            </w:pPr>
          </w:p>
        </w:tc>
      </w:tr>
      <w:tr w:rsidR="002978CD" w:rsidTr="00DB507E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2978CD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2978CD">
            <w:pPr>
              <w:pStyle w:val="1CStyle13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6"/>
            </w:pPr>
            <w:r>
              <w:t>60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2978CD">
            <w:pPr>
              <w:pStyle w:val="1CStyle19"/>
            </w:pPr>
          </w:p>
        </w:tc>
      </w:tr>
      <w:tr w:rsidR="002978CD" w:rsidTr="00DB507E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2978CD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2978CD">
            <w:pPr>
              <w:pStyle w:val="1CStyle13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6"/>
            </w:pPr>
            <w:r>
              <w:t>60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2978CD">
            <w:pPr>
              <w:pStyle w:val="1CStyle19"/>
            </w:pPr>
          </w:p>
        </w:tc>
      </w:tr>
      <w:tr w:rsidR="002978CD" w:rsidTr="00DB507E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2978CD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2978CD">
            <w:pPr>
              <w:pStyle w:val="1CStyle13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6"/>
            </w:pPr>
            <w:r>
              <w:t>52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2978CD">
            <w:pPr>
              <w:pStyle w:val="1CStyle19"/>
            </w:pPr>
          </w:p>
        </w:tc>
      </w:tr>
      <w:tr w:rsidR="002978CD" w:rsidTr="00DB507E">
        <w:trPr>
          <w:trHeight w:hRule="exact" w:val="375"/>
        </w:trPr>
        <w:tc>
          <w:tcPr>
            <w:tcW w:w="19129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2978CD" w:rsidRDefault="00DB507E" w:rsidP="00ED1844">
            <w:pPr>
              <w:pStyle w:val="1CStyle10"/>
            </w:pPr>
            <w:r>
              <w:t xml:space="preserve">Отдел по организации дорожного движения </w:t>
            </w:r>
          </w:p>
        </w:tc>
      </w:tr>
      <w:tr w:rsidR="0090544D" w:rsidTr="008A43B9">
        <w:trPr>
          <w:trHeight w:hRule="exact" w:val="15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1"/>
            </w:pPr>
            <w:r>
              <w:t>3.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2"/>
            </w:pPr>
            <w:proofErr w:type="spellStart"/>
            <w:r>
              <w:t>Косоухов</w:t>
            </w:r>
            <w:proofErr w:type="spellEnd"/>
            <w:r>
              <w:t xml:space="preserve"> Д.А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 w:rsidP="00DB507E">
            <w:pPr>
              <w:pStyle w:val="1CStyle13"/>
            </w:pPr>
            <w:r>
              <w:t>Начальник отдела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6"/>
            </w:pPr>
            <w:r>
              <w:t>61,5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Pr="00DB507E" w:rsidRDefault="0090544D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6"/>
            </w:pPr>
            <w:r>
              <w:t>3000,00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 w:rsidP="00DB507E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Suzuki</w:t>
            </w:r>
            <w:r w:rsidRPr="00DB507E">
              <w:t xml:space="preserve"> </w:t>
            </w:r>
            <w:r>
              <w:rPr>
                <w:lang w:val="en-US"/>
              </w:rPr>
              <w:t>Grand</w:t>
            </w:r>
            <w:r w:rsidRPr="00DB507E">
              <w:t xml:space="preserve"> </w:t>
            </w:r>
            <w:proofErr w:type="spellStart"/>
            <w:r>
              <w:rPr>
                <w:lang w:val="en-US"/>
              </w:rPr>
              <w:t>Vitara</w:t>
            </w:r>
            <w:proofErr w:type="spellEnd"/>
            <w:r>
              <w:t>, 2011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7"/>
            </w:pPr>
            <w:r>
              <w:t>711 678,36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9"/>
            </w:pPr>
          </w:p>
        </w:tc>
      </w:tr>
      <w:tr w:rsidR="0090544D" w:rsidTr="008A43B9">
        <w:trPr>
          <w:trHeight w:val="1028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 w:rsidP="00DB507E">
            <w:pPr>
              <w:pStyle w:val="1CStyle13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6"/>
            </w:pPr>
            <w:r>
              <w:t>51,4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6"/>
            </w:pPr>
            <w:r>
              <w:t>35,0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9"/>
            </w:pPr>
          </w:p>
        </w:tc>
      </w:tr>
      <w:tr w:rsidR="0090544D" w:rsidTr="00453FD1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2"/>
            </w:pPr>
            <w:r>
              <w:t>Супруга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3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6"/>
            </w:pPr>
            <w:r>
              <w:t>31,6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 w:rsidP="00D6463D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Audi</w:t>
            </w:r>
            <w:r w:rsidRPr="00DB507E">
              <w:t xml:space="preserve"> </w:t>
            </w:r>
            <w:r>
              <w:rPr>
                <w:lang w:val="en-US"/>
              </w:rPr>
              <w:t>Q</w:t>
            </w:r>
            <w:r w:rsidRPr="00DB507E">
              <w:t>-5</w:t>
            </w:r>
            <w:r>
              <w:t>, 2009г.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7"/>
            </w:pPr>
            <w:r>
              <w:t>2 022 180,75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9"/>
            </w:pPr>
          </w:p>
        </w:tc>
      </w:tr>
      <w:tr w:rsidR="0090544D" w:rsidTr="00453FD1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3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5"/>
            </w:pPr>
            <w:r>
              <w:t>Общая долевая, доля в праве ½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6"/>
            </w:pPr>
            <w:r>
              <w:t>35,0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Pr="00DB507E" w:rsidRDefault="0090544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9"/>
            </w:pPr>
          </w:p>
        </w:tc>
      </w:tr>
      <w:tr w:rsidR="0090544D" w:rsidTr="00453FD1">
        <w:trPr>
          <w:trHeight w:val="615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1"/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3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5"/>
            </w:pPr>
            <w:r>
              <w:t>Общая долевая, доля в праве ½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6"/>
            </w:pPr>
            <w:r>
              <w:t>35,0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Pr="00DB507E" w:rsidRDefault="0090544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0544D" w:rsidRDefault="0090544D">
            <w:pPr>
              <w:pStyle w:val="1CStyle19"/>
            </w:pPr>
          </w:p>
        </w:tc>
      </w:tr>
      <w:tr w:rsidR="002978CD" w:rsidTr="00DB507E">
        <w:trPr>
          <w:trHeight w:hRule="exact" w:val="375"/>
        </w:trPr>
        <w:tc>
          <w:tcPr>
            <w:tcW w:w="19129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2978CD" w:rsidRDefault="00704B55" w:rsidP="00ED1844">
            <w:pPr>
              <w:pStyle w:val="1CStyle10"/>
            </w:pPr>
            <w:r>
              <w:t xml:space="preserve">Финансово-экономический отдел </w:t>
            </w:r>
          </w:p>
        </w:tc>
      </w:tr>
      <w:tr w:rsidR="002978CD" w:rsidTr="00DB507E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90544D">
            <w:pPr>
              <w:pStyle w:val="1CStyle11"/>
            </w:pPr>
            <w:r>
              <w:t>4</w:t>
            </w:r>
            <w:r w:rsidR="00704B55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2"/>
            </w:pPr>
            <w:r>
              <w:t>Новикова  Т.Ю.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3"/>
            </w:pPr>
            <w:r>
              <w:t>Начальник отдела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6"/>
            </w:pPr>
            <w:r>
              <w:t>22,5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7"/>
            </w:pPr>
            <w:r>
              <w:t>595 313,87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2978CD">
            <w:pPr>
              <w:pStyle w:val="1CStyle19"/>
            </w:pPr>
          </w:p>
        </w:tc>
      </w:tr>
      <w:tr w:rsidR="002978CD" w:rsidTr="00DB507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1"/>
            </w:pPr>
            <w:r>
              <w:t>3.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2"/>
            </w:pPr>
            <w:r>
              <w:t>Новикова  Т.Ю.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3"/>
            </w:pPr>
            <w:r>
              <w:t>Начальник отдела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6"/>
            </w:pPr>
            <w:r>
              <w:t>45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704B55">
            <w:pPr>
              <w:pStyle w:val="1CStyle17"/>
            </w:pPr>
            <w:r>
              <w:t>595 313,87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8CD" w:rsidRDefault="002978CD">
            <w:pPr>
              <w:pStyle w:val="1CStyle19"/>
            </w:pPr>
          </w:p>
        </w:tc>
      </w:tr>
    </w:tbl>
    <w:p w:rsidR="00704B55" w:rsidRDefault="00704B55"/>
    <w:sectPr w:rsidR="00704B55">
      <w:pgSz w:w="12240" w:h="11907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978CD"/>
    <w:rsid w:val="002978CD"/>
    <w:rsid w:val="00704B55"/>
    <w:rsid w:val="0090544D"/>
    <w:rsid w:val="00DB507E"/>
    <w:rsid w:val="00ED1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">
    <w:name w:val="1CStyle-1"/>
    <w:pPr>
      <w:jc w:val="center"/>
    </w:pPr>
    <w:rPr>
      <w:rFonts w:ascii="Times New Roman" w:hAnsi="Times New Roman"/>
      <w:b/>
      <w:sz w:val="26"/>
    </w:rPr>
  </w:style>
  <w:style w:type="paragraph" w:customStyle="1" w:styleId="1CStyle0">
    <w:name w:val="1CStyle0"/>
    <w:pPr>
      <w:jc w:val="center"/>
    </w:pPr>
    <w:rPr>
      <w:rFonts w:ascii="Times New Roman" w:hAnsi="Times New Roman"/>
      <w:b/>
      <w:sz w:val="24"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4"/>
    </w:rPr>
  </w:style>
  <w:style w:type="paragraph" w:customStyle="1" w:styleId="1CStyle5">
    <w:name w:val="1CStyle5"/>
    <w:pPr>
      <w:jc w:val="center"/>
    </w:pPr>
    <w:rPr>
      <w:rFonts w:ascii="Times New Roman" w:hAnsi="Times New Roman"/>
      <w:b/>
      <w:sz w:val="24"/>
    </w:rPr>
  </w:style>
  <w:style w:type="paragraph" w:customStyle="1" w:styleId="1CStyle17">
    <w:name w:val="1CStyle17"/>
    <w:pPr>
      <w:jc w:val="center"/>
    </w:pPr>
    <w:rPr>
      <w:rFonts w:ascii="Times New Roman" w:hAnsi="Times New Roman"/>
      <w:sz w:val="24"/>
    </w:rPr>
  </w:style>
  <w:style w:type="paragraph" w:customStyle="1" w:styleId="1CStyle8">
    <w:name w:val="1CStyle8"/>
    <w:pPr>
      <w:jc w:val="center"/>
    </w:pPr>
    <w:rPr>
      <w:rFonts w:ascii="Times New Roman" w:hAnsi="Times New Roman"/>
      <w:b/>
      <w:sz w:val="24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4"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  <w:sz w:val="24"/>
    </w:rPr>
  </w:style>
  <w:style w:type="paragraph" w:customStyle="1" w:styleId="1CStyle14">
    <w:name w:val="1CStyle14"/>
    <w:pPr>
      <w:jc w:val="center"/>
    </w:pPr>
    <w:rPr>
      <w:rFonts w:ascii="Times New Roman" w:hAnsi="Times New Roman"/>
      <w:sz w:val="24"/>
    </w:rPr>
  </w:style>
  <w:style w:type="paragraph" w:customStyle="1" w:styleId="1CStyle7">
    <w:name w:val="1CStyle7"/>
    <w:pPr>
      <w:jc w:val="center"/>
    </w:pPr>
    <w:rPr>
      <w:rFonts w:ascii="Times New Roman" w:hAnsi="Times New Roman"/>
      <w:b/>
      <w:sz w:val="24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4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  <w:sz w:val="24"/>
    </w:rPr>
  </w:style>
  <w:style w:type="paragraph" w:customStyle="1" w:styleId="1CStyle18">
    <w:name w:val="1CStyle18"/>
    <w:pPr>
      <w:jc w:val="center"/>
    </w:pPr>
    <w:rPr>
      <w:rFonts w:ascii="Times New Roman" w:hAnsi="Times New Roman"/>
      <w:sz w:val="24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  <w:sz w:val="24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4"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4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4"/>
    </w:rPr>
  </w:style>
  <w:style w:type="paragraph" w:customStyle="1" w:styleId="1CStyle6">
    <w:name w:val="1CStyle6"/>
    <w:pPr>
      <w:jc w:val="center"/>
    </w:pPr>
    <w:rPr>
      <w:rFonts w:ascii="Times New Roman" w:hAnsi="Times New Roman"/>
      <w:b/>
      <w:sz w:val="24"/>
    </w:rPr>
  </w:style>
  <w:style w:type="paragraph" w:customStyle="1" w:styleId="1CStyle19">
    <w:name w:val="1CStyle19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b/>
      <w:sz w:val="32"/>
    </w:rPr>
  </w:style>
  <w:style w:type="paragraph" w:customStyle="1" w:styleId="1CStyle10">
    <w:name w:val="1CStyle10"/>
    <w:pPr>
      <w:jc w:val="center"/>
    </w:pPr>
    <w:rPr>
      <w:rFonts w:ascii="Times New Roman" w:hAnsi="Times New Roman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Морозова Ирина Александровна</cp:lastModifiedBy>
  <cp:revision>4</cp:revision>
  <dcterms:created xsi:type="dcterms:W3CDTF">2015-04-28T07:36:00Z</dcterms:created>
  <dcterms:modified xsi:type="dcterms:W3CDTF">2015-05-14T15:31:00Z</dcterms:modified>
</cp:coreProperties>
</file>