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8D9" w:rsidRDefault="008648D9" w:rsidP="00FA7A4E">
      <w:pPr>
        <w:jc w:val="center"/>
        <w:rPr>
          <w:rStyle w:val="a3"/>
          <w:b w:val="0"/>
          <w:color w:val="333333"/>
          <w:sz w:val="24"/>
          <w:szCs w:val="24"/>
        </w:rPr>
      </w:pPr>
    </w:p>
    <w:p w:rsidR="008648D9" w:rsidRDefault="008648D9" w:rsidP="00FA7A4E">
      <w:pPr>
        <w:jc w:val="center"/>
        <w:rPr>
          <w:rStyle w:val="a3"/>
          <w:b w:val="0"/>
          <w:color w:val="333333"/>
          <w:sz w:val="24"/>
          <w:szCs w:val="24"/>
        </w:rPr>
      </w:pPr>
    </w:p>
    <w:p w:rsidR="00FA7A4E" w:rsidRPr="00045861" w:rsidRDefault="00FA7A4E" w:rsidP="00FA7A4E">
      <w:pPr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Сведения </w:t>
      </w:r>
    </w:p>
    <w:p w:rsidR="00FA7A4E" w:rsidRP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государственным гражданским служащим </w:t>
      </w:r>
    </w:p>
    <w:p w:rsidR="00045861" w:rsidRDefault="00045861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</w:p>
    <w:p w:rsid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за период с 1 января </w:t>
      </w:r>
      <w:r w:rsidR="00045861">
        <w:rPr>
          <w:rStyle w:val="a3"/>
          <w:b w:val="0"/>
          <w:color w:val="333333"/>
          <w:sz w:val="24"/>
          <w:szCs w:val="24"/>
        </w:rPr>
        <w:t>20</w:t>
      </w:r>
      <w:r w:rsidR="008742D5">
        <w:rPr>
          <w:rStyle w:val="a3"/>
          <w:b w:val="0"/>
          <w:color w:val="333333"/>
          <w:sz w:val="24"/>
          <w:szCs w:val="24"/>
        </w:rPr>
        <w:t>1</w:t>
      </w:r>
      <w:r w:rsidR="00B62215">
        <w:rPr>
          <w:rStyle w:val="a3"/>
          <w:b w:val="0"/>
          <w:color w:val="333333"/>
          <w:sz w:val="24"/>
          <w:szCs w:val="24"/>
        </w:rPr>
        <w:t>2</w:t>
      </w:r>
      <w:r w:rsidR="00045861">
        <w:rPr>
          <w:rStyle w:val="a3"/>
          <w:b w:val="0"/>
          <w:color w:val="333333"/>
          <w:sz w:val="24"/>
          <w:szCs w:val="24"/>
        </w:rPr>
        <w:t xml:space="preserve"> г. по 31 декабря 20</w:t>
      </w:r>
      <w:r w:rsidR="008742D5">
        <w:rPr>
          <w:rStyle w:val="a3"/>
          <w:b w:val="0"/>
          <w:color w:val="333333"/>
          <w:sz w:val="24"/>
          <w:szCs w:val="24"/>
        </w:rPr>
        <w:t>1</w:t>
      </w:r>
      <w:r w:rsidR="00B62215">
        <w:rPr>
          <w:rStyle w:val="a3"/>
          <w:b w:val="0"/>
          <w:color w:val="333333"/>
          <w:sz w:val="24"/>
          <w:szCs w:val="24"/>
        </w:rPr>
        <w:t>2</w:t>
      </w:r>
      <w:r w:rsidR="00045861">
        <w:rPr>
          <w:rStyle w:val="a3"/>
          <w:b w:val="0"/>
          <w:color w:val="333333"/>
          <w:sz w:val="24"/>
          <w:szCs w:val="24"/>
        </w:rPr>
        <w:t xml:space="preserve"> г.</w:t>
      </w:r>
    </w:p>
    <w:p w:rsidR="00FA7A4E" w:rsidRP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 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1360"/>
        <w:gridCol w:w="1279"/>
        <w:gridCol w:w="1134"/>
        <w:gridCol w:w="1134"/>
        <w:gridCol w:w="850"/>
        <w:gridCol w:w="1096"/>
        <w:gridCol w:w="889"/>
        <w:gridCol w:w="850"/>
        <w:gridCol w:w="851"/>
        <w:gridCol w:w="1276"/>
        <w:gridCol w:w="1395"/>
        <w:gridCol w:w="2651"/>
      </w:tblGrid>
      <w:tr w:rsidR="009B1B8A" w:rsidRPr="00A31228" w:rsidTr="00A31228">
        <w:trPr>
          <w:trHeight w:val="640"/>
        </w:trPr>
        <w:tc>
          <w:tcPr>
            <w:tcW w:w="622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№</w:t>
            </w:r>
            <w:proofErr w:type="spellStart"/>
            <w:r w:rsidRPr="00A31228">
              <w:rPr>
                <w:sz w:val="20"/>
                <w:szCs w:val="20"/>
              </w:rPr>
              <w:t>пп</w:t>
            </w:r>
            <w:proofErr w:type="spellEnd"/>
            <w:r w:rsidRPr="00A312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0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Должность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14" w:type="dxa"/>
            <w:gridSpan w:val="4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590" w:type="dxa"/>
            <w:gridSpan w:val="3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Транспорт</w:t>
            </w:r>
            <w:r w:rsidR="003F6051" w:rsidRPr="00A31228">
              <w:rPr>
                <w:sz w:val="20"/>
                <w:szCs w:val="20"/>
              </w:rPr>
              <w:t>-</w:t>
            </w:r>
            <w:proofErr w:type="spellStart"/>
            <w:r w:rsidRPr="00A31228">
              <w:rPr>
                <w:sz w:val="20"/>
                <w:szCs w:val="20"/>
              </w:rPr>
              <w:t>ные</w:t>
            </w:r>
            <w:proofErr w:type="spellEnd"/>
            <w:r w:rsidRPr="00A31228">
              <w:rPr>
                <w:sz w:val="20"/>
                <w:szCs w:val="20"/>
              </w:rPr>
              <w:t xml:space="preserve"> средства, (вид, марка)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Деклариро</w:t>
            </w:r>
            <w:proofErr w:type="spellEnd"/>
            <w:r w:rsidRPr="00A31228">
              <w:rPr>
                <w:sz w:val="20"/>
                <w:szCs w:val="20"/>
              </w:rPr>
              <w:t>-ванный годовой доход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(</w:t>
            </w:r>
            <w:proofErr w:type="spellStart"/>
            <w:r w:rsidRPr="00A31228">
              <w:rPr>
                <w:sz w:val="20"/>
                <w:szCs w:val="20"/>
              </w:rPr>
              <w:t>рубл</w:t>
            </w:r>
            <w:proofErr w:type="spellEnd"/>
            <w:r w:rsidRPr="00A31228">
              <w:rPr>
                <w:sz w:val="20"/>
                <w:szCs w:val="20"/>
              </w:rPr>
              <w:t>.)</w:t>
            </w:r>
          </w:p>
        </w:tc>
        <w:tc>
          <w:tcPr>
            <w:tcW w:w="2651" w:type="dxa"/>
            <w:vMerge w:val="restart"/>
            <w:shd w:val="clear" w:color="auto" w:fill="auto"/>
          </w:tcPr>
          <w:p w:rsidR="003942F1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A31228">
              <w:rPr>
                <w:sz w:val="20"/>
                <w:szCs w:val="20"/>
              </w:rPr>
              <w:t>**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Учитывается объект</w:t>
            </w:r>
            <w:r w:rsidR="00083471" w:rsidRPr="00A31228">
              <w:rPr>
                <w:sz w:val="20"/>
                <w:szCs w:val="20"/>
              </w:rPr>
              <w:t>ы</w:t>
            </w:r>
            <w:r w:rsidRPr="00A31228">
              <w:rPr>
                <w:sz w:val="20"/>
                <w:szCs w:val="20"/>
              </w:rPr>
              <w:t xml:space="preserve"> недвижимого имущества, транспортны</w:t>
            </w:r>
            <w:r w:rsidR="00083471" w:rsidRPr="00A31228">
              <w:rPr>
                <w:sz w:val="20"/>
                <w:szCs w:val="20"/>
              </w:rPr>
              <w:t>е</w:t>
            </w:r>
            <w:r w:rsidRPr="00A31228">
              <w:rPr>
                <w:sz w:val="20"/>
                <w:szCs w:val="20"/>
              </w:rPr>
              <w:t xml:space="preserve"> средств</w:t>
            </w:r>
            <w:r w:rsidR="00083471" w:rsidRPr="00A31228">
              <w:rPr>
                <w:sz w:val="20"/>
                <w:szCs w:val="20"/>
              </w:rPr>
              <w:t>а</w:t>
            </w:r>
            <w:r w:rsidRPr="00A31228">
              <w:rPr>
                <w:sz w:val="20"/>
                <w:szCs w:val="20"/>
              </w:rPr>
              <w:t>, ценны</w:t>
            </w:r>
            <w:r w:rsidR="00083471" w:rsidRPr="00A31228">
              <w:rPr>
                <w:sz w:val="20"/>
                <w:szCs w:val="20"/>
              </w:rPr>
              <w:t>е</w:t>
            </w:r>
            <w:r w:rsidRPr="00A31228">
              <w:rPr>
                <w:sz w:val="20"/>
                <w:szCs w:val="20"/>
              </w:rPr>
              <w:t xml:space="preserve"> бумаг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>, акци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 xml:space="preserve"> (дол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A31228">
              <w:rPr>
                <w:sz w:val="20"/>
                <w:szCs w:val="20"/>
              </w:rPr>
              <w:t>)</w:t>
            </w:r>
          </w:p>
        </w:tc>
      </w:tr>
      <w:tr w:rsidR="009B1B8A" w:rsidRPr="00A31228" w:rsidTr="00A31228">
        <w:trPr>
          <w:trHeight w:val="640"/>
        </w:trPr>
        <w:tc>
          <w:tcPr>
            <w:tcW w:w="622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вид </w:t>
            </w:r>
            <w:proofErr w:type="spellStart"/>
            <w:r w:rsidRPr="00A31228">
              <w:rPr>
                <w:sz w:val="20"/>
                <w:szCs w:val="20"/>
              </w:rPr>
              <w:t>собствен-ности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r w:rsidRPr="00A31228">
              <w:rPr>
                <w:sz w:val="20"/>
                <w:szCs w:val="20"/>
              </w:rPr>
              <w:t xml:space="preserve"> (</w:t>
            </w:r>
            <w:proofErr w:type="spellStart"/>
            <w:r w:rsidRPr="00A31228">
              <w:rPr>
                <w:sz w:val="20"/>
                <w:szCs w:val="20"/>
              </w:rPr>
              <w:t>кв.м</w:t>
            </w:r>
            <w:proofErr w:type="spellEnd"/>
            <w:r w:rsidRPr="00A31228">
              <w:rPr>
                <w:sz w:val="20"/>
                <w:szCs w:val="20"/>
              </w:rPr>
              <w:t>.)</w:t>
            </w:r>
          </w:p>
        </w:tc>
        <w:tc>
          <w:tcPr>
            <w:tcW w:w="1096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r w:rsidRPr="00A31228">
              <w:rPr>
                <w:sz w:val="20"/>
                <w:szCs w:val="20"/>
              </w:rPr>
              <w:t>располо</w:t>
            </w:r>
            <w:r w:rsidR="00474B9B" w:rsidRPr="00A31228">
              <w:rPr>
                <w:sz w:val="20"/>
                <w:szCs w:val="20"/>
              </w:rPr>
              <w:t>-</w:t>
            </w:r>
            <w:r w:rsidRPr="00A31228">
              <w:rPr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889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r w:rsidRPr="00A31228">
              <w:rPr>
                <w:sz w:val="20"/>
                <w:szCs w:val="20"/>
              </w:rPr>
              <w:t xml:space="preserve"> (</w:t>
            </w:r>
            <w:proofErr w:type="spellStart"/>
            <w:r w:rsidRPr="00A31228">
              <w:rPr>
                <w:sz w:val="20"/>
                <w:szCs w:val="20"/>
              </w:rPr>
              <w:t>кв.м</w:t>
            </w:r>
            <w:proofErr w:type="spellEnd"/>
            <w:r w:rsidRPr="00A31228">
              <w:rPr>
                <w:sz w:val="20"/>
                <w:szCs w:val="20"/>
              </w:rPr>
              <w:t>.)</w:t>
            </w:r>
          </w:p>
        </w:tc>
        <w:tc>
          <w:tcPr>
            <w:tcW w:w="851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r w:rsidRPr="00A31228">
              <w:rPr>
                <w:sz w:val="20"/>
                <w:szCs w:val="20"/>
              </w:rPr>
              <w:t>распо-ложения</w:t>
            </w:r>
            <w:proofErr w:type="spellEnd"/>
          </w:p>
        </w:tc>
        <w:tc>
          <w:tcPr>
            <w:tcW w:w="1276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742D5" w:rsidRPr="00A31228" w:rsidTr="00E642CC">
        <w:tc>
          <w:tcPr>
            <w:tcW w:w="622" w:type="dxa"/>
            <w:shd w:val="clear" w:color="auto" w:fill="auto"/>
            <w:vAlign w:val="center"/>
          </w:tcPr>
          <w:p w:rsidR="008742D5" w:rsidRPr="00A31228" w:rsidRDefault="008742D5" w:rsidP="00E642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1.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8742D5" w:rsidRPr="00A31228" w:rsidRDefault="008742D5" w:rsidP="00E642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Макшанова И.Р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8742D5" w:rsidRPr="00A31228" w:rsidRDefault="008742D5" w:rsidP="00E642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</w:t>
            </w:r>
            <w:r w:rsidRPr="00A31228">
              <w:rPr>
                <w:sz w:val="20"/>
                <w:szCs w:val="20"/>
              </w:rPr>
              <w:t>ачальник</w:t>
            </w:r>
            <w:r>
              <w:rPr>
                <w:sz w:val="20"/>
                <w:szCs w:val="20"/>
              </w:rPr>
              <w:t>а</w:t>
            </w:r>
            <w:r w:rsidRPr="00A3122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отдела – главный бухгалтер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42D5" w:rsidRPr="00A31228" w:rsidRDefault="008742D5" w:rsidP="00E642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квартира</w:t>
            </w:r>
          </w:p>
          <w:p w:rsidR="008742D5" w:rsidRPr="00A31228" w:rsidRDefault="008742D5" w:rsidP="00E642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742D5" w:rsidRPr="00A31228" w:rsidRDefault="004B0DB5" w:rsidP="00E642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742D5" w:rsidRPr="00A31228" w:rsidRDefault="008742D5" w:rsidP="00E642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7</w:t>
            </w:r>
            <w:r w:rsidR="00E642CC">
              <w:rPr>
                <w:sz w:val="20"/>
                <w:szCs w:val="20"/>
              </w:rPr>
              <w:t>1</w:t>
            </w:r>
            <w:r w:rsidRPr="00A31228">
              <w:rPr>
                <w:sz w:val="20"/>
                <w:szCs w:val="20"/>
              </w:rPr>
              <w:t>,</w:t>
            </w:r>
            <w:r w:rsidR="00E642CC">
              <w:rPr>
                <w:sz w:val="20"/>
                <w:szCs w:val="20"/>
              </w:rPr>
              <w:t>1</w:t>
            </w:r>
            <w:bookmarkStart w:id="0" w:name="_GoBack"/>
            <w:bookmarkEnd w:id="0"/>
          </w:p>
        </w:tc>
        <w:tc>
          <w:tcPr>
            <w:tcW w:w="1096" w:type="dxa"/>
            <w:shd w:val="clear" w:color="auto" w:fill="auto"/>
            <w:vAlign w:val="center"/>
          </w:tcPr>
          <w:p w:rsidR="008742D5" w:rsidRPr="00A31228" w:rsidRDefault="008742D5" w:rsidP="00E642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8742D5" w:rsidRDefault="00635682" w:rsidP="00E642CC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742D5" w:rsidRDefault="00635682" w:rsidP="00E642CC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42D5" w:rsidRDefault="00635682" w:rsidP="00E642CC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42D5" w:rsidRDefault="00635682" w:rsidP="00E642CC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E642CC" w:rsidRDefault="00E642CC" w:rsidP="00E642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E642CC" w:rsidRDefault="00E642CC" w:rsidP="00E642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8742D5" w:rsidRPr="00A31228" w:rsidRDefault="00635682" w:rsidP="00E642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35682">
              <w:rPr>
                <w:sz w:val="20"/>
                <w:szCs w:val="20"/>
              </w:rPr>
              <w:t>4</w:t>
            </w:r>
            <w:r w:rsidR="00B62215">
              <w:rPr>
                <w:sz w:val="20"/>
                <w:szCs w:val="20"/>
              </w:rPr>
              <w:t>65</w:t>
            </w:r>
            <w:r>
              <w:rPr>
                <w:sz w:val="20"/>
                <w:szCs w:val="20"/>
              </w:rPr>
              <w:t xml:space="preserve"> </w:t>
            </w:r>
            <w:r w:rsidRPr="00635682">
              <w:rPr>
                <w:sz w:val="20"/>
                <w:szCs w:val="20"/>
              </w:rPr>
              <w:t>6</w:t>
            </w:r>
            <w:r w:rsidR="00B62215">
              <w:rPr>
                <w:sz w:val="20"/>
                <w:szCs w:val="20"/>
              </w:rPr>
              <w:t>48</w:t>
            </w:r>
            <w:r w:rsidRPr="00635682">
              <w:rPr>
                <w:sz w:val="20"/>
                <w:szCs w:val="20"/>
              </w:rPr>
              <w:t>,</w:t>
            </w:r>
            <w:r w:rsidR="00B62215">
              <w:rPr>
                <w:sz w:val="20"/>
                <w:szCs w:val="20"/>
              </w:rPr>
              <w:t>49</w:t>
            </w:r>
            <w:r w:rsidR="00B62215" w:rsidRPr="00A31228">
              <w:rPr>
                <w:sz w:val="20"/>
                <w:szCs w:val="20"/>
              </w:rPr>
              <w:t xml:space="preserve"> </w:t>
            </w:r>
          </w:p>
          <w:p w:rsidR="008742D5" w:rsidRPr="00A31228" w:rsidRDefault="008742D5" w:rsidP="00E642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 w:rsidR="008742D5" w:rsidRPr="00A31228" w:rsidRDefault="00E642CC" w:rsidP="00E642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A7A4E" w:rsidRDefault="00A00A35" w:rsidP="00045861">
      <w:pPr>
        <w:jc w:val="both"/>
      </w:pPr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>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sectPr w:rsidR="00FA7A4E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861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997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F15"/>
    <w:rsid w:val="00211889"/>
    <w:rsid w:val="00211984"/>
    <w:rsid w:val="00212341"/>
    <w:rsid w:val="00212659"/>
    <w:rsid w:val="002126D4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E2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4BEA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A88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0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B9B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27B"/>
    <w:rsid w:val="004A7E35"/>
    <w:rsid w:val="004B013B"/>
    <w:rsid w:val="004B03CB"/>
    <w:rsid w:val="004B0726"/>
    <w:rsid w:val="004B0987"/>
    <w:rsid w:val="004B0B6D"/>
    <w:rsid w:val="004B0B8D"/>
    <w:rsid w:val="004B0DB5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D4A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682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2B7A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62E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2005"/>
    <w:rsid w:val="006A220F"/>
    <w:rsid w:val="006A222D"/>
    <w:rsid w:val="006A2231"/>
    <w:rsid w:val="006A240B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AC3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0D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8D9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2D5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0A35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228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1D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215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A5C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6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29CD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27F81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2CC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Роскомнадзора по Оренбугской области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Карпенко Н.И.</dc:creator>
  <cp:lastModifiedBy>Кичатов Илья Викторович</cp:lastModifiedBy>
  <cp:revision>4</cp:revision>
  <cp:lastPrinted>2014-03-31T10:30:00Z</cp:lastPrinted>
  <dcterms:created xsi:type="dcterms:W3CDTF">2014-07-01T09:06:00Z</dcterms:created>
  <dcterms:modified xsi:type="dcterms:W3CDTF">2014-07-01T10:12:00Z</dcterms:modified>
</cp:coreProperties>
</file>