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045861">
        <w:rPr>
          <w:rStyle w:val="a3"/>
          <w:b w:val="0"/>
          <w:color w:val="333333"/>
          <w:sz w:val="24"/>
          <w:szCs w:val="24"/>
        </w:rPr>
        <w:t>представленные</w:t>
      </w:r>
      <w:proofErr w:type="gramEnd"/>
      <w:r w:rsidRPr="00045861">
        <w:rPr>
          <w:rStyle w:val="a3"/>
          <w:b w:val="0"/>
          <w:color w:val="333333"/>
          <w:sz w:val="24"/>
          <w:szCs w:val="24"/>
        </w:rPr>
        <w:t xml:space="preserve">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E634E1">
        <w:rPr>
          <w:rStyle w:val="a3"/>
          <w:b w:val="0"/>
          <w:color w:val="333333"/>
          <w:sz w:val="24"/>
          <w:szCs w:val="24"/>
        </w:rPr>
        <w:t>201</w:t>
      </w:r>
      <w:r w:rsidR="00020F66">
        <w:rPr>
          <w:rStyle w:val="a3"/>
          <w:b w:val="0"/>
          <w:color w:val="333333"/>
          <w:sz w:val="24"/>
          <w:szCs w:val="24"/>
        </w:rPr>
        <w:t>2</w:t>
      </w:r>
      <w:r w:rsidR="00E634E1">
        <w:rPr>
          <w:rStyle w:val="a3"/>
          <w:b w:val="0"/>
          <w:color w:val="333333"/>
          <w:sz w:val="24"/>
          <w:szCs w:val="24"/>
        </w:rPr>
        <w:t xml:space="preserve"> г. по 31 декабря 201</w:t>
      </w:r>
      <w:r w:rsidR="00020F66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proofErr w:type="spellStart"/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</w:t>
            </w:r>
            <w:proofErr w:type="spellEnd"/>
            <w:r w:rsidRPr="00A31228">
              <w:rPr>
                <w:sz w:val="20"/>
                <w:szCs w:val="20"/>
              </w:rPr>
              <w:t>-ванный</w:t>
            </w:r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20F66" w:rsidRPr="00A31228" w:rsidTr="00020F66">
        <w:trPr>
          <w:trHeight w:val="553"/>
        </w:trPr>
        <w:tc>
          <w:tcPr>
            <w:tcW w:w="622" w:type="dxa"/>
            <w:vMerge w:val="restart"/>
            <w:shd w:val="clear" w:color="auto" w:fill="auto"/>
          </w:tcPr>
          <w:p w:rsidR="00020F66" w:rsidRPr="00A31228" w:rsidRDefault="00020F66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020F66" w:rsidRPr="00A31228" w:rsidRDefault="00020F66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Загидуллин</w:t>
            </w:r>
            <w:proofErr w:type="spellEnd"/>
            <w:r>
              <w:rPr>
                <w:sz w:val="20"/>
                <w:szCs w:val="20"/>
              </w:rPr>
              <w:t xml:space="preserve"> Х.Х.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020F66" w:rsidRPr="00A31228" w:rsidRDefault="00020F66" w:rsidP="00E634E1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0F66" w:rsidRPr="00A31228" w:rsidRDefault="00020F66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020F66" w:rsidRPr="00A31228" w:rsidRDefault="00020F6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20F66" w:rsidRPr="00A31228" w:rsidRDefault="00020F66" w:rsidP="00020F66">
            <w:pPr>
              <w:spacing w:after="0" w:line="240" w:lineRule="auto"/>
              <w:rPr>
                <w:sz w:val="20"/>
                <w:szCs w:val="20"/>
              </w:rPr>
            </w:pPr>
            <w:r w:rsidRPr="00E634E1">
              <w:rPr>
                <w:sz w:val="20"/>
                <w:szCs w:val="20"/>
              </w:rPr>
              <w:t xml:space="preserve">долевая, </w:t>
            </w:r>
            <w:r>
              <w:rPr>
                <w:sz w:val="20"/>
                <w:szCs w:val="20"/>
              </w:rPr>
              <w:t>(</w:t>
            </w:r>
            <w:r w:rsidRPr="00E634E1">
              <w:rPr>
                <w:sz w:val="20"/>
                <w:szCs w:val="20"/>
              </w:rPr>
              <w:t>1/4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20F66" w:rsidRPr="00A31228" w:rsidRDefault="00020F66" w:rsidP="00020F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020F66" w:rsidRPr="00A31228" w:rsidRDefault="00020F66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020F66" w:rsidRPr="00A31228" w:rsidRDefault="00020F66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20F66" w:rsidRPr="00A31228" w:rsidRDefault="00020F66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20F66" w:rsidRPr="00A31228" w:rsidRDefault="00020F66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20F66" w:rsidRPr="00A31228" w:rsidRDefault="00020F66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020F66" w:rsidRPr="00A31228" w:rsidRDefault="00020F66" w:rsidP="00020F66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  <w:lang w:val="en-US"/>
              </w:rPr>
              <w:t>IA RIO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020F66" w:rsidRPr="00E634E1" w:rsidRDefault="00020F66" w:rsidP="00A31228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45 446,06</w:t>
            </w:r>
          </w:p>
          <w:p w:rsidR="00020F66" w:rsidRPr="00A31228" w:rsidRDefault="00020F66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20F66" w:rsidRPr="00A31228" w:rsidRDefault="00020F6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 w:val="restart"/>
            <w:shd w:val="clear" w:color="auto" w:fill="auto"/>
          </w:tcPr>
          <w:p w:rsidR="00020F66" w:rsidRPr="00A31228" w:rsidRDefault="00020F66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20F66" w:rsidRPr="00A31228" w:rsidTr="00A31228">
        <w:tc>
          <w:tcPr>
            <w:tcW w:w="622" w:type="dxa"/>
            <w:vMerge/>
            <w:shd w:val="clear" w:color="auto" w:fill="auto"/>
          </w:tcPr>
          <w:p w:rsidR="00020F66" w:rsidRPr="00A31228" w:rsidRDefault="00020F6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020F66" w:rsidRDefault="00020F6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020F66" w:rsidRPr="00A31228" w:rsidRDefault="00020F66" w:rsidP="00E634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0F66" w:rsidRPr="00A31228" w:rsidRDefault="00020F66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0F66" w:rsidRPr="00E634E1" w:rsidRDefault="00020F6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20F66" w:rsidRDefault="00020F66" w:rsidP="00020F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shd w:val="clear" w:color="auto" w:fill="auto"/>
          </w:tcPr>
          <w:p w:rsidR="00020F66" w:rsidRPr="00A31228" w:rsidRDefault="00020F66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shd w:val="clear" w:color="auto" w:fill="auto"/>
          </w:tcPr>
          <w:p w:rsidR="00020F66" w:rsidRDefault="00020F66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20F66" w:rsidRDefault="00020F66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20F66" w:rsidRDefault="00020F66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20F66" w:rsidRPr="00A31228" w:rsidRDefault="00020F66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АвтомобильВАЗ</w:t>
            </w:r>
            <w:proofErr w:type="spellEnd"/>
            <w:r>
              <w:rPr>
                <w:sz w:val="20"/>
                <w:szCs w:val="20"/>
              </w:rPr>
              <w:t xml:space="preserve"> - 2112</w:t>
            </w:r>
          </w:p>
        </w:tc>
        <w:tc>
          <w:tcPr>
            <w:tcW w:w="1395" w:type="dxa"/>
            <w:vMerge/>
            <w:shd w:val="clear" w:color="auto" w:fill="auto"/>
          </w:tcPr>
          <w:p w:rsidR="00020F66" w:rsidRDefault="00020F66" w:rsidP="00A31228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020F66" w:rsidRDefault="00020F66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74B9B" w:rsidRPr="00A31228" w:rsidTr="007513BC">
        <w:trPr>
          <w:trHeight w:val="529"/>
        </w:trPr>
        <w:tc>
          <w:tcPr>
            <w:tcW w:w="622" w:type="dxa"/>
            <w:shd w:val="clear" w:color="auto" w:fill="auto"/>
          </w:tcPr>
          <w:p w:rsidR="00474B9B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4B9B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74B9B" w:rsidRPr="00A31228" w:rsidRDefault="00E634E1" w:rsidP="00020F66">
            <w:pPr>
              <w:spacing w:after="0" w:line="240" w:lineRule="auto"/>
              <w:rPr>
                <w:sz w:val="20"/>
                <w:szCs w:val="20"/>
              </w:rPr>
            </w:pPr>
            <w:r w:rsidRPr="00E634E1">
              <w:rPr>
                <w:sz w:val="20"/>
                <w:szCs w:val="20"/>
              </w:rPr>
              <w:t xml:space="preserve">долевая, </w:t>
            </w:r>
            <w:r w:rsidR="00020F66">
              <w:rPr>
                <w:sz w:val="20"/>
                <w:szCs w:val="20"/>
              </w:rPr>
              <w:t>(</w:t>
            </w:r>
            <w:r w:rsidR="00020F66" w:rsidRPr="00E634E1">
              <w:rPr>
                <w:sz w:val="20"/>
                <w:szCs w:val="20"/>
              </w:rPr>
              <w:t>1/4 доля</w:t>
            </w:r>
            <w:r w:rsidR="00020F66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E634E1" w:rsidP="00020F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096" w:type="dxa"/>
            <w:shd w:val="clear" w:color="auto" w:fill="auto"/>
          </w:tcPr>
          <w:p w:rsidR="00474B9B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3F6051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474B9B" w:rsidRPr="00A31228" w:rsidRDefault="003F6051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3F6051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74B9B" w:rsidRPr="00A31228" w:rsidRDefault="003F6051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74B9B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474B9B" w:rsidRPr="00E634E1" w:rsidRDefault="00E634E1" w:rsidP="00020F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020F66">
              <w:rPr>
                <w:sz w:val="20"/>
                <w:szCs w:val="20"/>
              </w:rPr>
              <w:t>83 641</w:t>
            </w:r>
            <w:r>
              <w:rPr>
                <w:sz w:val="20"/>
                <w:szCs w:val="20"/>
              </w:rPr>
              <w:t>,</w:t>
            </w:r>
            <w:r w:rsidR="00020F66">
              <w:rPr>
                <w:sz w:val="20"/>
                <w:szCs w:val="20"/>
              </w:rPr>
              <w:t>22</w:t>
            </w:r>
          </w:p>
        </w:tc>
        <w:tc>
          <w:tcPr>
            <w:tcW w:w="2651" w:type="dxa"/>
            <w:shd w:val="clear" w:color="auto" w:fill="auto"/>
          </w:tcPr>
          <w:p w:rsidR="00474B9B" w:rsidRPr="00A31228" w:rsidRDefault="003F6051" w:rsidP="00A83A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0F66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7DC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243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3BC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3A79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4E5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1621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08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1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3AE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6FB7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2014-04-11T07:20:00Z</cp:lastPrinted>
  <dcterms:created xsi:type="dcterms:W3CDTF">2014-07-01T09:01:00Z</dcterms:created>
  <dcterms:modified xsi:type="dcterms:W3CDTF">2014-07-01T09:01:00Z</dcterms:modified>
</cp:coreProperties>
</file>