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15" w:rsidRDefault="00416215" w:rsidP="00D91828">
      <w:pPr>
        <w:ind w:firstLine="708"/>
        <w:jc w:val="both"/>
        <w:rPr>
          <w:sz w:val="28"/>
          <w:szCs w:val="28"/>
        </w:rPr>
      </w:pPr>
    </w:p>
    <w:p w:rsidR="00416215" w:rsidRDefault="00416215" w:rsidP="00D91828">
      <w:pPr>
        <w:ind w:right="-603" w:hanging="709"/>
        <w:jc w:val="center"/>
        <w:rPr>
          <w:rStyle w:val="Strong"/>
          <w:color w:val="333333"/>
        </w:rPr>
      </w:pPr>
      <w:r>
        <w:rPr>
          <w:rStyle w:val="Strong"/>
          <w:color w:val="333333"/>
          <w:sz w:val="28"/>
          <w:szCs w:val="28"/>
        </w:rPr>
        <w:t>Сведения</w:t>
      </w:r>
    </w:p>
    <w:p w:rsidR="00416215" w:rsidRDefault="00416215" w:rsidP="00C62DDE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гражданских служащих отдела государственных закупок за период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383"/>
        <w:gridCol w:w="1179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384"/>
        <w:gridCol w:w="1653"/>
      </w:tblGrid>
      <w:tr w:rsidR="00416215" w:rsidRPr="00EC4CE5" w:rsidTr="00473E4A">
        <w:tc>
          <w:tcPr>
            <w:tcW w:w="426" w:type="dxa"/>
            <w:vMerge w:val="restart"/>
          </w:tcPr>
          <w:p w:rsidR="00416215" w:rsidRPr="00EC4CE5" w:rsidRDefault="0041621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№</w:t>
            </w:r>
          </w:p>
          <w:p w:rsidR="00416215" w:rsidRPr="00EC4CE5" w:rsidRDefault="0041621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83" w:type="dxa"/>
            <w:vMerge w:val="restart"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79" w:type="dxa"/>
            <w:vMerge w:val="restart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384" w:type="dxa"/>
            <w:vMerge w:val="restart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 w:rsidRPr="00EC4CE5"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 w:rsidRPr="00EC4CE5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653" w:type="dxa"/>
            <w:vMerge w:val="restart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EC4CE5"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 w:rsidRPr="00EC4CE5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416215" w:rsidRPr="00EC4CE5" w:rsidTr="00473E4A">
        <w:tc>
          <w:tcPr>
            <w:tcW w:w="426" w:type="dxa"/>
            <w:vMerge/>
            <w:vAlign w:val="center"/>
          </w:tcPr>
          <w:p w:rsidR="00416215" w:rsidRPr="00EC4CE5" w:rsidRDefault="0041621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vMerge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9" w:type="dxa"/>
            <w:vMerge/>
            <w:vAlign w:val="center"/>
          </w:tcPr>
          <w:p w:rsidR="00416215" w:rsidRPr="00EC4CE5" w:rsidRDefault="0041621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416215" w:rsidRPr="00EC4CE5" w:rsidRDefault="004162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416215" w:rsidRPr="00EC4CE5" w:rsidRDefault="0041621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:rsidR="00416215" w:rsidRPr="00EC4CE5" w:rsidRDefault="0041621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3" w:type="dxa"/>
            <w:vMerge/>
            <w:vAlign w:val="center"/>
          </w:tcPr>
          <w:p w:rsidR="00416215" w:rsidRPr="00EC4CE5" w:rsidRDefault="0041621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16215" w:rsidRPr="00EC4CE5" w:rsidTr="00473E4A">
        <w:tc>
          <w:tcPr>
            <w:tcW w:w="426" w:type="dxa"/>
            <w:vMerge w:val="restart"/>
          </w:tcPr>
          <w:p w:rsidR="00416215" w:rsidRPr="00EC4CE5" w:rsidRDefault="00416215" w:rsidP="009438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83" w:type="dxa"/>
            <w:vMerge w:val="restart"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Белица Е.Ф.</w:t>
            </w:r>
          </w:p>
        </w:tc>
        <w:tc>
          <w:tcPr>
            <w:tcW w:w="1179" w:type="dxa"/>
            <w:vMerge w:val="restart"/>
          </w:tcPr>
          <w:p w:rsidR="00416215" w:rsidRPr="00473E4A" w:rsidRDefault="00416215" w:rsidP="00C061A2">
            <w:pPr>
              <w:jc w:val="both"/>
              <w:rPr>
                <w:rFonts w:ascii="Verdana" w:hAnsi="Verdana"/>
                <w:sz w:val="15"/>
                <w:szCs w:val="15"/>
              </w:rPr>
            </w:pPr>
            <w:r w:rsidRPr="00473E4A">
              <w:rPr>
                <w:rFonts w:ascii="Verdana" w:hAnsi="Verdana"/>
                <w:sz w:val="15"/>
                <w:szCs w:val="15"/>
              </w:rPr>
              <w:t>Начальник отдела</w:t>
            </w:r>
          </w:p>
        </w:tc>
        <w:tc>
          <w:tcPr>
            <w:tcW w:w="1265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1/ 3</w:t>
            </w:r>
          </w:p>
        </w:tc>
        <w:tc>
          <w:tcPr>
            <w:tcW w:w="851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60,9</w:t>
            </w:r>
          </w:p>
        </w:tc>
        <w:tc>
          <w:tcPr>
            <w:tcW w:w="993" w:type="dxa"/>
            <w:vMerge w:val="restart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EC4CE5">
              <w:rPr>
                <w:rFonts w:ascii="Verdana" w:hAnsi="Verdana"/>
                <w:sz w:val="16"/>
                <w:szCs w:val="16"/>
                <w:lang w:val="en-US"/>
              </w:rPr>
              <w:t xml:space="preserve"> Honda Civic</w:t>
            </w:r>
          </w:p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 w:val="restart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599 555,70</w:t>
            </w:r>
          </w:p>
        </w:tc>
        <w:tc>
          <w:tcPr>
            <w:tcW w:w="1653" w:type="dxa"/>
            <w:vMerge w:val="restart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6215" w:rsidRPr="00EC4CE5" w:rsidTr="00473E4A">
        <w:tc>
          <w:tcPr>
            <w:tcW w:w="426" w:type="dxa"/>
            <w:vMerge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vMerge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9" w:type="dxa"/>
            <w:vMerge/>
            <w:vAlign w:val="center"/>
          </w:tcPr>
          <w:p w:rsidR="00416215" w:rsidRPr="00473E4A" w:rsidRDefault="00416215" w:rsidP="00C061A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bookmarkStart w:id="0" w:name="OLE_LINK1"/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bookmarkEnd w:id="0"/>
          </w:p>
        </w:tc>
        <w:tc>
          <w:tcPr>
            <w:tcW w:w="1417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1/ 3</w:t>
            </w:r>
          </w:p>
        </w:tc>
        <w:tc>
          <w:tcPr>
            <w:tcW w:w="851" w:type="dxa"/>
          </w:tcPr>
          <w:p w:rsidR="0041621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452,0</w:t>
            </w:r>
          </w:p>
          <w:p w:rsidR="00416215" w:rsidRPr="00EC4CE5" w:rsidRDefault="00416215" w:rsidP="00EC4CE5">
            <w:pPr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3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16215" w:rsidRPr="00EC4CE5" w:rsidTr="00473E4A">
        <w:tc>
          <w:tcPr>
            <w:tcW w:w="426" w:type="dxa"/>
            <w:vMerge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vMerge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9" w:type="dxa"/>
            <w:vMerge/>
            <w:vAlign w:val="center"/>
          </w:tcPr>
          <w:p w:rsidR="00416215" w:rsidRPr="00473E4A" w:rsidRDefault="00416215" w:rsidP="00C061A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1/ 3</w:t>
            </w:r>
          </w:p>
        </w:tc>
        <w:tc>
          <w:tcPr>
            <w:tcW w:w="851" w:type="dxa"/>
            <w:vAlign w:val="center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66,0</w:t>
            </w:r>
          </w:p>
        </w:tc>
        <w:tc>
          <w:tcPr>
            <w:tcW w:w="992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3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16215" w:rsidRPr="00EC4CE5" w:rsidTr="00473E4A">
        <w:tc>
          <w:tcPr>
            <w:tcW w:w="426" w:type="dxa"/>
            <w:vMerge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9" w:type="dxa"/>
            <w:vMerge w:val="restart"/>
          </w:tcPr>
          <w:p w:rsidR="00416215" w:rsidRPr="00473E4A" w:rsidRDefault="00416215" w:rsidP="00C061A2">
            <w:pPr>
              <w:jc w:val="both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2/ 3</w:t>
            </w:r>
          </w:p>
        </w:tc>
        <w:tc>
          <w:tcPr>
            <w:tcW w:w="851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452,0</w:t>
            </w:r>
          </w:p>
        </w:tc>
        <w:tc>
          <w:tcPr>
            <w:tcW w:w="992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  <w:vMerge w:val="restart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1 027 000,64</w:t>
            </w:r>
          </w:p>
        </w:tc>
        <w:tc>
          <w:tcPr>
            <w:tcW w:w="1653" w:type="dxa"/>
            <w:vMerge w:val="restart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6215" w:rsidRPr="00EC4CE5" w:rsidTr="00473E4A">
        <w:tc>
          <w:tcPr>
            <w:tcW w:w="426" w:type="dxa"/>
            <w:vMerge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vMerge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9" w:type="dxa"/>
            <w:vMerge/>
            <w:vAlign w:val="center"/>
          </w:tcPr>
          <w:p w:rsidR="00416215" w:rsidRPr="00473E4A" w:rsidRDefault="00416215" w:rsidP="00C061A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2/ 3</w:t>
            </w:r>
          </w:p>
        </w:tc>
        <w:tc>
          <w:tcPr>
            <w:tcW w:w="851" w:type="dxa"/>
            <w:vAlign w:val="center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66,0</w:t>
            </w:r>
          </w:p>
        </w:tc>
        <w:tc>
          <w:tcPr>
            <w:tcW w:w="992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16215" w:rsidRPr="00EC4CE5" w:rsidRDefault="00416215" w:rsidP="00C061A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16215" w:rsidRPr="00EC4CE5" w:rsidRDefault="00416215" w:rsidP="00C061A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16215" w:rsidRPr="00EC4CE5" w:rsidRDefault="00416215" w:rsidP="00C061A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3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16215" w:rsidRPr="00EC4CE5" w:rsidTr="00473E4A">
        <w:tc>
          <w:tcPr>
            <w:tcW w:w="426" w:type="dxa"/>
            <w:vMerge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vMerge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9" w:type="dxa"/>
            <w:vMerge/>
            <w:vAlign w:val="center"/>
          </w:tcPr>
          <w:p w:rsidR="00416215" w:rsidRPr="00473E4A" w:rsidRDefault="00416215" w:rsidP="00C061A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</w:t>
            </w: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851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60,9</w:t>
            </w:r>
          </w:p>
        </w:tc>
        <w:tc>
          <w:tcPr>
            <w:tcW w:w="992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16215" w:rsidRPr="00EC4CE5" w:rsidRDefault="00416215" w:rsidP="00C061A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16215" w:rsidRPr="00EC4CE5" w:rsidRDefault="00416215" w:rsidP="00C061A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16215" w:rsidRPr="00EC4CE5" w:rsidRDefault="00416215" w:rsidP="00C061A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3" w:type="dxa"/>
            <w:vMerge/>
            <w:vAlign w:val="center"/>
          </w:tcPr>
          <w:p w:rsidR="00416215" w:rsidRPr="00EC4CE5" w:rsidRDefault="00416215" w:rsidP="00C061A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16215" w:rsidRPr="00EC4CE5" w:rsidTr="00473E4A">
        <w:trPr>
          <w:trHeight w:val="432"/>
        </w:trPr>
        <w:tc>
          <w:tcPr>
            <w:tcW w:w="426" w:type="dxa"/>
            <w:vMerge/>
          </w:tcPr>
          <w:p w:rsidR="00416215" w:rsidRPr="00EC4CE5" w:rsidRDefault="00416215" w:rsidP="009438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</w:tcPr>
          <w:p w:rsidR="00416215" w:rsidRPr="00473E4A" w:rsidRDefault="00416215" w:rsidP="00473E4A">
            <w:pPr>
              <w:ind w:right="-108"/>
              <w:rPr>
                <w:rFonts w:ascii="Verdana" w:hAnsi="Verdana"/>
                <w:sz w:val="15"/>
                <w:szCs w:val="15"/>
              </w:rPr>
            </w:pPr>
            <w:r w:rsidRPr="00473E4A">
              <w:rPr>
                <w:rFonts w:ascii="Verdana" w:hAnsi="Verdana"/>
                <w:color w:val="000000"/>
                <w:spacing w:val="-8"/>
                <w:sz w:val="15"/>
                <w:szCs w:val="15"/>
              </w:rPr>
              <w:t>Н</w:t>
            </w:r>
            <w:r w:rsidRPr="00473E4A">
              <w:rPr>
                <w:rFonts w:ascii="Verdana" w:hAnsi="Verdana"/>
                <w:sz w:val="15"/>
                <w:szCs w:val="15"/>
              </w:rPr>
              <w:t>есовершенно-  летний ребенок</w:t>
            </w:r>
          </w:p>
        </w:tc>
        <w:tc>
          <w:tcPr>
            <w:tcW w:w="1179" w:type="dxa"/>
          </w:tcPr>
          <w:p w:rsidR="00416215" w:rsidRPr="00473E4A" w:rsidRDefault="00416215" w:rsidP="00C061A2">
            <w:pPr>
              <w:jc w:val="both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60,9</w:t>
            </w:r>
          </w:p>
        </w:tc>
        <w:tc>
          <w:tcPr>
            <w:tcW w:w="993" w:type="dxa"/>
          </w:tcPr>
          <w:p w:rsidR="00416215" w:rsidRPr="00EC4CE5" w:rsidRDefault="00416215" w:rsidP="00C061A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53" w:type="dxa"/>
          </w:tcPr>
          <w:p w:rsidR="00416215" w:rsidRPr="00EC4CE5" w:rsidRDefault="00416215" w:rsidP="00C061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6215" w:rsidRPr="00EC4CE5" w:rsidTr="008C0039">
        <w:trPr>
          <w:trHeight w:val="617"/>
        </w:trPr>
        <w:tc>
          <w:tcPr>
            <w:tcW w:w="426" w:type="dxa"/>
            <w:vMerge w:val="restart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83" w:type="dxa"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Грицун Л.Н.</w:t>
            </w:r>
          </w:p>
        </w:tc>
        <w:tc>
          <w:tcPr>
            <w:tcW w:w="1179" w:type="dxa"/>
            <w:vAlign w:val="center"/>
          </w:tcPr>
          <w:p w:rsidR="00416215" w:rsidRPr="00473E4A" w:rsidRDefault="00416215" w:rsidP="00EC4CE5">
            <w:pPr>
              <w:ind w:right="-63"/>
              <w:rPr>
                <w:rFonts w:ascii="Verdana" w:hAnsi="Verdana"/>
                <w:sz w:val="15"/>
                <w:szCs w:val="15"/>
              </w:rPr>
            </w:pPr>
            <w:r w:rsidRPr="00473E4A">
              <w:rPr>
                <w:rFonts w:ascii="Verdana" w:hAnsi="Verdana"/>
                <w:sz w:val="15"/>
                <w:szCs w:val="15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416215" w:rsidRPr="00EC4CE5" w:rsidRDefault="00416215" w:rsidP="000003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16215" w:rsidRPr="00EC4CE5" w:rsidRDefault="00416215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16215" w:rsidRPr="008C0039" w:rsidRDefault="00416215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70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416215" w:rsidRPr="00EC4CE5" w:rsidRDefault="00416215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421 848,68</w:t>
            </w:r>
          </w:p>
        </w:tc>
        <w:tc>
          <w:tcPr>
            <w:tcW w:w="1653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6215" w:rsidRPr="00EC4CE5" w:rsidTr="00473E4A">
        <w:tc>
          <w:tcPr>
            <w:tcW w:w="426" w:type="dxa"/>
            <w:vMerge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79" w:type="dxa"/>
            <w:vMerge w:val="restart"/>
            <w:vAlign w:val="center"/>
          </w:tcPr>
          <w:p w:rsidR="00416215" w:rsidRPr="00473E4A" w:rsidRDefault="00416215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94386C">
            <w:pPr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16215" w:rsidRPr="0094386C" w:rsidRDefault="00416215" w:rsidP="0094386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индивиду</w:t>
            </w: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851" w:type="dxa"/>
          </w:tcPr>
          <w:p w:rsidR="00416215" w:rsidRPr="00EC4CE5" w:rsidRDefault="00416215" w:rsidP="008C003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34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416215" w:rsidRPr="00EC4CE5" w:rsidRDefault="0041621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16215" w:rsidRPr="00EC4CE5" w:rsidRDefault="00416215" w:rsidP="00E735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16215" w:rsidRPr="00EC4CE5" w:rsidRDefault="00416215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70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416215" w:rsidRPr="00EC4CE5" w:rsidRDefault="00416215" w:rsidP="00E227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EC4CE5">
              <w:rPr>
                <w:rFonts w:ascii="Verdana" w:hAnsi="Verdana"/>
                <w:sz w:val="16"/>
                <w:szCs w:val="16"/>
                <w:lang w:val="en-US"/>
              </w:rPr>
              <w:t xml:space="preserve"> Mitsubichi Lancer</w:t>
            </w:r>
          </w:p>
        </w:tc>
        <w:tc>
          <w:tcPr>
            <w:tcW w:w="1384" w:type="dxa"/>
            <w:vMerge w:val="restart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590 835,13</w:t>
            </w:r>
          </w:p>
        </w:tc>
        <w:tc>
          <w:tcPr>
            <w:tcW w:w="1653" w:type="dxa"/>
            <w:vMerge w:val="restart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6215" w:rsidRPr="00EC4CE5" w:rsidTr="00473E4A">
        <w:tc>
          <w:tcPr>
            <w:tcW w:w="426" w:type="dxa"/>
            <w:vMerge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vMerge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9" w:type="dxa"/>
            <w:vMerge/>
            <w:vAlign w:val="center"/>
          </w:tcPr>
          <w:p w:rsidR="00416215" w:rsidRPr="00473E4A" w:rsidRDefault="00416215" w:rsidP="00677D7D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677D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Земельный участок под гаражом</w:t>
            </w:r>
          </w:p>
        </w:tc>
        <w:tc>
          <w:tcPr>
            <w:tcW w:w="1417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</w:t>
            </w: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851" w:type="dxa"/>
          </w:tcPr>
          <w:p w:rsidR="00416215" w:rsidRPr="00EC4CE5" w:rsidRDefault="00416215" w:rsidP="008C003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24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416215" w:rsidRPr="00EC4CE5" w:rsidRDefault="00416215" w:rsidP="00677D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16215" w:rsidRPr="00EC4CE5" w:rsidRDefault="00416215" w:rsidP="00677D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416215" w:rsidRPr="00EC4CE5" w:rsidRDefault="00416215" w:rsidP="00677D7D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52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3" w:type="dxa"/>
            <w:vMerge w:val="restart"/>
          </w:tcPr>
          <w:p w:rsidR="00416215" w:rsidRPr="00EC4CE5" w:rsidRDefault="00416215" w:rsidP="00E227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416215" w:rsidRPr="00EC4CE5" w:rsidRDefault="00416215" w:rsidP="00677D7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:rsidR="00416215" w:rsidRPr="00EC4CE5" w:rsidRDefault="00416215" w:rsidP="00677D7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3" w:type="dxa"/>
            <w:vMerge/>
            <w:vAlign w:val="center"/>
          </w:tcPr>
          <w:p w:rsidR="00416215" w:rsidRPr="00EC4CE5" w:rsidRDefault="00416215" w:rsidP="00677D7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16215" w:rsidRPr="00EC4CE5" w:rsidTr="00473E4A">
        <w:tc>
          <w:tcPr>
            <w:tcW w:w="426" w:type="dxa"/>
            <w:vMerge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vMerge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9" w:type="dxa"/>
            <w:vMerge/>
            <w:vAlign w:val="center"/>
          </w:tcPr>
          <w:p w:rsidR="00416215" w:rsidRPr="00473E4A" w:rsidRDefault="00416215" w:rsidP="00677D7D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677D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</w:t>
            </w: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851" w:type="dxa"/>
          </w:tcPr>
          <w:p w:rsidR="00416215" w:rsidRPr="00EC4CE5" w:rsidRDefault="00416215" w:rsidP="008C003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24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416215" w:rsidRPr="00EC4CE5" w:rsidRDefault="00416215" w:rsidP="00677D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16215" w:rsidRPr="00EC4CE5" w:rsidRDefault="00416215" w:rsidP="00677D7D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16215" w:rsidRPr="00EC4CE5" w:rsidRDefault="00416215" w:rsidP="00677D7D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16215" w:rsidRPr="00EC4CE5" w:rsidRDefault="00416215" w:rsidP="00E227A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6215" w:rsidRPr="00EC4CE5" w:rsidRDefault="00416215" w:rsidP="00677D7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:rsidR="00416215" w:rsidRPr="00EC4CE5" w:rsidRDefault="00416215" w:rsidP="00677D7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3" w:type="dxa"/>
            <w:vMerge/>
            <w:vAlign w:val="center"/>
          </w:tcPr>
          <w:p w:rsidR="00416215" w:rsidRPr="00EC4CE5" w:rsidRDefault="00416215" w:rsidP="00677D7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16215" w:rsidRPr="00EC4CE5" w:rsidTr="00473E4A">
        <w:tc>
          <w:tcPr>
            <w:tcW w:w="426" w:type="dxa"/>
            <w:vMerge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</w:tcPr>
          <w:p w:rsidR="00416215" w:rsidRPr="00473E4A" w:rsidRDefault="00416215" w:rsidP="00473E4A">
            <w:pPr>
              <w:ind w:right="-108"/>
              <w:rPr>
                <w:rFonts w:ascii="Verdana" w:hAnsi="Verdana"/>
                <w:sz w:val="15"/>
                <w:szCs w:val="15"/>
              </w:rPr>
            </w:pPr>
            <w:r w:rsidRPr="00473E4A">
              <w:rPr>
                <w:rFonts w:ascii="Verdana" w:hAnsi="Verdana"/>
                <w:color w:val="000000"/>
                <w:spacing w:val="-8"/>
                <w:sz w:val="15"/>
                <w:szCs w:val="15"/>
              </w:rPr>
              <w:t>Н</w:t>
            </w:r>
            <w:r w:rsidRPr="00473E4A">
              <w:rPr>
                <w:rFonts w:ascii="Verdana" w:hAnsi="Verdana"/>
                <w:sz w:val="15"/>
                <w:szCs w:val="15"/>
              </w:rPr>
              <w:t>есовершенно-  летний ребенок</w:t>
            </w:r>
          </w:p>
        </w:tc>
        <w:tc>
          <w:tcPr>
            <w:tcW w:w="1179" w:type="dxa"/>
            <w:vAlign w:val="center"/>
          </w:tcPr>
          <w:p w:rsidR="00416215" w:rsidRPr="00473E4A" w:rsidRDefault="00416215" w:rsidP="00677D7D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65" w:type="dxa"/>
          </w:tcPr>
          <w:p w:rsidR="00416215" w:rsidRPr="00EC4CE5" w:rsidRDefault="00416215" w:rsidP="00677D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16215" w:rsidRPr="00EC4CE5" w:rsidRDefault="00416215" w:rsidP="00677D7D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16215" w:rsidRPr="00EC4CE5" w:rsidRDefault="00416215" w:rsidP="00677D7D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70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416215" w:rsidRPr="00EC4CE5" w:rsidRDefault="00416215" w:rsidP="00E227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53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6215" w:rsidRPr="00EC4CE5" w:rsidTr="00473E4A">
        <w:tc>
          <w:tcPr>
            <w:tcW w:w="426" w:type="dxa"/>
            <w:vMerge w:val="restart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383" w:type="dxa"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Соловьева М.Е.</w:t>
            </w:r>
          </w:p>
        </w:tc>
        <w:tc>
          <w:tcPr>
            <w:tcW w:w="1179" w:type="dxa"/>
            <w:vAlign w:val="center"/>
          </w:tcPr>
          <w:p w:rsidR="00416215" w:rsidRPr="00473E4A" w:rsidRDefault="00416215" w:rsidP="00677D7D">
            <w:pPr>
              <w:rPr>
                <w:rFonts w:ascii="Verdana" w:hAnsi="Verdana"/>
                <w:sz w:val="15"/>
                <w:szCs w:val="15"/>
              </w:rPr>
            </w:pPr>
            <w:r w:rsidRPr="00473E4A">
              <w:rPr>
                <w:rFonts w:ascii="Verdana" w:hAnsi="Verdana"/>
                <w:sz w:val="15"/>
                <w:szCs w:val="15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416215" w:rsidRPr="00EC4CE5" w:rsidRDefault="00416215" w:rsidP="00677D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16215" w:rsidRPr="00EC4CE5" w:rsidRDefault="00416215" w:rsidP="00677D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416215" w:rsidRPr="00EC4CE5" w:rsidRDefault="00416215" w:rsidP="008C003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73,4</w:t>
            </w:r>
          </w:p>
        </w:tc>
        <w:tc>
          <w:tcPr>
            <w:tcW w:w="992" w:type="dxa"/>
          </w:tcPr>
          <w:p w:rsidR="00416215" w:rsidRPr="00EC4CE5" w:rsidRDefault="00416215" w:rsidP="00677D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16215" w:rsidRPr="00EC4CE5" w:rsidRDefault="00416215" w:rsidP="00677D7D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16215" w:rsidRPr="00EC4CE5" w:rsidRDefault="00416215" w:rsidP="00677D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93" w:type="dxa"/>
          </w:tcPr>
          <w:p w:rsidR="00416215" w:rsidRPr="00EC4CE5" w:rsidRDefault="00416215" w:rsidP="00E227AC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293 966,28</w:t>
            </w:r>
          </w:p>
        </w:tc>
        <w:tc>
          <w:tcPr>
            <w:tcW w:w="1653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6215" w:rsidRPr="00EC4CE5" w:rsidTr="00473E4A">
        <w:trPr>
          <w:trHeight w:val="667"/>
        </w:trPr>
        <w:tc>
          <w:tcPr>
            <w:tcW w:w="426" w:type="dxa"/>
            <w:vMerge/>
            <w:vAlign w:val="center"/>
          </w:tcPr>
          <w:p w:rsidR="00416215" w:rsidRPr="00EC4CE5" w:rsidRDefault="00416215" w:rsidP="00B827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</w:tcPr>
          <w:p w:rsidR="00416215" w:rsidRPr="00EC4CE5" w:rsidRDefault="00416215" w:rsidP="00473E4A">
            <w:pPr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79" w:type="dxa"/>
            <w:vAlign w:val="center"/>
          </w:tcPr>
          <w:p w:rsidR="00416215" w:rsidRPr="00EC4CE5" w:rsidRDefault="00416215" w:rsidP="008F28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Долевая 3/8</w:t>
            </w:r>
          </w:p>
        </w:tc>
        <w:tc>
          <w:tcPr>
            <w:tcW w:w="851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65,5</w:t>
            </w:r>
          </w:p>
        </w:tc>
        <w:tc>
          <w:tcPr>
            <w:tcW w:w="992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16215" w:rsidRPr="00EC4CE5" w:rsidRDefault="00416215" w:rsidP="0094386C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93" w:type="dxa"/>
          </w:tcPr>
          <w:p w:rsidR="00416215" w:rsidRPr="00EC4CE5" w:rsidRDefault="00416215" w:rsidP="0094386C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EC4CE5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а/м ВАЗ 21074</w:t>
            </w:r>
          </w:p>
        </w:tc>
        <w:tc>
          <w:tcPr>
            <w:tcW w:w="1384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4CE5">
              <w:rPr>
                <w:rFonts w:ascii="Verdana" w:hAnsi="Verdana"/>
                <w:sz w:val="16"/>
                <w:szCs w:val="16"/>
              </w:rPr>
              <w:t>91 431,04</w:t>
            </w:r>
          </w:p>
        </w:tc>
        <w:tc>
          <w:tcPr>
            <w:tcW w:w="1653" w:type="dxa"/>
          </w:tcPr>
          <w:p w:rsidR="00416215" w:rsidRPr="00EC4CE5" w:rsidRDefault="00416215" w:rsidP="009438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416215" w:rsidRDefault="00416215" w:rsidP="00C62DDE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416215" w:rsidRDefault="00416215" w:rsidP="00C62DDE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416215" w:rsidRDefault="00416215" w:rsidP="00D91828">
      <w:pPr>
        <w:pStyle w:val="FootnoteText"/>
        <w:ind w:firstLine="709"/>
        <w:jc w:val="both"/>
        <w:rPr>
          <w:sz w:val="16"/>
          <w:szCs w:val="16"/>
        </w:rPr>
      </w:pPr>
    </w:p>
    <w:sectPr w:rsidR="00416215" w:rsidSect="00D91828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828"/>
    <w:rsid w:val="00000359"/>
    <w:rsid w:val="000F2C4D"/>
    <w:rsid w:val="00126A65"/>
    <w:rsid w:val="001D2F48"/>
    <w:rsid w:val="00227118"/>
    <w:rsid w:val="00232837"/>
    <w:rsid w:val="002A2A06"/>
    <w:rsid w:val="002B23AD"/>
    <w:rsid w:val="002E7DCC"/>
    <w:rsid w:val="002F0636"/>
    <w:rsid w:val="003274A7"/>
    <w:rsid w:val="00353C4E"/>
    <w:rsid w:val="00416215"/>
    <w:rsid w:val="0045032D"/>
    <w:rsid w:val="0046532F"/>
    <w:rsid w:val="00473E4A"/>
    <w:rsid w:val="00486CD5"/>
    <w:rsid w:val="00532E32"/>
    <w:rsid w:val="005648FC"/>
    <w:rsid w:val="00595D8A"/>
    <w:rsid w:val="005C0632"/>
    <w:rsid w:val="00643A30"/>
    <w:rsid w:val="00652DF1"/>
    <w:rsid w:val="00677D7D"/>
    <w:rsid w:val="006808D7"/>
    <w:rsid w:val="006A5E5A"/>
    <w:rsid w:val="006E3C42"/>
    <w:rsid w:val="006E5DD2"/>
    <w:rsid w:val="00745A42"/>
    <w:rsid w:val="0075463A"/>
    <w:rsid w:val="007A4FFD"/>
    <w:rsid w:val="007B022D"/>
    <w:rsid w:val="008C0039"/>
    <w:rsid w:val="008F286B"/>
    <w:rsid w:val="0094386C"/>
    <w:rsid w:val="00A64C80"/>
    <w:rsid w:val="00AA09CE"/>
    <w:rsid w:val="00B32C75"/>
    <w:rsid w:val="00B827CD"/>
    <w:rsid w:val="00BA0D0D"/>
    <w:rsid w:val="00BA46AE"/>
    <w:rsid w:val="00C004E4"/>
    <w:rsid w:val="00C061A2"/>
    <w:rsid w:val="00C62DDE"/>
    <w:rsid w:val="00D43CCF"/>
    <w:rsid w:val="00D91828"/>
    <w:rsid w:val="00DF4FC3"/>
    <w:rsid w:val="00DF743A"/>
    <w:rsid w:val="00E03985"/>
    <w:rsid w:val="00E227AC"/>
    <w:rsid w:val="00E70A31"/>
    <w:rsid w:val="00E73561"/>
    <w:rsid w:val="00EC4CE5"/>
    <w:rsid w:val="00F16F3B"/>
    <w:rsid w:val="00F7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82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D91828"/>
    <w:rPr>
      <w:rFonts w:ascii="Times New Roman" w:hAnsi="Times New Roman" w:cs="Times New Roman"/>
      <w:b/>
      <w:bCs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91828"/>
    <w:rPr>
      <w:rFonts w:cs="Times New Roman"/>
      <w:lang w:val="ru-RU" w:eastAsia="ru-RU" w:bidi="ar-SA"/>
    </w:rPr>
  </w:style>
  <w:style w:type="paragraph" w:styleId="FootnoteText">
    <w:name w:val="footnote text"/>
    <w:basedOn w:val="Normal"/>
    <w:link w:val="FootnoteTextChar"/>
    <w:uiPriority w:val="99"/>
    <w:rsid w:val="00D91828"/>
    <w:pPr>
      <w:autoSpaceDE w:val="0"/>
      <w:autoSpaceDN w:val="0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7D36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D91828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91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349</Words>
  <Characters>1993</Characters>
  <Application>Microsoft Office Outlook</Application>
  <DocSecurity>0</DocSecurity>
  <Lines>0</Lines>
  <Paragraphs>0</Paragraphs>
  <ScaleCrop>false</ScaleCrop>
  <Company>УФК по Ставропольскому краю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ОИТ</dc:creator>
  <cp:keywords/>
  <dc:description/>
  <cp:lastModifiedBy>Елена Василюшкина</cp:lastModifiedBy>
  <cp:revision>7</cp:revision>
  <dcterms:created xsi:type="dcterms:W3CDTF">2014-05-15T11:49:00Z</dcterms:created>
  <dcterms:modified xsi:type="dcterms:W3CDTF">2014-05-22T07:18:00Z</dcterms:modified>
</cp:coreProperties>
</file>