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jc w:val="center"/>
        <w:tblLook w:val="04A0"/>
      </w:tblPr>
      <w:tblGrid>
        <w:gridCol w:w="1555"/>
        <w:gridCol w:w="2051"/>
        <w:gridCol w:w="1157"/>
        <w:gridCol w:w="1596"/>
        <w:gridCol w:w="1074"/>
        <w:gridCol w:w="1556"/>
        <w:gridCol w:w="1596"/>
        <w:gridCol w:w="1074"/>
        <w:gridCol w:w="1556"/>
        <w:gridCol w:w="1571"/>
      </w:tblGrid>
      <w:tr w:rsidR="008B2AF4" w:rsidRPr="00732DFD" w:rsidTr="00DB13C0">
        <w:trPr>
          <w:trHeight w:val="951"/>
          <w:jc w:val="center"/>
        </w:trPr>
        <w:tc>
          <w:tcPr>
            <w:tcW w:w="1555" w:type="dxa"/>
            <w:vMerge w:val="restart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Фамилия,</w:t>
            </w: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имя,</w:t>
            </w: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2051" w:type="dxa"/>
            <w:vMerge w:val="restart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57" w:type="dxa"/>
            <w:vMerge w:val="restart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32DFD">
              <w:rPr>
                <w:rFonts w:ascii="Times New Roman" w:hAnsi="Times New Roman" w:cs="Times New Roman"/>
              </w:rPr>
              <w:t>Деклари-рованный</w:t>
            </w:r>
            <w:proofErr w:type="spellEnd"/>
            <w:proofErr w:type="gramEnd"/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годовой доход (руб.)</w:t>
            </w:r>
          </w:p>
        </w:tc>
        <w:tc>
          <w:tcPr>
            <w:tcW w:w="4226" w:type="dxa"/>
            <w:gridSpan w:val="3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226" w:type="dxa"/>
            <w:gridSpan w:val="3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571" w:type="dxa"/>
            <w:vMerge w:val="restart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</w:p>
          <w:p w:rsidR="00F7792E" w:rsidRPr="00732DFD" w:rsidRDefault="001A0739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AF4" w:rsidRPr="00732DFD" w:rsidTr="00DB13C0">
        <w:trPr>
          <w:trHeight w:val="622"/>
          <w:jc w:val="center"/>
        </w:trPr>
        <w:tc>
          <w:tcPr>
            <w:tcW w:w="1555" w:type="dxa"/>
            <w:vMerge/>
          </w:tcPr>
          <w:p w:rsidR="00F7792E" w:rsidRPr="00732DFD" w:rsidRDefault="00F7792E" w:rsidP="00F7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vMerge/>
          </w:tcPr>
          <w:p w:rsidR="00F7792E" w:rsidRPr="00732DFD" w:rsidRDefault="00F7792E" w:rsidP="00F7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Merge/>
          </w:tcPr>
          <w:p w:rsidR="00F7792E" w:rsidRPr="00732DFD" w:rsidRDefault="00F7792E" w:rsidP="00F7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074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Площадь</w:t>
            </w: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(кв</w:t>
            </w:r>
            <w:proofErr w:type="gramStart"/>
            <w:r w:rsidRPr="00732DFD">
              <w:rPr>
                <w:rFonts w:ascii="Times New Roman" w:hAnsi="Times New Roman" w:cs="Times New Roman"/>
              </w:rPr>
              <w:t>.м</w:t>
            </w:r>
            <w:proofErr w:type="gramEnd"/>
            <w:r w:rsidRPr="00732D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6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96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074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732DFD">
              <w:rPr>
                <w:rFonts w:ascii="Times New Roman" w:hAnsi="Times New Roman" w:cs="Times New Roman"/>
              </w:rPr>
              <w:t>.м</w:t>
            </w:r>
            <w:proofErr w:type="gramEnd"/>
            <w:r w:rsidRPr="00732D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6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F7792E" w:rsidRPr="00732DFD" w:rsidRDefault="00F7792E" w:rsidP="00F7792E">
            <w:pPr>
              <w:rPr>
                <w:rFonts w:ascii="Times New Roman" w:hAnsi="Times New Roman" w:cs="Times New Roman"/>
              </w:rPr>
            </w:pPr>
          </w:p>
        </w:tc>
      </w:tr>
      <w:tr w:rsidR="00C711C1" w:rsidRPr="00732DFD" w:rsidTr="00DB13C0">
        <w:trPr>
          <w:trHeight w:val="1934"/>
          <w:jc w:val="center"/>
        </w:trPr>
        <w:tc>
          <w:tcPr>
            <w:tcW w:w="1555" w:type="dxa"/>
            <w:vMerge w:val="restart"/>
          </w:tcPr>
          <w:p w:rsidR="00C711C1" w:rsidRPr="00DB13C0" w:rsidRDefault="00C711C1" w:rsidP="001A07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13C0">
              <w:rPr>
                <w:rFonts w:ascii="Times New Roman" w:hAnsi="Times New Roman" w:cs="Times New Roman"/>
                <w:b/>
              </w:rPr>
              <w:t xml:space="preserve">Измайлов Рафаил </w:t>
            </w:r>
            <w:proofErr w:type="spellStart"/>
            <w:r w:rsidRPr="00DB13C0">
              <w:rPr>
                <w:rFonts w:ascii="Times New Roman" w:hAnsi="Times New Roman" w:cs="Times New Roman"/>
                <w:b/>
              </w:rPr>
              <w:t>Галиевич</w:t>
            </w:r>
            <w:proofErr w:type="spellEnd"/>
          </w:p>
        </w:tc>
        <w:tc>
          <w:tcPr>
            <w:tcW w:w="2051" w:type="dxa"/>
            <w:vMerge w:val="restart"/>
          </w:tcPr>
          <w:p w:rsidR="00C711C1" w:rsidRPr="00732DFD" w:rsidRDefault="00C711C1" w:rsidP="008B2A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</w:t>
            </w:r>
            <w:proofErr w:type="gramStart"/>
            <w:r>
              <w:rPr>
                <w:rFonts w:ascii="Times New Roman" w:hAnsi="Times New Roman" w:cs="Times New Roman"/>
              </w:rPr>
              <w:t>-Н</w:t>
            </w:r>
            <w:proofErr w:type="gramEnd"/>
            <w:r>
              <w:rPr>
                <w:rFonts w:ascii="Times New Roman" w:hAnsi="Times New Roman" w:cs="Times New Roman"/>
              </w:rPr>
              <w:t xml:space="preserve">ачальник производственного отдела управления сельского, рыбного хозяйства и перерабатывающей промышленности администрации </w:t>
            </w:r>
            <w:r w:rsidRPr="00732DFD">
              <w:rPr>
                <w:rFonts w:ascii="Times New Roman" w:hAnsi="Times New Roman" w:cs="Times New Roman"/>
              </w:rPr>
              <w:t>МО «Володарский район»</w:t>
            </w:r>
          </w:p>
        </w:tc>
        <w:tc>
          <w:tcPr>
            <w:tcW w:w="1157" w:type="dxa"/>
            <w:vMerge w:val="restart"/>
          </w:tcPr>
          <w:p w:rsidR="00C711C1" w:rsidRPr="00732DFD" w:rsidRDefault="00C72028" w:rsidP="008B2A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617432,77</w:t>
            </w:r>
          </w:p>
          <w:p w:rsidR="00C711C1" w:rsidRPr="00732DFD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vMerge w:val="restart"/>
          </w:tcPr>
          <w:p w:rsidR="00C711C1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Земельный участок</w:t>
            </w:r>
          </w:p>
          <w:p w:rsidR="00C711C1" w:rsidRPr="00732DFD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vMerge w:val="restart"/>
          </w:tcPr>
          <w:p w:rsidR="00C711C1" w:rsidRPr="00732DFD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418000</w:t>
            </w:r>
          </w:p>
        </w:tc>
        <w:tc>
          <w:tcPr>
            <w:tcW w:w="1556" w:type="dxa"/>
            <w:vMerge w:val="restart"/>
          </w:tcPr>
          <w:p w:rsidR="00C711C1" w:rsidRPr="00732DFD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B23F47" w:rsidRPr="00732DFD" w:rsidRDefault="00C711C1" w:rsidP="00B23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B23F47">
              <w:rPr>
                <w:rFonts w:ascii="Times New Roman" w:hAnsi="Times New Roman" w:cs="Times New Roman"/>
              </w:rPr>
              <w:t xml:space="preserve"> супруги</w:t>
            </w: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C711C1" w:rsidRPr="00732DFD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C711C1" w:rsidRPr="00732DFD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71" w:type="dxa"/>
            <w:vMerge w:val="restart"/>
          </w:tcPr>
          <w:p w:rsidR="00C711C1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автомобиль:</w:t>
            </w:r>
          </w:p>
          <w:p w:rsidR="00C711C1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21101,</w:t>
            </w:r>
          </w:p>
          <w:p w:rsidR="00C711C1" w:rsidRPr="008B2AF4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Корола</w:t>
            </w:r>
            <w:proofErr w:type="spellEnd"/>
          </w:p>
        </w:tc>
      </w:tr>
      <w:tr w:rsidR="00C711C1" w:rsidRPr="00732DFD" w:rsidTr="00DB13C0">
        <w:trPr>
          <w:trHeight w:val="1253"/>
          <w:jc w:val="center"/>
        </w:trPr>
        <w:tc>
          <w:tcPr>
            <w:tcW w:w="1555" w:type="dxa"/>
            <w:vMerge/>
          </w:tcPr>
          <w:p w:rsidR="00C711C1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vMerge/>
          </w:tcPr>
          <w:p w:rsidR="00C711C1" w:rsidRDefault="00C711C1" w:rsidP="008B2A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Merge/>
          </w:tcPr>
          <w:p w:rsidR="00C711C1" w:rsidRDefault="00C711C1" w:rsidP="008B2A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vMerge/>
          </w:tcPr>
          <w:p w:rsidR="00C711C1" w:rsidRPr="00732DFD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vMerge/>
          </w:tcPr>
          <w:p w:rsidR="00C711C1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C711C1" w:rsidRPr="00732DFD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C711C1" w:rsidRPr="00732DFD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B23F47">
              <w:rPr>
                <w:rFonts w:ascii="Times New Roman" w:hAnsi="Times New Roman" w:cs="Times New Roman"/>
              </w:rPr>
              <w:t xml:space="preserve"> супруги</w:t>
            </w:r>
          </w:p>
        </w:tc>
        <w:tc>
          <w:tcPr>
            <w:tcW w:w="1074" w:type="dxa"/>
            <w:tcBorders>
              <w:top w:val="single" w:sz="4" w:space="0" w:color="auto"/>
            </w:tcBorders>
          </w:tcPr>
          <w:p w:rsidR="00C711C1" w:rsidRPr="00732DFD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1556" w:type="dxa"/>
            <w:tcBorders>
              <w:top w:val="single" w:sz="4" w:space="0" w:color="auto"/>
            </w:tcBorders>
          </w:tcPr>
          <w:p w:rsidR="00C711C1" w:rsidRPr="00732DFD" w:rsidRDefault="00C711C1" w:rsidP="00C711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vMerge/>
          </w:tcPr>
          <w:p w:rsidR="00C711C1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AF4" w:rsidRPr="00732DFD" w:rsidTr="00DB13C0">
        <w:trPr>
          <w:trHeight w:val="140"/>
          <w:jc w:val="center"/>
        </w:trPr>
        <w:tc>
          <w:tcPr>
            <w:tcW w:w="1555" w:type="dxa"/>
            <w:vMerge w:val="restart"/>
          </w:tcPr>
          <w:p w:rsidR="000B14DA" w:rsidRPr="00732DFD" w:rsidRDefault="000B14DA" w:rsidP="00880417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</w:rPr>
              <w:t>упруг</w:t>
            </w:r>
            <w:r w:rsidR="008B2AF4">
              <w:rPr>
                <w:rFonts w:ascii="Times New Roman" w:hAnsi="Times New Roman" w:cs="Times New Roman"/>
              </w:rPr>
              <w:t>а</w:t>
            </w:r>
            <w:r w:rsidRPr="00732DF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51" w:type="dxa"/>
            <w:vMerge w:val="restart"/>
          </w:tcPr>
          <w:p w:rsidR="000B14DA" w:rsidRPr="00732DFD" w:rsidRDefault="000B14DA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Merge w:val="restart"/>
          </w:tcPr>
          <w:p w:rsidR="000B14DA" w:rsidRPr="00732DFD" w:rsidRDefault="00C72028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35824,5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0B14DA" w:rsidRPr="00732DFD" w:rsidRDefault="000B14DA" w:rsidP="000B14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8B2AF4">
              <w:rPr>
                <w:rFonts w:ascii="Times New Roman" w:hAnsi="Times New Roman" w:cs="Times New Roman"/>
              </w:rPr>
              <w:t>1/3</w:t>
            </w:r>
            <w:r w:rsidR="00C34080">
              <w:rPr>
                <w:rFonts w:ascii="Times New Roman" w:hAnsi="Times New Roman" w:cs="Times New Roman"/>
              </w:rPr>
              <w:t xml:space="preserve"> доля </w:t>
            </w: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0B14DA" w:rsidRPr="00C34080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0B14DA" w:rsidRPr="00732DFD" w:rsidRDefault="000B14DA" w:rsidP="001A0739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96" w:type="dxa"/>
            <w:vMerge w:val="restart"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vMerge w:val="restart"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</w:tcPr>
          <w:p w:rsidR="000B14DA" w:rsidRDefault="00A322E7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автомобиль:</w:t>
            </w:r>
          </w:p>
          <w:p w:rsidR="00A322E7" w:rsidRPr="00732DFD" w:rsidRDefault="00A322E7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Форд </w:t>
            </w:r>
            <w:proofErr w:type="spellStart"/>
            <w:r>
              <w:rPr>
                <w:rFonts w:ascii="Times New Roman" w:hAnsi="Times New Roman" w:cs="Times New Roman"/>
              </w:rPr>
              <w:t>Мондео</w:t>
            </w:r>
            <w:proofErr w:type="spellEnd"/>
          </w:p>
        </w:tc>
      </w:tr>
      <w:tr w:rsidR="008B2AF4" w:rsidRPr="00732DFD" w:rsidTr="00DB13C0">
        <w:trPr>
          <w:trHeight w:val="645"/>
          <w:jc w:val="center"/>
        </w:trPr>
        <w:tc>
          <w:tcPr>
            <w:tcW w:w="1555" w:type="dxa"/>
            <w:vMerge/>
          </w:tcPr>
          <w:p w:rsidR="000B14DA" w:rsidRPr="00732DFD" w:rsidRDefault="000B14DA" w:rsidP="001A07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51" w:type="dxa"/>
            <w:vMerge/>
          </w:tcPr>
          <w:p w:rsidR="000B14DA" w:rsidRPr="00732DFD" w:rsidRDefault="000B14DA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Merge/>
          </w:tcPr>
          <w:p w:rsidR="000B14DA" w:rsidRPr="00732DFD" w:rsidRDefault="000B14DA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0B14DA" w:rsidRPr="00732DFD" w:rsidRDefault="00C34080" w:rsidP="008B2A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8B2AF4">
              <w:rPr>
                <w:rFonts w:ascii="Times New Roman" w:hAnsi="Times New Roman" w:cs="Times New Roman"/>
              </w:rPr>
              <w:t>1/3</w:t>
            </w:r>
            <w:r>
              <w:rPr>
                <w:rFonts w:ascii="Times New Roman" w:hAnsi="Times New Roman" w:cs="Times New Roman"/>
              </w:rPr>
              <w:t xml:space="preserve"> доля </w:t>
            </w:r>
          </w:p>
        </w:tc>
        <w:tc>
          <w:tcPr>
            <w:tcW w:w="1074" w:type="dxa"/>
            <w:tcBorders>
              <w:top w:val="single" w:sz="4" w:space="0" w:color="auto"/>
            </w:tcBorders>
          </w:tcPr>
          <w:p w:rsidR="000B14DA" w:rsidRPr="00732DFD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1556" w:type="dxa"/>
            <w:tcBorders>
              <w:top w:val="single" w:sz="4" w:space="0" w:color="auto"/>
            </w:tcBorders>
          </w:tcPr>
          <w:p w:rsidR="000B14DA" w:rsidRPr="00732DFD" w:rsidRDefault="00C34080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6" w:type="dxa"/>
            <w:vMerge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vMerge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</w:tcPr>
          <w:p w:rsidR="000B14DA" w:rsidRPr="00732DFD" w:rsidRDefault="000B14DA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2E7" w:rsidRPr="00732DFD" w:rsidTr="00DB13C0">
        <w:trPr>
          <w:trHeight w:val="702"/>
          <w:jc w:val="center"/>
        </w:trPr>
        <w:tc>
          <w:tcPr>
            <w:tcW w:w="1555" w:type="dxa"/>
            <w:vMerge w:val="restart"/>
          </w:tcPr>
          <w:p w:rsidR="00A322E7" w:rsidRPr="00DB13C0" w:rsidRDefault="00A322E7" w:rsidP="001A0739">
            <w:pPr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DB13C0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Волобоева Ольга Федоровна </w:t>
            </w:r>
          </w:p>
        </w:tc>
        <w:tc>
          <w:tcPr>
            <w:tcW w:w="2051" w:type="dxa"/>
            <w:vMerge w:val="restart"/>
          </w:tcPr>
          <w:p w:rsidR="00A322E7" w:rsidRPr="00C975B2" w:rsidRDefault="00A322E7" w:rsidP="00A322E7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Начальник финансово-экономического отдела управления сельского, рыбного хозяйства и перерабатывающей промышленности администрации МО «Володарский район»</w:t>
            </w:r>
          </w:p>
        </w:tc>
        <w:tc>
          <w:tcPr>
            <w:tcW w:w="1157" w:type="dxa"/>
            <w:vMerge w:val="restart"/>
          </w:tcPr>
          <w:p w:rsidR="00A322E7" w:rsidRPr="004A6DC9" w:rsidRDefault="00C72028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388141,28</w:t>
            </w:r>
            <w:r w:rsidR="00A322E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A322E7" w:rsidRDefault="00A322E7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A322E7" w:rsidRPr="0076046C" w:rsidRDefault="00A322E7" w:rsidP="00C46FD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72</w:t>
            </w: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A322E7" w:rsidRDefault="00A322E7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6" w:type="dxa"/>
            <w:vMerge w:val="restart"/>
          </w:tcPr>
          <w:p w:rsidR="00A322E7" w:rsidRPr="00732DFD" w:rsidRDefault="00A322E7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vMerge w:val="restart"/>
          </w:tcPr>
          <w:p w:rsidR="00A322E7" w:rsidRPr="003D66D7" w:rsidRDefault="00A322E7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 w:val="restart"/>
          </w:tcPr>
          <w:p w:rsidR="00A322E7" w:rsidRPr="00732DFD" w:rsidRDefault="00A322E7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</w:tcPr>
          <w:p w:rsidR="00A322E7" w:rsidRPr="00732DFD" w:rsidRDefault="00A322E7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2E7" w:rsidRPr="00732DFD" w:rsidTr="00DB13C0">
        <w:trPr>
          <w:trHeight w:val="685"/>
          <w:jc w:val="center"/>
        </w:trPr>
        <w:tc>
          <w:tcPr>
            <w:tcW w:w="1555" w:type="dxa"/>
            <w:vMerge/>
          </w:tcPr>
          <w:p w:rsidR="00A322E7" w:rsidRDefault="00A322E7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051" w:type="dxa"/>
            <w:vMerge/>
          </w:tcPr>
          <w:p w:rsidR="00A322E7" w:rsidRDefault="00A322E7" w:rsidP="00A322E7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157" w:type="dxa"/>
            <w:vMerge/>
          </w:tcPr>
          <w:p w:rsidR="00A322E7" w:rsidRDefault="00A322E7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</w:tcPr>
          <w:p w:rsidR="00A322E7" w:rsidRDefault="00A322E7" w:rsidP="00C711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 ½ доля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</w:tcPr>
          <w:p w:rsidR="00A322E7" w:rsidRPr="0076046C" w:rsidRDefault="00C72028" w:rsidP="00F27B16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24,7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:rsidR="00A322E7" w:rsidRDefault="00A322E7" w:rsidP="00F27B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6" w:type="dxa"/>
            <w:vMerge/>
          </w:tcPr>
          <w:p w:rsidR="00A322E7" w:rsidRPr="00732DFD" w:rsidRDefault="00A322E7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vMerge/>
          </w:tcPr>
          <w:p w:rsidR="00A322E7" w:rsidRPr="003D66D7" w:rsidRDefault="00A322E7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A322E7" w:rsidRPr="00732DFD" w:rsidRDefault="00A322E7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</w:tcPr>
          <w:p w:rsidR="00A322E7" w:rsidRPr="00732DFD" w:rsidRDefault="00A322E7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2E7" w:rsidRPr="00732DFD" w:rsidTr="00DB13C0">
        <w:trPr>
          <w:trHeight w:val="709"/>
          <w:jc w:val="center"/>
        </w:trPr>
        <w:tc>
          <w:tcPr>
            <w:tcW w:w="1555" w:type="dxa"/>
            <w:vMerge/>
          </w:tcPr>
          <w:p w:rsidR="00A322E7" w:rsidRDefault="00A322E7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051" w:type="dxa"/>
            <w:vMerge/>
          </w:tcPr>
          <w:p w:rsidR="00A322E7" w:rsidRDefault="00A322E7" w:rsidP="00A322E7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157" w:type="dxa"/>
            <w:vMerge/>
          </w:tcPr>
          <w:p w:rsidR="00A322E7" w:rsidRDefault="00A322E7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</w:tcPr>
          <w:p w:rsidR="00A322E7" w:rsidRDefault="00A322E7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 ½ доля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</w:tcPr>
          <w:p w:rsidR="00A322E7" w:rsidRPr="0076046C" w:rsidRDefault="00C72028" w:rsidP="00C46FD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20,1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:rsidR="00A322E7" w:rsidRDefault="00A322E7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6" w:type="dxa"/>
            <w:vMerge/>
          </w:tcPr>
          <w:p w:rsidR="00A322E7" w:rsidRPr="00732DFD" w:rsidRDefault="00A322E7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vMerge/>
          </w:tcPr>
          <w:p w:rsidR="00A322E7" w:rsidRPr="003D66D7" w:rsidRDefault="00A322E7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A322E7" w:rsidRPr="00732DFD" w:rsidRDefault="00A322E7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</w:tcPr>
          <w:p w:rsidR="00A322E7" w:rsidRPr="00732DFD" w:rsidRDefault="00A322E7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2E7" w:rsidRPr="00732DFD" w:rsidTr="00DB13C0">
        <w:trPr>
          <w:trHeight w:val="884"/>
          <w:jc w:val="center"/>
        </w:trPr>
        <w:tc>
          <w:tcPr>
            <w:tcW w:w="1555" w:type="dxa"/>
            <w:vMerge/>
          </w:tcPr>
          <w:p w:rsidR="00A322E7" w:rsidRDefault="00A322E7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051" w:type="dxa"/>
            <w:vMerge/>
          </w:tcPr>
          <w:p w:rsidR="00A322E7" w:rsidRDefault="00A322E7" w:rsidP="00A322E7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157" w:type="dxa"/>
            <w:vMerge/>
          </w:tcPr>
          <w:p w:rsidR="00A322E7" w:rsidRDefault="00A322E7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A322E7" w:rsidRDefault="00A322E7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74" w:type="dxa"/>
            <w:tcBorders>
              <w:top w:val="single" w:sz="4" w:space="0" w:color="auto"/>
            </w:tcBorders>
          </w:tcPr>
          <w:p w:rsidR="00A322E7" w:rsidRPr="0076046C" w:rsidRDefault="00A322E7" w:rsidP="00C46FD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72</w:t>
            </w:r>
          </w:p>
        </w:tc>
        <w:tc>
          <w:tcPr>
            <w:tcW w:w="1556" w:type="dxa"/>
            <w:tcBorders>
              <w:top w:val="single" w:sz="4" w:space="0" w:color="auto"/>
            </w:tcBorders>
          </w:tcPr>
          <w:p w:rsidR="00A322E7" w:rsidRDefault="00A322E7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96" w:type="dxa"/>
            <w:vMerge/>
          </w:tcPr>
          <w:p w:rsidR="00A322E7" w:rsidRPr="00732DFD" w:rsidRDefault="00A322E7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vMerge/>
          </w:tcPr>
          <w:p w:rsidR="00A322E7" w:rsidRPr="003D66D7" w:rsidRDefault="00A322E7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</w:tcPr>
          <w:p w:rsidR="00A322E7" w:rsidRPr="00732DFD" w:rsidRDefault="00A322E7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</w:tcPr>
          <w:p w:rsidR="00A322E7" w:rsidRPr="00732DFD" w:rsidRDefault="00A322E7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40F1D" w:rsidRPr="00732DFD" w:rsidRDefault="00C40F1D" w:rsidP="001A0739">
      <w:pPr>
        <w:jc w:val="center"/>
        <w:rPr>
          <w:rFonts w:ascii="Times New Roman" w:hAnsi="Times New Roman" w:cs="Times New Roman"/>
        </w:rPr>
      </w:pPr>
    </w:p>
    <w:sectPr w:rsidR="00C40F1D" w:rsidRPr="00732DFD" w:rsidSect="00DB13C0">
      <w:headerReference w:type="default" r:id="rId7"/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A37" w:rsidRDefault="00686A37" w:rsidP="00FE1F2C">
      <w:pPr>
        <w:spacing w:after="0" w:line="240" w:lineRule="auto"/>
      </w:pPr>
      <w:r>
        <w:separator/>
      </w:r>
    </w:p>
  </w:endnote>
  <w:endnote w:type="continuationSeparator" w:id="0">
    <w:p w:rsidR="00686A37" w:rsidRDefault="00686A37" w:rsidP="00FE1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A37" w:rsidRDefault="00686A37" w:rsidP="00FE1F2C">
      <w:pPr>
        <w:spacing w:after="0" w:line="240" w:lineRule="auto"/>
      </w:pPr>
      <w:r>
        <w:separator/>
      </w:r>
    </w:p>
  </w:footnote>
  <w:footnote w:type="continuationSeparator" w:id="0">
    <w:p w:rsidR="00686A37" w:rsidRDefault="00686A37" w:rsidP="00FE1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417" w:rsidRDefault="00880417">
    <w:pPr>
      <w:pStyle w:val="a6"/>
    </w:pPr>
  </w:p>
  <w:p w:rsidR="00880417" w:rsidRDefault="0088041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05EA7"/>
    <w:rsid w:val="000B14DA"/>
    <w:rsid w:val="000C3D66"/>
    <w:rsid w:val="000F5282"/>
    <w:rsid w:val="00130436"/>
    <w:rsid w:val="0014453C"/>
    <w:rsid w:val="001457F5"/>
    <w:rsid w:val="00174A59"/>
    <w:rsid w:val="001843CB"/>
    <w:rsid w:val="001868A6"/>
    <w:rsid w:val="001A0739"/>
    <w:rsid w:val="003160A8"/>
    <w:rsid w:val="00323924"/>
    <w:rsid w:val="00372EEA"/>
    <w:rsid w:val="00376842"/>
    <w:rsid w:val="003D66D7"/>
    <w:rsid w:val="00413E61"/>
    <w:rsid w:val="0042340A"/>
    <w:rsid w:val="004A6DC9"/>
    <w:rsid w:val="004B1D0C"/>
    <w:rsid w:val="0050165F"/>
    <w:rsid w:val="00590EBD"/>
    <w:rsid w:val="0059493A"/>
    <w:rsid w:val="005954AE"/>
    <w:rsid w:val="005B1905"/>
    <w:rsid w:val="00630791"/>
    <w:rsid w:val="00641FC7"/>
    <w:rsid w:val="00666ABB"/>
    <w:rsid w:val="0067207B"/>
    <w:rsid w:val="00686A37"/>
    <w:rsid w:val="006927EB"/>
    <w:rsid w:val="00697901"/>
    <w:rsid w:val="006D653C"/>
    <w:rsid w:val="006D78A2"/>
    <w:rsid w:val="00703EDA"/>
    <w:rsid w:val="00724F13"/>
    <w:rsid w:val="00732DFD"/>
    <w:rsid w:val="0076046C"/>
    <w:rsid w:val="00775D2F"/>
    <w:rsid w:val="007A1467"/>
    <w:rsid w:val="007E300D"/>
    <w:rsid w:val="00880417"/>
    <w:rsid w:val="008B2AF4"/>
    <w:rsid w:val="0093388E"/>
    <w:rsid w:val="009366E8"/>
    <w:rsid w:val="00944CF5"/>
    <w:rsid w:val="009D4C94"/>
    <w:rsid w:val="00A322E7"/>
    <w:rsid w:val="00A35AAD"/>
    <w:rsid w:val="00A3689D"/>
    <w:rsid w:val="00A53CF9"/>
    <w:rsid w:val="00A54C2E"/>
    <w:rsid w:val="00AD4C99"/>
    <w:rsid w:val="00AD7014"/>
    <w:rsid w:val="00B23F47"/>
    <w:rsid w:val="00B44EEE"/>
    <w:rsid w:val="00B745EB"/>
    <w:rsid w:val="00BA38F9"/>
    <w:rsid w:val="00C34080"/>
    <w:rsid w:val="00C40F1D"/>
    <w:rsid w:val="00C46FDA"/>
    <w:rsid w:val="00C711C1"/>
    <w:rsid w:val="00C72028"/>
    <w:rsid w:val="00C975B2"/>
    <w:rsid w:val="00CA7B53"/>
    <w:rsid w:val="00CB38E0"/>
    <w:rsid w:val="00CB742D"/>
    <w:rsid w:val="00CE581B"/>
    <w:rsid w:val="00D01FBA"/>
    <w:rsid w:val="00D12EAE"/>
    <w:rsid w:val="00D325C4"/>
    <w:rsid w:val="00D40DC4"/>
    <w:rsid w:val="00D66590"/>
    <w:rsid w:val="00D718F0"/>
    <w:rsid w:val="00D77FFB"/>
    <w:rsid w:val="00DB13C0"/>
    <w:rsid w:val="00DC385C"/>
    <w:rsid w:val="00DD253D"/>
    <w:rsid w:val="00DD3687"/>
    <w:rsid w:val="00E05EA7"/>
    <w:rsid w:val="00E2128A"/>
    <w:rsid w:val="00E6407A"/>
    <w:rsid w:val="00E8100B"/>
    <w:rsid w:val="00F34BC0"/>
    <w:rsid w:val="00F73269"/>
    <w:rsid w:val="00F7792E"/>
    <w:rsid w:val="00F9357B"/>
    <w:rsid w:val="00FB4167"/>
    <w:rsid w:val="00FE1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26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779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FE1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E1F2C"/>
  </w:style>
  <w:style w:type="paragraph" w:styleId="a8">
    <w:name w:val="footer"/>
    <w:basedOn w:val="a"/>
    <w:link w:val="a9"/>
    <w:uiPriority w:val="99"/>
    <w:semiHidden/>
    <w:unhideWhenUsed/>
    <w:rsid w:val="00FE1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E1F2C"/>
  </w:style>
  <w:style w:type="paragraph" w:styleId="aa">
    <w:name w:val="List Paragraph"/>
    <w:basedOn w:val="a"/>
    <w:uiPriority w:val="34"/>
    <w:qFormat/>
    <w:rsid w:val="000B14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5CFDE2-FBCC-416D-A68E-7FFAED8FE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AVR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1</cp:lastModifiedBy>
  <cp:revision>2</cp:revision>
  <cp:lastPrinted>2015-05-05T09:50:00Z</cp:lastPrinted>
  <dcterms:created xsi:type="dcterms:W3CDTF">2016-05-10T13:29:00Z</dcterms:created>
  <dcterms:modified xsi:type="dcterms:W3CDTF">2016-05-10T13:29:00Z</dcterms:modified>
</cp:coreProperties>
</file>