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F3D" w:rsidRDefault="00D8069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840220" cy="11266245"/>
            <wp:effectExtent l="19050" t="0" r="0" b="0"/>
            <wp:docPr id="2" name="Рисунок 2" descr="Z:\10 Батороев С.Л\Декларация о доходах и расходах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10 Батороев С.Л\Декларация о доходах и расходах\1 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3" name="Рисунок 3" descr="Z:\10 Батороев С.Л\Декларация о доходах и расходах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10 Батороев С.Л\Декларация о доходах и расходах\1 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4" name="Рисунок 4" descr="Z:\10 Батороев С.Л\Декларация о доходах и расходах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10 Батороев С.Л\Декларация о доходах и расходах\1 00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5" name="Рисунок 5" descr="Z:\10 Батороев С.Л\Декларация о доходах и расходах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10 Батороев С.Л\Декларация о доходах и расходах\1 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6" name="Рисунок 6" descr="Z:\10 Батороев С.Л\Декларация о доходах и расходах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10 Батороев С.Л\Декларация о доходах и расходах\1 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7" name="Рисунок 7" descr="Z:\10 Батороев С.Л\Декларация о доходах и расходах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10 Батороев С.Л\Декларация о доходах и расходах\1 00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8" name="Рисунок 8" descr="Z:\10 Батороев С.Л\Декларация о доходах и расходах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10 Батороев С.Л\Декларация о доходах и расходах\1 00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9" name="Рисунок 9" descr="Z:\10 Батороев С.Л\Декларация о доходах и расходах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10 Батороев С.Л\Декларация о доходах и расходах\1 00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10" name="Рисунок 10" descr="Z:\10 Батороев С.Л\Декларация о доходах и расходах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10 Батороев С.Л\Декларация о доходах и расходах\1 009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69D" w:rsidRDefault="00D8069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40220" cy="11266245"/>
            <wp:effectExtent l="19050" t="0" r="0" b="0"/>
            <wp:docPr id="11" name="Рисунок 11" descr="Z:\10 Батороев С.Л\Декларация о доходах и расходах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:\10 Батороев С.Л\Декларация о доходах и расходах\1 01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126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8069D" w:rsidSect="00D8069D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8069D"/>
    <w:rsid w:val="002E1F3D"/>
    <w:rsid w:val="00D806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1F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069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batoroevsl</dc:creator>
  <cp:lastModifiedBy>batoroevsl</cp:lastModifiedBy>
  <cp:revision>1</cp:revision>
  <dcterms:created xsi:type="dcterms:W3CDTF">2016-06-01T01:48:00Z</dcterms:created>
  <dcterms:modified xsi:type="dcterms:W3CDTF">2016-06-01T02:21:00Z</dcterms:modified>
</cp:coreProperties>
</file>