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="00416264">
        <w:rPr>
          <w:b/>
          <w:sz w:val="28"/>
          <w:szCs w:val="28"/>
        </w:rPr>
        <w:t xml:space="preserve"> </w:t>
      </w:r>
      <w:r w:rsidR="00960CDB">
        <w:rPr>
          <w:b/>
          <w:sz w:val="28"/>
          <w:szCs w:val="28"/>
        </w:rPr>
        <w:t xml:space="preserve">начальника отдела по организационным вопросам, кадровому и правовому обеспечению </w:t>
      </w:r>
      <w:r w:rsidR="00A069C8">
        <w:rPr>
          <w:b/>
          <w:sz w:val="28"/>
          <w:szCs w:val="28"/>
        </w:rPr>
        <w:t xml:space="preserve">администрации </w:t>
      </w:r>
      <w:r w:rsidR="00050ABF">
        <w:rPr>
          <w:b/>
          <w:sz w:val="28"/>
          <w:szCs w:val="28"/>
        </w:rPr>
        <w:t xml:space="preserve"> Хабезского муниципального района</w:t>
      </w:r>
      <w:r w:rsidR="00BE3687">
        <w:rPr>
          <w:b/>
          <w:sz w:val="28"/>
          <w:szCs w:val="28"/>
        </w:rPr>
        <w:t xml:space="preserve">  </w:t>
      </w:r>
      <w:r w:rsidR="00050ABF">
        <w:rPr>
          <w:b/>
          <w:sz w:val="28"/>
          <w:szCs w:val="28"/>
        </w:rPr>
        <w:t>за период  с 1 января 2015 года по  31 декабря 2015</w:t>
      </w:r>
      <w:r>
        <w:rPr>
          <w:b/>
          <w:sz w:val="28"/>
          <w:szCs w:val="28"/>
        </w:rPr>
        <w:t xml:space="preserve">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1134"/>
        <w:gridCol w:w="1559"/>
        <w:gridCol w:w="1134"/>
        <w:gridCol w:w="850"/>
        <w:gridCol w:w="1560"/>
        <w:gridCol w:w="992"/>
        <w:gridCol w:w="1134"/>
        <w:gridCol w:w="1276"/>
      </w:tblGrid>
      <w:tr w:rsidR="001D7627" w:rsidTr="001D70B9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1D70B9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A069C8" w:rsidRPr="001D7627" w:rsidTr="001D70B9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960CDB">
            <w:r>
              <w:rPr>
                <w:sz w:val="22"/>
                <w:szCs w:val="22"/>
              </w:rPr>
              <w:t>Абдокова Г.А.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960CDB">
            <w:pPr>
              <w:jc w:val="center"/>
            </w:pPr>
            <w:r>
              <w:rPr>
                <w:sz w:val="22"/>
                <w:szCs w:val="22"/>
              </w:rPr>
              <w:t>Начальник отдела по организационным вопросам, кадровому и правовому обеспечению</w:t>
            </w:r>
            <w:r w:rsidR="00A069C8">
              <w:rPr>
                <w:sz w:val="22"/>
                <w:szCs w:val="22"/>
              </w:rPr>
              <w:t xml:space="preserve"> администрации Хабезского муниципального района</w:t>
            </w:r>
          </w:p>
          <w:p w:rsidR="00A069C8" w:rsidRPr="001D7627" w:rsidRDefault="00A069C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960CDB" w:rsidP="008E6C6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960CDB" w:rsidP="00960CDB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1D7627" w:rsidRDefault="00960CDB" w:rsidP="008E6C69">
            <w:pPr>
              <w:jc w:val="center"/>
            </w:pPr>
            <w:r>
              <w:t>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960CDB" w:rsidP="00960CDB">
            <w:pPr>
              <w:ind w:right="-108"/>
              <w:jc w:val="center"/>
            </w:pPr>
            <w:r>
              <w:t>КЧР, г. Черкесск, ул. Космонавтов , 6/2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0C6BD2" w:rsidP="00314248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0C6BD2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C8" w:rsidRPr="001D7627" w:rsidRDefault="000C6BD2" w:rsidP="00A069C8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C8" w:rsidRPr="00416264" w:rsidRDefault="00A069C8" w:rsidP="0041626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960CDB" w:rsidP="001D7627">
            <w:pPr>
              <w:jc w:val="center"/>
            </w:pPr>
            <w:r>
              <w:rPr>
                <w:sz w:val="22"/>
                <w:szCs w:val="22"/>
              </w:rPr>
              <w:t>306912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C8" w:rsidRPr="001D7627" w:rsidRDefault="00A069C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95A69" w:rsidRDefault="00895A69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исполняющей обязанности заместителя начальника отдела по организационным вопросам, кадровому и правовому обеспечению администрации Хабезского муниципального района, а также</w:t>
      </w:r>
      <w:r w:rsidRPr="00CF3184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супруга и несовершеннолетних детей  </w:t>
      </w:r>
    </w:p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9458A" w:rsidRDefault="0099458A" w:rsidP="0099458A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992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9458A" w:rsidTr="001D70B9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458A" w:rsidTr="001D70B9">
        <w:trPr>
          <w:cantSplit/>
          <w:trHeight w:val="270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</w:tr>
      <w:tr w:rsidR="0099458A" w:rsidRPr="001D7627" w:rsidTr="001D70B9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r>
              <w:rPr>
                <w:sz w:val="22"/>
                <w:szCs w:val="22"/>
              </w:rPr>
              <w:t>Дышекова Л.А.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Исполняющая обязанности заместителя начальника отдела по организационным вопросам, кадрово</w:t>
            </w:r>
            <w:r>
              <w:rPr>
                <w:sz w:val="22"/>
                <w:szCs w:val="22"/>
              </w:rPr>
              <w:lastRenderedPageBreak/>
              <w:t>му и правовому обеспечению администрации Хабезского муниципального района</w:t>
            </w:r>
          </w:p>
          <w:p w:rsidR="0099458A" w:rsidRPr="001D7627" w:rsidRDefault="0099458A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172829,20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  <w:jc w:val="center"/>
            </w:pPr>
            <w:r>
              <w:t>-</w:t>
            </w:r>
          </w:p>
        </w:tc>
      </w:tr>
      <w:tr w:rsidR="0099458A" w:rsidRPr="001D7627" w:rsidTr="001D70B9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jc w:val="center"/>
            </w:pPr>
            <w:r>
              <w:t>Ваз 21011,</w:t>
            </w:r>
          </w:p>
          <w:p w:rsidR="0099458A" w:rsidRPr="001D7627" w:rsidRDefault="0099458A" w:rsidP="008E6C69">
            <w:pPr>
              <w:jc w:val="center"/>
            </w:pPr>
            <w:r>
              <w:t>Лада Калина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118508,00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1D70B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9458A" w:rsidRPr="001D7627" w:rsidRDefault="0099458A" w:rsidP="001D70B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район, а.Хабез, </w:t>
            </w:r>
            <w:r>
              <w:rPr>
                <w:sz w:val="22"/>
                <w:szCs w:val="22"/>
              </w:rPr>
              <w:lastRenderedPageBreak/>
              <w:t>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6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6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1D70B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9458A" w:rsidRPr="001D7627" w:rsidRDefault="0099458A" w:rsidP="001D70B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6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9458A" w:rsidRPr="001D7627" w:rsidRDefault="0099458A" w:rsidP="0099458A">
      <w:pPr>
        <w:pStyle w:val="3"/>
        <w:jc w:val="center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1D70B9" w:rsidRDefault="001D70B9" w:rsidP="001D70B9">
      <w:pPr>
        <w:rPr>
          <w:sz w:val="22"/>
          <w:szCs w:val="22"/>
        </w:rPr>
      </w:pPr>
    </w:p>
    <w:p w:rsidR="0099458A" w:rsidRDefault="001D70B9" w:rsidP="001D70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99458A">
        <w:rPr>
          <w:b/>
          <w:sz w:val="28"/>
          <w:szCs w:val="28"/>
        </w:rPr>
        <w:t>ведения</w:t>
      </w:r>
    </w:p>
    <w:p w:rsidR="0099458A" w:rsidRPr="001D70B9" w:rsidRDefault="0099458A" w:rsidP="001D70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ведущего специалиста отдела по организационным вопросам, кадровому и правовому обеспечению администрации  Хабезского муниципального района  за период  с 1 января 2015 года по  31 декабря 2015 года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708"/>
        <w:gridCol w:w="2268"/>
        <w:gridCol w:w="993"/>
        <w:gridCol w:w="850"/>
        <w:gridCol w:w="1701"/>
        <w:gridCol w:w="992"/>
        <w:gridCol w:w="851"/>
        <w:gridCol w:w="1276"/>
      </w:tblGrid>
      <w:tr w:rsidR="0099458A" w:rsidTr="001D70B9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458A" w:rsidTr="001D70B9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</w:tr>
      <w:tr w:rsidR="0099458A" w:rsidRPr="001D7627" w:rsidTr="001D70B9">
        <w:trPr>
          <w:trHeight w:val="319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FB2859" w:rsidRDefault="0099458A" w:rsidP="008E6C69">
            <w:r>
              <w:rPr>
                <w:sz w:val="22"/>
                <w:szCs w:val="22"/>
              </w:rPr>
              <w:t>Абидокова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Ведущий специалист отдела по организационным вопросам, кадровому и правовому обеспечению администрации Хабезского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r>
              <w:t xml:space="preserve">Индивидуальная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648000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99458A" w:rsidRDefault="0099458A" w:rsidP="008E6C69">
            <w:pPr>
              <w:ind w:right="-108"/>
              <w:jc w:val="center"/>
            </w:pPr>
            <w:r w:rsidRPr="0099458A">
              <w:rPr>
                <w:sz w:val="22"/>
                <w:szCs w:val="22"/>
              </w:rPr>
              <w:t xml:space="preserve">КЧР, Хабезский район, СКП Зеюковский, поле №29,уч.№2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138,9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КЧР, Хабезский район,                         а. Зеюко, ул. Черкесская,17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186606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1D70B9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56,7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99458A" w:rsidRDefault="0099458A" w:rsidP="008E6C69">
            <w:pPr>
              <w:ind w:right="-108"/>
              <w:jc w:val="center"/>
            </w:pPr>
            <w:r w:rsidRPr="0099458A">
              <w:rPr>
                <w:sz w:val="22"/>
                <w:szCs w:val="22"/>
              </w:rPr>
              <w:t>Ставропольский край, г. Невинномысск, ул. Калинина, 55, кв. 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1800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КЧР, Хабезский район, а. Зеюко, ул. Черкесская,17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99458A" w:rsidRDefault="0099458A" w:rsidP="008E6C69">
            <w:pPr>
              <w:jc w:val="center"/>
            </w:pPr>
            <w:r w:rsidRPr="0099458A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</w:tr>
    </w:tbl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ведущего специалиста отдела по организационным вопросам, кадровому и правовому обеспечению администрации Хабезского муниципального района, а также  супруга и несовершеннолетних детей  </w:t>
      </w:r>
    </w:p>
    <w:p w:rsidR="0099458A" w:rsidRDefault="0099458A" w:rsidP="0099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9458A" w:rsidRDefault="0099458A" w:rsidP="0099458A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040"/>
      </w:tblGrid>
      <w:tr w:rsidR="0099458A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ind w:right="-108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Default="0099458A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458A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ind w:right="-108"/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58A" w:rsidRDefault="0099458A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rPr>
                <w:b/>
              </w:rPr>
            </w:pPr>
          </w:p>
        </w:tc>
      </w:tr>
      <w:tr w:rsidR="0099458A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ind w:right="-108"/>
            </w:pPr>
            <w:r>
              <w:rPr>
                <w:sz w:val="22"/>
                <w:szCs w:val="22"/>
              </w:rPr>
              <w:t>Аргунова З.М.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r>
              <w:rPr>
                <w:sz w:val="22"/>
                <w:szCs w:val="22"/>
              </w:rPr>
              <w:t>Ведущий специалист отдела по организационным вопросам, кадровому и правовому обеспечению администрации Хабезского муниципального района</w:t>
            </w:r>
          </w:p>
          <w:p w:rsidR="0099458A" w:rsidRPr="001D7627" w:rsidRDefault="0099458A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324206,25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Default="0099458A" w:rsidP="008E6C69">
            <w:pPr>
              <w:jc w:val="center"/>
            </w:pPr>
            <w:r>
              <w:t>Ваз 1111 Ока,</w:t>
            </w:r>
          </w:p>
          <w:p w:rsidR="0099458A" w:rsidRPr="001D7627" w:rsidRDefault="0099458A" w:rsidP="008E6C69">
            <w:pPr>
              <w:jc w:val="center"/>
            </w:pPr>
            <w:r>
              <w:t>КИА-РИО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71698,29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ул.Мира,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9458A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pStyle w:val="3"/>
              <w:ind w:right="-108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t>132,0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A" w:rsidRPr="001D7627" w:rsidRDefault="0099458A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ул.Пушкина,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A" w:rsidRPr="001D7627" w:rsidRDefault="0099458A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9458A" w:rsidRPr="001D7627" w:rsidRDefault="0099458A" w:rsidP="0099458A">
      <w:pPr>
        <w:pStyle w:val="3"/>
        <w:jc w:val="center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 отдела документационного обеспечения  администрации Хабезского муниципального района, а также  супруга и несовершеннолетних детей 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Анзорова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Начальник отдела документационного обеспечения</w:t>
            </w:r>
          </w:p>
          <w:p w:rsidR="008E6C69" w:rsidRPr="001D7627" w:rsidRDefault="008E6C69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 w:rsidRPr="00F34858">
              <w:t>135,1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КЧР, Хабезский район, а.</w:t>
            </w:r>
            <w:r>
              <w:t>Али-Бердуковский</w:t>
            </w:r>
            <w:r w:rsidRPr="006B6211">
              <w:t>, ул.</w:t>
            </w:r>
            <w:r>
              <w:t>У</w:t>
            </w:r>
            <w:r w:rsidRPr="006B6211">
              <w:t xml:space="preserve">. </w:t>
            </w:r>
            <w:r>
              <w:t>Хабекова</w:t>
            </w:r>
            <w:r w:rsidRPr="006B6211">
              <w:t>,</w:t>
            </w: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 w:rsidRPr="006B621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36002,48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 w:rsidRPr="00F34858"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КЧР, Хабезский район, а.</w:t>
            </w:r>
            <w:r>
              <w:t>Али-Бердуковский</w:t>
            </w:r>
            <w:r w:rsidRPr="006B6211">
              <w:t>, ул.</w:t>
            </w:r>
            <w:r>
              <w:t>У</w:t>
            </w:r>
            <w:r w:rsidRPr="006B6211">
              <w:t xml:space="preserve">. </w:t>
            </w:r>
            <w:r>
              <w:t>Хабекова</w:t>
            </w:r>
            <w:r w:rsidRPr="006B6211">
              <w:t>,</w:t>
            </w: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 w:rsidRPr="00F34858">
              <w:t>135,1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410670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 w:rsidRPr="00F34858"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КЧР, Хабезский район, а.</w:t>
            </w:r>
            <w:r>
              <w:t>Али-Бердуковский</w:t>
            </w:r>
            <w:r w:rsidRPr="006B6211">
              <w:t>, ул.</w:t>
            </w:r>
            <w:r>
              <w:t>У</w:t>
            </w:r>
            <w:r w:rsidRPr="006B6211">
              <w:t xml:space="preserve">. </w:t>
            </w:r>
            <w:r>
              <w:t>Хабекова</w:t>
            </w:r>
            <w:r w:rsidRPr="006B6211">
              <w:t>,</w:t>
            </w: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 w:rsidRPr="00F34858">
              <w:t>135,1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КЧР, Хабезский район, а.</w:t>
            </w:r>
            <w:r>
              <w:t>Али-Бердуковский</w:t>
            </w:r>
            <w:r w:rsidRPr="006B6211">
              <w:t>, ул.</w:t>
            </w:r>
            <w:r>
              <w:t>У</w:t>
            </w:r>
            <w:r w:rsidRPr="006B6211">
              <w:t xml:space="preserve">. </w:t>
            </w:r>
            <w:r>
              <w:t>Хабекова</w:t>
            </w:r>
            <w:r w:rsidRPr="006B6211">
              <w:t>,</w:t>
            </w: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 w:rsidRPr="006B6211"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34858" w:rsidRDefault="008E6C69" w:rsidP="008E6C69">
            <w:pPr>
              <w:jc w:val="center"/>
            </w:pPr>
            <w:r w:rsidRPr="00F34858"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 w:rsidRPr="006B6211">
              <w:t>КЧР, Хабезский район, а.</w:t>
            </w:r>
            <w:r>
              <w:t>Али-Бердуковский</w:t>
            </w:r>
            <w:r w:rsidRPr="006B6211">
              <w:t>, ул.</w:t>
            </w:r>
            <w:r>
              <w:t>У</w:t>
            </w:r>
            <w:r w:rsidRPr="006B6211">
              <w:t xml:space="preserve">. </w:t>
            </w:r>
            <w:r>
              <w:t>Хабекова</w:t>
            </w:r>
            <w:r w:rsidRPr="006B6211">
              <w:t>,</w:t>
            </w: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16AB3" w:rsidRDefault="008E6C69" w:rsidP="008E6C69">
            <w:pPr>
              <w:jc w:val="center"/>
            </w:pPr>
            <w:r w:rsidRPr="00B16AB3"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99458A" w:rsidRDefault="0099458A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ведущего специалиста административной комиссии  администрации  Хабезского муниципального района  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26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B2859" w:rsidRDefault="008E6C69" w:rsidP="008E6C69">
            <w:r>
              <w:rPr>
                <w:sz w:val="22"/>
                <w:szCs w:val="22"/>
              </w:rPr>
              <w:t>Мисрокова Г.Б.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Ведущий специалист административной комиссии администрации Хабезского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ind w:right="-108"/>
            </w:pPr>
            <w:r>
              <w:t xml:space="preserve">КЧР, Хабезский район, а.Хабез, ул. У. Хабекова, 143а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416264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295573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ind w:right="-108"/>
            </w:pPr>
            <w:r>
              <w:t>КЧР, Хабезский район, а.Хабез, ул. У. Хабекова, 86, кв.11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</w:tr>
    </w:tbl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ведущего специалиста отдела мобилизационного обеспечения администрации Хабезского муниципального района, а также  супруги и несовершеннолетних детей 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Хутов М.З.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Ведущий специалист отдела мобилизационного обеспечения администрации Хабезского муниципального района</w:t>
            </w:r>
          </w:p>
          <w:p w:rsidR="008E6C69" w:rsidRPr="001D7627" w:rsidRDefault="008E6C69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1519-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КЧР, Хабезский район, а.Али-Бердуковский, ул. Тлюняева,32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17A7" w:rsidRDefault="008E6C69" w:rsidP="008E6C69">
            <w:pPr>
              <w:jc w:val="center"/>
            </w:pPr>
            <w:r>
              <w:t>Ваз 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17A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370203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17A7" w:rsidRDefault="008E6C69" w:rsidP="008E6C69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 xml:space="preserve">КЧР, Хабезский район, а.Хабез, ул. У.Хабекова, </w:t>
            </w:r>
            <w:r w:rsidRPr="008E6C69">
              <w:rPr>
                <w:sz w:val="22"/>
                <w:szCs w:val="22"/>
              </w:rPr>
              <w:lastRenderedPageBreak/>
              <w:t xml:space="preserve">102/22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17A7" w:rsidRDefault="008E6C69" w:rsidP="008E6C69">
            <w:pPr>
              <w:jc w:val="center"/>
            </w:pPr>
            <w:r w:rsidRPr="00F817A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17A7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17A7" w:rsidRDefault="008E6C69" w:rsidP="008E6C69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>Супруга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1519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КЧР, Хабезский район, а.Али-Бердуковский, ул. Тлюняева,32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141700,76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 xml:space="preserve">КЧР, Хабезский район, а.Хабез, ул. У.Хабекова, 102/22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1519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КЧР, Хабезский район, а.Али-Бердуковский, ул. Тлюняева,32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 xml:space="preserve">КЧР, Хабезский район, а.Хабез, ул. У.Хабекова, 102/22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17A7" w:rsidRDefault="008E6C69" w:rsidP="008E6C69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17A7" w:rsidRDefault="008E6C69" w:rsidP="008E6C69">
            <w:pPr>
              <w:jc w:val="center"/>
            </w:pPr>
            <w:r>
              <w:t>1519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>КЧР, Хабезский район, а.Али-Бердуковский, ул. Тлюняева,32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17A7" w:rsidRDefault="008E6C69" w:rsidP="008E6C69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17A7" w:rsidRDefault="008E6C69" w:rsidP="008E6C69">
            <w:pPr>
              <w:jc w:val="center"/>
            </w:pPr>
            <w:r>
              <w:t>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E6C69" w:rsidRDefault="008E6C69" w:rsidP="008E6C69">
            <w:pPr>
              <w:jc w:val="center"/>
            </w:pPr>
            <w:r w:rsidRPr="008E6C69">
              <w:rPr>
                <w:sz w:val="22"/>
                <w:szCs w:val="22"/>
              </w:rPr>
              <w:t xml:space="preserve">КЧР, Хабезский район, а.Хабез, ул. У.Хабекова, 102/22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8E6C69" w:rsidRPr="001D7627" w:rsidRDefault="008E6C69" w:rsidP="008E6C69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исполняющей обязанности начальника архивного  отдела администрации Хабезского муниципального района, а также</w:t>
      </w:r>
      <w:r w:rsidRPr="00CF3184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несовершеннолетних детей  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Гошокова Е.Ш.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Исполняющая обязанности начальника архивного  отдела администрации Хабезского муниципального района</w:t>
            </w:r>
          </w:p>
          <w:p w:rsidR="008E6C69" w:rsidRPr="001D7627" w:rsidRDefault="008E6C69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ул.Набережная, 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126526,77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ул.Набережная, 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  <w:r>
              <w:t>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ул.Набережная, 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ведущего специалиста архивного отдела администрации  Хабезского муниципального района  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319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B2859" w:rsidRDefault="008E6C69" w:rsidP="008E6C69">
            <w:r>
              <w:rPr>
                <w:sz w:val="22"/>
                <w:szCs w:val="22"/>
              </w:rPr>
              <w:t>Гогушева А.З.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Ведущий специалист архивного отдела администрации Хабезского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ind w:right="-108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  <w:r>
              <w:t>КЧР, Хабезский район,                         а. Али-Бердуковский, ул. М.Х. Бемурзова,11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416264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190537,29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Pr="001D7627" w:rsidRDefault="008E6C69" w:rsidP="008E6C69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 ведущего  специалиста органа опеки и попечительства администрации Хабезского муниципального района, а также супруга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606"/>
        <w:gridCol w:w="1087"/>
        <w:gridCol w:w="1040"/>
        <w:gridCol w:w="1653"/>
        <w:gridCol w:w="992"/>
        <w:gridCol w:w="851"/>
        <w:gridCol w:w="1040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Кушхова Д.Е.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r>
              <w:rPr>
                <w:sz w:val="22"/>
                <w:szCs w:val="22"/>
              </w:rPr>
              <w:t>Ведущий специалист органа опеки и попечительства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462808" w:rsidRDefault="008E6C69" w:rsidP="008E6C69">
            <w:r w:rsidRPr="00462808">
              <w:t xml:space="preserve">КЧР,                       </w:t>
            </w:r>
            <w:r w:rsidRPr="00462808">
              <w:rPr>
                <w:sz w:val="22"/>
                <w:szCs w:val="22"/>
              </w:rPr>
              <w:t>Хабезский район, а.</w:t>
            </w:r>
            <w:r>
              <w:rPr>
                <w:sz w:val="22"/>
                <w:szCs w:val="22"/>
              </w:rPr>
              <w:t xml:space="preserve"> </w:t>
            </w:r>
            <w:r w:rsidRPr="00462808">
              <w:rPr>
                <w:sz w:val="22"/>
                <w:szCs w:val="22"/>
              </w:rPr>
              <w:t>Али</w:t>
            </w:r>
            <w:r>
              <w:rPr>
                <w:sz w:val="22"/>
                <w:szCs w:val="22"/>
              </w:rPr>
              <w:t xml:space="preserve"> - Бердуковский</w:t>
            </w:r>
            <w:r>
              <w:t>, ул. Ленина,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356399,9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462808" w:rsidRDefault="008E6C69" w:rsidP="008E6C69">
            <w:r w:rsidRPr="00462808">
              <w:t xml:space="preserve">КЧР,                       </w:t>
            </w:r>
            <w:r w:rsidRPr="00462808">
              <w:rPr>
                <w:sz w:val="22"/>
                <w:szCs w:val="22"/>
              </w:rPr>
              <w:t>Хабезский район, а.</w:t>
            </w:r>
            <w:r>
              <w:rPr>
                <w:sz w:val="22"/>
                <w:szCs w:val="22"/>
              </w:rPr>
              <w:t xml:space="preserve"> </w:t>
            </w:r>
            <w:r w:rsidRPr="00462808">
              <w:rPr>
                <w:sz w:val="22"/>
                <w:szCs w:val="22"/>
              </w:rPr>
              <w:t>Али</w:t>
            </w:r>
            <w:r>
              <w:rPr>
                <w:sz w:val="22"/>
                <w:szCs w:val="22"/>
              </w:rPr>
              <w:t xml:space="preserve"> - Бердуковский</w:t>
            </w:r>
            <w:r>
              <w:t>, ул. Ленина,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462808" w:rsidRDefault="008E6C69" w:rsidP="008E6C69">
            <w:r w:rsidRPr="00462808">
              <w:t xml:space="preserve">КЧР,                       </w:t>
            </w:r>
            <w:r w:rsidRPr="00462808">
              <w:rPr>
                <w:sz w:val="22"/>
                <w:szCs w:val="22"/>
              </w:rPr>
              <w:t>Хабезский район, а.</w:t>
            </w:r>
            <w:r>
              <w:rPr>
                <w:sz w:val="22"/>
                <w:szCs w:val="22"/>
              </w:rPr>
              <w:t xml:space="preserve"> </w:t>
            </w:r>
            <w:r w:rsidRPr="00462808">
              <w:rPr>
                <w:sz w:val="22"/>
                <w:szCs w:val="22"/>
              </w:rPr>
              <w:t>Али</w:t>
            </w:r>
            <w:r>
              <w:rPr>
                <w:sz w:val="22"/>
                <w:szCs w:val="22"/>
              </w:rPr>
              <w:t xml:space="preserve"> - Бердуковский</w:t>
            </w:r>
            <w:r>
              <w:t xml:space="preserve">, </w:t>
            </w:r>
            <w:r>
              <w:lastRenderedPageBreak/>
              <w:t>ул. Ленина,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lastRenderedPageBreak/>
              <w:t>Ваз 21010, ваз 21099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376394,4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462808" w:rsidRDefault="008E6C69" w:rsidP="008E6C69">
            <w:r w:rsidRPr="00462808">
              <w:t xml:space="preserve">КЧР,                       </w:t>
            </w:r>
            <w:r w:rsidRPr="00462808">
              <w:rPr>
                <w:sz w:val="22"/>
                <w:szCs w:val="22"/>
              </w:rPr>
              <w:t>Хабезский район, а.</w:t>
            </w:r>
            <w:r>
              <w:rPr>
                <w:sz w:val="22"/>
                <w:szCs w:val="22"/>
              </w:rPr>
              <w:t xml:space="preserve"> </w:t>
            </w:r>
            <w:r w:rsidRPr="00462808">
              <w:rPr>
                <w:sz w:val="22"/>
                <w:szCs w:val="22"/>
              </w:rPr>
              <w:t>Али</w:t>
            </w:r>
            <w:r>
              <w:rPr>
                <w:sz w:val="22"/>
                <w:szCs w:val="22"/>
              </w:rPr>
              <w:t xml:space="preserve"> - Бердуковский</w:t>
            </w:r>
            <w:r>
              <w:t>, ул. Ленина,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8E6C69" w:rsidRDefault="008E6C69" w:rsidP="00A069C8">
      <w:pPr>
        <w:pStyle w:val="3"/>
        <w:rPr>
          <w:sz w:val="22"/>
          <w:szCs w:val="22"/>
        </w:rPr>
      </w:pPr>
    </w:p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P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</w:pP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 главного специалиста органа опеки и попечительства администрации Хабезского муниципального района, а также  супруга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606"/>
        <w:gridCol w:w="1087"/>
        <w:gridCol w:w="1040"/>
        <w:gridCol w:w="1653"/>
        <w:gridCol w:w="992"/>
        <w:gridCol w:w="851"/>
        <w:gridCol w:w="1040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Пхешхова Г.М.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r>
              <w:rPr>
                <w:sz w:val="22"/>
                <w:szCs w:val="22"/>
              </w:rPr>
              <w:t>Главный специалист органа опеки и попечительства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2355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а.Али-Бердуковский</w:t>
            </w:r>
            <w:r>
              <w:t>, ул. Бр. Тлимаховых, 11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363131,16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96,9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а.Али-Бердуковский</w:t>
            </w:r>
            <w:r>
              <w:t>, ул. Бр. Тлимаховых, 11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lastRenderedPageBreak/>
              <w:t>2355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 xml:space="preserve">Хабезский </w:t>
            </w:r>
            <w:r>
              <w:rPr>
                <w:sz w:val="22"/>
                <w:szCs w:val="22"/>
              </w:rPr>
              <w:lastRenderedPageBreak/>
              <w:t>район, а.Али-Бердуковский</w:t>
            </w:r>
            <w:r>
              <w:t>, ул. Бр. Тлимаховых,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134275,21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96,9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а.Али-Бердуковский</w:t>
            </w:r>
            <w:r>
              <w:t>, ул. Бр. Тлимаховых,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 отдела по делам гражданской обороны и чрезвычайным ситуациям  администрации Хабезского муниципального района, а также супруги и несовершеннолетних детей 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Унежев О.Р.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Начальник отдела по делам гражданской обороны и чрезвычайным ситуациям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 w:rsidRPr="00DF36D8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 xml:space="preserve">КЧР, Хабезский район, а.Хабез ул. У. Хабекова,  149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Ваз 2106,</w:t>
            </w:r>
          </w:p>
          <w:p w:rsidR="008E6C69" w:rsidRPr="00CF0010" w:rsidRDefault="008E6C69" w:rsidP="008E6C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Chevrolet cruze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318925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 xml:space="preserve">Приусадебный </w:t>
            </w:r>
            <w:r w:rsidRPr="006B6211">
              <w:t xml:space="preserve">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77006" w:rsidRDefault="008E6C69" w:rsidP="008E6C69">
            <w:pPr>
              <w:jc w:val="center"/>
              <w:rPr>
                <w:color w:val="FF0000"/>
              </w:rPr>
            </w:pPr>
            <w:r w:rsidRPr="00DF36D8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087511" w:rsidRDefault="008E6C69" w:rsidP="008E6C69">
            <w:pPr>
              <w:jc w:val="center"/>
            </w:pPr>
            <w:r w:rsidRPr="00087511">
              <w:t>2535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 ул. У. Хабекова, 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Default="008E6C69" w:rsidP="008E6C69">
            <w:pPr>
              <w:jc w:val="center"/>
            </w:pPr>
            <w:r>
              <w:t xml:space="preserve">Земельный участок </w:t>
            </w:r>
            <w:r>
              <w:lastRenderedPageBreak/>
              <w:t>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 w:rsidRPr="00DF36D8"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087511" w:rsidRDefault="008E6C69" w:rsidP="008E6C69">
            <w:pPr>
              <w:jc w:val="center"/>
            </w:pPr>
            <w:r w:rsidRPr="00087511"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 xml:space="preserve">КЧР, Хабезский </w:t>
            </w:r>
            <w:r w:rsidRPr="00F833C1">
              <w:lastRenderedPageBreak/>
              <w:t>район, а.Хабез ул. Махошевская,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Default="008E6C69" w:rsidP="008E6C69">
            <w:pPr>
              <w:jc w:val="center"/>
            </w:pPr>
            <w:r>
              <w:t>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 w:rsidRPr="00DF36D8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087511" w:rsidRDefault="008E6C69" w:rsidP="008E6C69">
            <w:pPr>
              <w:jc w:val="center"/>
            </w:pPr>
            <w:r w:rsidRPr="00087511">
              <w:t>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DF36D8" w:rsidRDefault="008E6C69" w:rsidP="008E6C69">
            <w:pPr>
              <w:jc w:val="center"/>
            </w:pPr>
            <w: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DF36D8" w:rsidRDefault="008E6C69" w:rsidP="008E6C69">
            <w:pPr>
              <w:jc w:val="center"/>
            </w:pPr>
            <w:r w:rsidRPr="00F833C1">
              <w:t>КЧР, Хабезский район, а.Хабез ул. У. Хабекова, 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6B6211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396383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F833C1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 xml:space="preserve">Приусадебный </w:t>
            </w:r>
            <w:r w:rsidRPr="006B6211">
              <w:t xml:space="preserve">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877006" w:rsidRDefault="008E6C69" w:rsidP="008E6C69">
            <w:pPr>
              <w:jc w:val="center"/>
              <w:rPr>
                <w:color w:val="FF0000"/>
              </w:rPr>
            </w:pPr>
            <w:r w:rsidRPr="00087511">
              <w:t>2535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087511" w:rsidRDefault="008E6C69" w:rsidP="008E6C69">
            <w:pPr>
              <w:jc w:val="center"/>
            </w:pPr>
            <w:r w:rsidRPr="00F833C1">
              <w:t>КЧР, Хабезский район, а.Хабез ул. У. Хабекова, 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B21B41" w:rsidRDefault="008E6C69" w:rsidP="008E6C69">
            <w:pPr>
              <w:jc w:val="center"/>
            </w:pPr>
            <w:r w:rsidRPr="00B21B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21B41" w:rsidRDefault="008E6C69" w:rsidP="008E6C69">
            <w:pPr>
              <w:jc w:val="center"/>
            </w:pPr>
            <w:r w:rsidRPr="00B21B41">
              <w:rPr>
                <w:sz w:val="22"/>
                <w:szCs w:val="22"/>
              </w:rPr>
              <w:t>-</w:t>
            </w:r>
          </w:p>
        </w:tc>
      </w:tr>
      <w:tr w:rsidR="008E6C69" w:rsidRPr="00F833C1" w:rsidTr="008E6C69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Default="008E6C69" w:rsidP="008E6C69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087511" w:rsidRDefault="008E6C69" w:rsidP="008E6C69">
            <w:pPr>
              <w:jc w:val="center"/>
            </w:pPr>
            <w:r w:rsidRPr="00087511"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 ул. Махошевская,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B21B41" w:rsidRDefault="008E6C69" w:rsidP="008E6C69">
            <w:pPr>
              <w:jc w:val="center"/>
            </w:pPr>
            <w:r w:rsidRPr="00B21B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21B41" w:rsidRDefault="008E6C69" w:rsidP="008E6C69">
            <w:pPr>
              <w:jc w:val="center"/>
            </w:pPr>
            <w:r w:rsidRPr="00B21B41">
              <w:rPr>
                <w:sz w:val="22"/>
                <w:szCs w:val="22"/>
              </w:rPr>
              <w:t>-</w:t>
            </w:r>
          </w:p>
        </w:tc>
      </w:tr>
      <w:tr w:rsidR="008E6C69" w:rsidRPr="00F833C1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jc w:val="center"/>
            </w:pPr>
            <w:r>
              <w:t>пай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087511" w:rsidRDefault="008E6C69" w:rsidP="008E6C69">
            <w:pPr>
              <w:jc w:val="center"/>
            </w:pPr>
            <w:r w:rsidRPr="00087511">
              <w:t>27000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21B41" w:rsidRDefault="008E6C69" w:rsidP="008E6C69">
            <w:pPr>
              <w:jc w:val="center"/>
            </w:pPr>
            <w:r w:rsidRPr="00B21B4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21B41" w:rsidRDefault="008E6C69" w:rsidP="008E6C69">
            <w:pPr>
              <w:jc w:val="center"/>
            </w:pPr>
            <w:r w:rsidRPr="00B21B41">
              <w:rPr>
                <w:sz w:val="22"/>
                <w:szCs w:val="22"/>
              </w:rPr>
              <w:t>-</w:t>
            </w:r>
          </w:p>
        </w:tc>
      </w:tr>
      <w:tr w:rsidR="008E6C69" w:rsidRPr="00F833C1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CF0010" w:rsidRDefault="008E6C69" w:rsidP="008E6C69">
            <w:pPr>
              <w:pStyle w:val="3"/>
              <w:rPr>
                <w:sz w:val="22"/>
                <w:szCs w:val="22"/>
              </w:rPr>
            </w:pPr>
            <w:r w:rsidRPr="00CF0010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  <w:r w:rsidRPr="00CF0010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 w:rsidRPr="006B6211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DF36D8" w:rsidRDefault="008E6C69" w:rsidP="008E6C69">
            <w:pPr>
              <w:jc w:val="center"/>
            </w:pPr>
            <w:r w:rsidRPr="00F833C1">
              <w:t>КЧР, Хабезский район, а.Хабез ул. У. Хабекова, 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B21B41" w:rsidRDefault="008E6C69" w:rsidP="008E6C69">
            <w:pPr>
              <w:jc w:val="center"/>
            </w:pPr>
            <w:r w:rsidRPr="00B21B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B21B41" w:rsidRDefault="008E6C69" w:rsidP="008E6C69">
            <w:pPr>
              <w:jc w:val="center"/>
            </w:pPr>
            <w:r w:rsidRPr="00B21B41">
              <w:t>-</w:t>
            </w:r>
          </w:p>
        </w:tc>
      </w:tr>
      <w:tr w:rsidR="008E6C69" w:rsidRPr="00F833C1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6B6211" w:rsidRDefault="008E6C69" w:rsidP="008E6C69">
            <w:pPr>
              <w:jc w:val="center"/>
            </w:pPr>
            <w:r>
              <w:t xml:space="preserve">Приусадебный </w:t>
            </w:r>
            <w:r w:rsidRPr="006B6211">
              <w:t xml:space="preserve">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877006" w:rsidRDefault="008E6C69" w:rsidP="008E6C69">
            <w:pPr>
              <w:jc w:val="center"/>
              <w:rPr>
                <w:color w:val="FF0000"/>
              </w:rPr>
            </w:pPr>
            <w:r w:rsidRPr="00087511">
              <w:t>2535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087511" w:rsidRDefault="008E6C69" w:rsidP="008E6C69">
            <w:pPr>
              <w:jc w:val="center"/>
            </w:pPr>
            <w:r w:rsidRPr="00F833C1">
              <w:t>КЧР, Хабезский район, а.Хабез ул. У. Хабекова, 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F833C1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Default="008E6C69" w:rsidP="008E6C69">
            <w:pPr>
              <w:jc w:val="center"/>
            </w:pPr>
            <w:r>
              <w:t>Земельный участок под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087511" w:rsidRDefault="008E6C69" w:rsidP="008E6C69">
            <w:pPr>
              <w:jc w:val="center"/>
            </w:pPr>
            <w:r w:rsidRPr="00087511"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 ул. Махошевская,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F833C1" w:rsidTr="008E6C69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833C1" w:rsidRDefault="008E6C69" w:rsidP="008E6C69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Default="008E6C69" w:rsidP="008E6C69">
            <w:pPr>
              <w:jc w:val="center"/>
            </w:pPr>
            <w:r>
              <w:t>пай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087511" w:rsidRDefault="008E6C69" w:rsidP="008E6C69">
            <w:pPr>
              <w:jc w:val="center"/>
            </w:pPr>
            <w:r w:rsidRPr="00087511">
              <w:t>27000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F833C1" w:rsidRDefault="008E6C69" w:rsidP="008E6C69">
            <w:pPr>
              <w:jc w:val="center"/>
            </w:pPr>
            <w:r w:rsidRPr="00F833C1">
              <w:t>КЧР, Хабезский район, а.Хабез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F34858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6B6211" w:rsidRDefault="008E6C69" w:rsidP="008E6C69">
            <w:pPr>
              <w:jc w:val="center"/>
            </w:pPr>
            <w:r>
              <w:t>-</w:t>
            </w:r>
          </w:p>
        </w:tc>
      </w:tr>
    </w:tbl>
    <w:p w:rsidR="008E6C69" w:rsidRPr="00F833C1" w:rsidRDefault="008E6C69" w:rsidP="008E6C69">
      <w:pPr>
        <w:pStyle w:val="3"/>
        <w:jc w:val="center"/>
        <w:rPr>
          <w:color w:val="FF0000"/>
          <w:sz w:val="22"/>
          <w:szCs w:val="22"/>
        </w:rPr>
      </w:pPr>
    </w:p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отдела сельского хозяйства, охраны окружающей среды и земельных отношений администрации Хабезского муниципального района, а также супруги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606"/>
        <w:gridCol w:w="1087"/>
        <w:gridCol w:w="1040"/>
        <w:gridCol w:w="1653"/>
        <w:gridCol w:w="992"/>
        <w:gridCol w:w="851"/>
        <w:gridCol w:w="1040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Мамхягов А.М.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r>
              <w:rPr>
                <w:sz w:val="22"/>
                <w:szCs w:val="22"/>
              </w:rPr>
              <w:t xml:space="preserve">Начальник  отдела сельского хозяйства, охраны окружающей среды и земельных отношений </w:t>
            </w:r>
          </w:p>
          <w:p w:rsidR="008E6C69" w:rsidRPr="001D7627" w:rsidRDefault="008E6C69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1800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Полевая, 1 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Легковой автомобиль газ 3110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300387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Огородный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1500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Адыгская,20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40050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 xml:space="preserve">, поле №1 уч.4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180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Полевая, 1 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Полевая, 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462535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Полевая, 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ведущего специалиста – ответственного секретаря Комиссии по делам несовершеннолетних и защите их прав администрации Хабезского муниципального района, а также супруги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606"/>
        <w:gridCol w:w="1087"/>
        <w:gridCol w:w="1040"/>
        <w:gridCol w:w="1653"/>
        <w:gridCol w:w="992"/>
        <w:gridCol w:w="851"/>
        <w:gridCol w:w="1040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Добагов М.Ю.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r>
              <w:rPr>
                <w:sz w:val="22"/>
                <w:szCs w:val="22"/>
              </w:rPr>
              <w:t>Ведущий специалист – ответственный секретарь Комиссии по делам несовершеннолетних и защите их прав</w:t>
            </w:r>
          </w:p>
          <w:p w:rsidR="008E6C69" w:rsidRPr="001D7627" w:rsidRDefault="008E6C69" w:rsidP="008E6C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2500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С.Добагова,6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Легковой автомобиль газ 3110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250824,72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60700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СКП «Хабезское»</w:t>
            </w:r>
            <w: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241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а.Жако</w:t>
            </w:r>
            <w:r>
              <w:t>, ул. С.Добагова,6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Общая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62,5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а.Хабез</w:t>
            </w:r>
            <w:r>
              <w:t>, ул. У. Хабекова, 86/28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Общая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t>62,5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 xml:space="preserve">КЧР,                       </w:t>
            </w:r>
            <w:r>
              <w:rPr>
                <w:sz w:val="22"/>
                <w:szCs w:val="22"/>
              </w:rPr>
              <w:t>Хабезский район, а.Хабез</w:t>
            </w:r>
            <w:r>
              <w:t>, ул. У. Хабекова, 86/28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t>БМВ 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72235,05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</w:tr>
    </w:tbl>
    <w:p w:rsidR="008E6C69" w:rsidRPr="001D7627" w:rsidRDefault="008E6C69" w:rsidP="008E6C69">
      <w:pPr>
        <w:pStyle w:val="3"/>
        <w:jc w:val="center"/>
        <w:rPr>
          <w:sz w:val="22"/>
          <w:szCs w:val="22"/>
        </w:rPr>
      </w:pPr>
    </w:p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/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ведущего специалиста отдела </w:t>
      </w:r>
      <w:r w:rsidRPr="00B724C5">
        <w:rPr>
          <w:b/>
          <w:sz w:val="28"/>
          <w:szCs w:val="28"/>
        </w:rPr>
        <w:t>сельского хозяйства, охраны окружающей среды и земельных отношений</w:t>
      </w:r>
      <w:r>
        <w:t xml:space="preserve"> </w:t>
      </w:r>
      <w:r>
        <w:rPr>
          <w:b/>
          <w:sz w:val="28"/>
          <w:szCs w:val="28"/>
        </w:rPr>
        <w:t>администрации Хабезского муниципального района, а также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супруга и несовершеннолетних детей  </w:t>
      </w:r>
    </w:p>
    <w:p w:rsidR="008E6C69" w:rsidRDefault="008E6C69" w:rsidP="008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8E6C69" w:rsidRDefault="008E6C69" w:rsidP="008E6C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8E6C69" w:rsidTr="008E6C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6C69" w:rsidTr="008E6C69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6C69" w:rsidRDefault="008E6C69" w:rsidP="008E6C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rPr>
                <w:b/>
              </w:rPr>
            </w:pP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r>
              <w:rPr>
                <w:sz w:val="22"/>
                <w:szCs w:val="22"/>
              </w:rPr>
              <w:t>Заубидова М.М.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B724C5" w:rsidRDefault="008E6C69" w:rsidP="008E6C69">
            <w:pPr>
              <w:jc w:val="center"/>
            </w:pPr>
            <w:r w:rsidRPr="00B724C5">
              <w:rPr>
                <w:sz w:val="22"/>
                <w:szCs w:val="22"/>
              </w:rPr>
              <w:t>Ведущий специалист отдела сельского хозяйства, охраны окружающей среды и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172108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Лада Приора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387437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Pr="001D7627">
              <w:rPr>
                <w:sz w:val="22"/>
                <w:szCs w:val="22"/>
              </w:rPr>
              <w:t xml:space="preserve"> </w:t>
            </w:r>
          </w:p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8E6C69" w:rsidRPr="001D7627" w:rsidTr="008E6C69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ул. Атажукина, 56а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69" w:rsidRPr="001D7627" w:rsidRDefault="008E6C69" w:rsidP="008E6C6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9" w:rsidRPr="001D7627" w:rsidRDefault="008E6C69" w:rsidP="008E6C6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отдела по физической культуре, спорту и молодежной политике  администрации Хабезского муниципального района, а также супруги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47A3D" w:rsidTr="00947A3D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Джадиров А.Р.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отдела по физической культуре, спорту и молодежной политике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 xml:space="preserve">Земельный пай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34500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КЧР, Хабезский район, а.Бесленей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109,8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              ул. Ленина, 122</w:t>
            </w:r>
          </w:p>
          <w:p w:rsidR="00947A3D" w:rsidRPr="0096110A" w:rsidRDefault="00947A3D" w:rsidP="00947A3D"/>
          <w:p w:rsidR="00947A3D" w:rsidRPr="0096110A" w:rsidRDefault="00947A3D" w:rsidP="00947A3D">
            <w:r w:rsidRPr="0096110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Легковой автомобиль</w:t>
            </w:r>
          </w:p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Тойота Авенсис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1158722,92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4307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ул.Ленина,122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6110A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6110A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Супруга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109,8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 xml:space="preserve">КЧР, Хабезский </w:t>
            </w:r>
            <w:r w:rsidRPr="0096110A">
              <w:lastRenderedPageBreak/>
              <w:t>район,                        а. Бесленей,               ул. Ленина, 122</w:t>
            </w:r>
          </w:p>
          <w:p w:rsidR="00947A3D" w:rsidRPr="0096110A" w:rsidRDefault="00947A3D" w:rsidP="00947A3D"/>
          <w:p w:rsidR="00947A3D" w:rsidRPr="0096110A" w:rsidRDefault="00947A3D" w:rsidP="00947A3D">
            <w:r w:rsidRPr="0096110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381814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4307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ул.Ленина,122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109,8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              ул. Ленина, 122</w:t>
            </w:r>
          </w:p>
          <w:p w:rsidR="00947A3D" w:rsidRPr="0096110A" w:rsidRDefault="00947A3D" w:rsidP="00947A3D"/>
          <w:p w:rsidR="00947A3D" w:rsidRPr="0096110A" w:rsidRDefault="00947A3D" w:rsidP="00947A3D">
            <w:r w:rsidRPr="0096110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t>4307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ул.Ленина,122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8E6C69" w:rsidRDefault="008E6C69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главного специалиста  отдела экономического развития и муниципального имущества  администрации Хабезского муниципального района,                     а также супруга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417"/>
        <w:gridCol w:w="1418"/>
        <w:gridCol w:w="1134"/>
        <w:gridCol w:w="992"/>
        <w:gridCol w:w="1559"/>
        <w:gridCol w:w="1134"/>
        <w:gridCol w:w="851"/>
        <w:gridCol w:w="2126"/>
        <w:gridCol w:w="850"/>
        <w:gridCol w:w="851"/>
        <w:gridCol w:w="1276"/>
      </w:tblGrid>
      <w:tr w:rsidR="00947A3D" w:rsidTr="00947A3D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Озрокова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Главный специалист отдела экономического развития и муниципального имущества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132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>
              <w:t>Лада 217050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327392,93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1526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>
              <w:t>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Лексус Х470, газ 22171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1103185,72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>
              <w:t>1526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Земельный участок</w:t>
            </w:r>
            <w:r>
              <w:t xml:space="preserve"> под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</w:t>
            </w:r>
            <w:r>
              <w:t xml:space="preserve"> ул. Казанокова,35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t>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г.Ставрополь, ул. Доваторцев, 75/209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>
              <w:t>132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>
              <w:t>1526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</w:t>
            </w:r>
            <w:r>
              <w:t>Т.Арашукова3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8E6C69"/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отдела архитектуры и строительства  администрации Хабезского муниципального района, а также супруги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47A3D" w:rsidTr="00947A3D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Койчев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отдела архитектуры и строительства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160,8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rPr>
                <w:sz w:val="22"/>
                <w:szCs w:val="22"/>
              </w:rPr>
              <w:t>265743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а.Зеюко,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F817A7" w:rsidRDefault="00947A3D" w:rsidP="00947A3D">
            <w:pPr>
              <w:jc w:val="center"/>
            </w:pPr>
            <w:r w:rsidRPr="00F817A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Супруга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160,8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КЧР, Хабезский </w:t>
            </w:r>
            <w:r w:rsidRPr="00F817A7">
              <w:lastRenderedPageBreak/>
              <w:t>район, а.Хабез,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57898,71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а.Зеюко,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160,8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а.Хабез,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F817A7" w:rsidRDefault="00947A3D" w:rsidP="00947A3D">
            <w:pPr>
              <w:jc w:val="center"/>
            </w:pPr>
            <w:r w:rsidRPr="00F817A7">
              <w:t>КЧР, Хабезский район, а.Зеюко, ул.Красная,17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отдела образования администрации Хабезского муниципального района, а также супруга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512"/>
        <w:gridCol w:w="1276"/>
        <w:gridCol w:w="1134"/>
        <w:gridCol w:w="1134"/>
        <w:gridCol w:w="1606"/>
        <w:gridCol w:w="1087"/>
        <w:gridCol w:w="1040"/>
        <w:gridCol w:w="1653"/>
        <w:gridCol w:w="992"/>
        <w:gridCol w:w="851"/>
        <w:gridCol w:w="1040"/>
      </w:tblGrid>
      <w:tr w:rsidR="00947A3D" w:rsidTr="00947A3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Сакиева С.И.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r>
              <w:rPr>
                <w:sz w:val="22"/>
                <w:szCs w:val="22"/>
              </w:rPr>
              <w:t>Начальник  отдела образования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98,2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КЧР,                       г. Черкесск, ул. Октябрьская378, кв. 37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477838,06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2500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                 ул. Речная, 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B4CB0" w:rsidRDefault="00947A3D" w:rsidP="00947A3D">
            <w:pPr>
              <w:jc w:val="center"/>
            </w:pPr>
            <w:r w:rsidRPr="009B4CB0">
              <w:rPr>
                <w:sz w:val="22"/>
                <w:szCs w:val="22"/>
              </w:rPr>
              <w:t>Легковой автомобиль</w:t>
            </w:r>
          </w:p>
          <w:p w:rsidR="00947A3D" w:rsidRPr="003B1ACB" w:rsidRDefault="00947A3D" w:rsidP="00947A3D">
            <w:pPr>
              <w:jc w:val="center"/>
              <w:rPr>
                <w:lang w:val="en-US"/>
              </w:rPr>
            </w:pPr>
            <w:r>
              <w:t xml:space="preserve">Джели </w:t>
            </w:r>
            <w:r>
              <w:rPr>
                <w:lang w:val="en-US"/>
              </w:rPr>
              <w:t xml:space="preserve">Emgrand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690595,25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1200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район, а.Зеюко, ул. У. Хабекова, 79                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3B1ACB" w:rsidRDefault="00947A3D" w:rsidP="00947A3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Грузовой фургон-</w:t>
            </w:r>
            <w:r>
              <w:rPr>
                <w:sz w:val="22"/>
                <w:szCs w:val="22"/>
                <w:lang w:val="en-US"/>
              </w:rPr>
              <w:t>330730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район, а.Зеюко, ул. Кабардинская,1              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Грузовой УАЗ -3303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а.Зеюко,                  ул. Речная, 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начальника Финансово-хозяйственного отдела администрации Хабезского муниципального района, а также супруги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559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47A3D" w:rsidTr="00947A3D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Хапсироков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 xml:space="preserve">Начальник Финансово-хозяйственного отдела 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  <w:r w:rsidRPr="009611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Ставропольский край,                 г. Ставрополь</w:t>
            </w:r>
          </w:p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Ул.Тухачевского, 24/2 квартира 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 xml:space="preserve">КЧР, Хабезский район,                        а. </w:t>
            </w:r>
            <w:r>
              <w:t>Хабез</w:t>
            </w:r>
            <w:r w:rsidRPr="0096110A">
              <w:t xml:space="preserve">,               ул. </w:t>
            </w:r>
            <w:r>
              <w:t>Т.Арашукова, 23</w:t>
            </w:r>
          </w:p>
          <w:p w:rsidR="00947A3D" w:rsidRPr="0096110A" w:rsidRDefault="00947A3D" w:rsidP="00947A3D"/>
          <w:p w:rsidR="00947A3D" w:rsidRPr="0096110A" w:rsidRDefault="00947A3D" w:rsidP="00947A3D">
            <w:r w:rsidRPr="0096110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rPr>
                <w:sz w:val="22"/>
                <w:szCs w:val="22"/>
              </w:rPr>
              <w:t>Легковой автомобиль</w:t>
            </w:r>
          </w:p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Лада Калина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397263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Супруга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  <w:r w:rsidRPr="009611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Ставропольский край,                 г. Ставрополь</w:t>
            </w:r>
          </w:p>
          <w:p w:rsidR="00947A3D" w:rsidRPr="0096110A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Ул.Тухачевского, 24/2 квартира 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r w:rsidRPr="00B16B6E">
              <w:t xml:space="preserve">КЧР, Хабезский район,                        а. Хабез,               ул. </w:t>
            </w:r>
            <w:r w:rsidRPr="00B16B6E">
              <w:lastRenderedPageBreak/>
              <w:t>Т.Арашукова,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102345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109,8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6110A" w:rsidRDefault="00947A3D" w:rsidP="00947A3D">
            <w:pPr>
              <w:jc w:val="center"/>
            </w:pPr>
            <w:r w:rsidRPr="0096110A">
              <w:t>КЧР, Хабезский район,                        а. Бесленей,               ул. Ленина, 122</w:t>
            </w:r>
          </w:p>
          <w:p w:rsidR="00947A3D" w:rsidRPr="0096110A" w:rsidRDefault="00947A3D" w:rsidP="00947A3D"/>
          <w:p w:rsidR="00947A3D" w:rsidRPr="0096110A" w:rsidRDefault="00947A3D" w:rsidP="00947A3D">
            <w:r w:rsidRPr="0096110A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96110A" w:rsidRDefault="00947A3D" w:rsidP="00947A3D">
            <w:pPr>
              <w:jc w:val="center"/>
            </w:pPr>
            <w:r w:rsidRPr="0096110A"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96110A" w:rsidRDefault="00947A3D" w:rsidP="00947A3D">
            <w:pPr>
              <w:jc w:val="center"/>
            </w:pPr>
            <w: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r w:rsidRPr="00B16B6E">
              <w:t>КЧР, Хабезский район,                        а. Хабез,               ул. Т.Арашукова,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8E6C69"/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начальника Управления труда и социального развития  администрации Хабезского муниципального района, а также</w:t>
      </w:r>
      <w:r>
        <w:rPr>
          <w:b/>
          <w:color w:val="FF0000"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супруги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992"/>
      </w:tblGrid>
      <w:tr w:rsidR="00947A3D" w:rsidTr="00947A3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Ордоков Н.О.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Управления труда и социального развития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397591,38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 xml:space="preserve">Жилой дом </w:t>
            </w:r>
            <w:r>
              <w:lastRenderedPageBreak/>
              <w:t xml:space="preserve">(недостроенный)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285,0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</w:t>
            </w:r>
            <w:r>
              <w:rPr>
                <w:sz w:val="22"/>
                <w:szCs w:val="22"/>
              </w:rPr>
              <w:lastRenderedPageBreak/>
              <w:t>район, а.Хабез, ул.Ленина,45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lastRenderedPageBreak/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</w:pPr>
            <w:r w:rsidRPr="00E4072D"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КЧР, Хабезский район, а.Хабез, </w:t>
            </w:r>
            <w:r>
              <w:rPr>
                <w:sz w:val="22"/>
                <w:szCs w:val="22"/>
              </w:rPr>
              <w:lastRenderedPageBreak/>
              <w:t>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Земельный участок для 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ул.Акова,15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ул.У.Хабекова,56, кв.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ул.У.Хабекова,56, кв.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916493,62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</w:pPr>
            <w:r w:rsidRPr="00E4072D"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 xml:space="preserve">Жилой дом (недостроенный)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 xml:space="preserve">Земельный участок </w:t>
            </w:r>
            <w:r>
              <w:lastRenderedPageBreak/>
              <w:t>для хозяйственного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lastRenderedPageBreak/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ул.Акова,15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ул.У.Хабекова,56, кв.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E4072D" w:rsidRDefault="00947A3D" w:rsidP="00947A3D">
            <w:pPr>
              <w:jc w:val="center"/>
            </w:pPr>
            <w:r w:rsidRPr="00E4072D"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 xml:space="preserve">Жилой дом (недостроенный)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285,0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Земельный участок для хозяйственного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ул.Акова,15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ул.У.Хабекова,56, кв.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</w:pPr>
            <w:r w:rsidRPr="00E4072D"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 xml:space="preserve">Жилой дом (недостроенный)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Земельный участок для хозяйственного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ул.Акова,15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ул.У.Хабекова,56, кв.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 w:rsidRPr="00E4072D">
              <w:rPr>
                <w:color w:val="000000" w:themeColor="text1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</w:pPr>
            <w:r w:rsidRPr="00E4072D"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A37CF" w:rsidRDefault="00947A3D" w:rsidP="00947A3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КЧР, Хабезский район, а.Хабез, ул.Ленина,43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 xml:space="preserve">Жилой дом (недостроенный)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ул.Ленина,45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Земельный участок для хозяйственного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ул.Акова,15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8E6C69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Pr="00947A3D" w:rsidRDefault="00947A3D" w:rsidP="00947A3D"/>
    <w:p w:rsidR="00947A3D" w:rsidRDefault="00947A3D" w:rsidP="00947A3D"/>
    <w:p w:rsidR="00947A3D" w:rsidRDefault="00947A3D" w:rsidP="00947A3D"/>
    <w:p w:rsidR="00947A3D" w:rsidRDefault="00947A3D" w:rsidP="00947A3D">
      <w:pPr>
        <w:tabs>
          <w:tab w:val="left" w:pos="1635"/>
        </w:tabs>
      </w:pPr>
      <w:r>
        <w:tab/>
      </w: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начальника Финансового управления администрации Хабезского муниципального района, а также</w:t>
      </w:r>
      <w:r w:rsidRPr="00CF3184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супруги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992"/>
      </w:tblGrid>
      <w:tr w:rsidR="00947A3D" w:rsidTr="00947A3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Асланов А.Б.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Финансового управления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ул.Махошевская,3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730CE" w:rsidRDefault="00947A3D" w:rsidP="00947A3D">
            <w:pPr>
              <w:jc w:val="center"/>
            </w:pPr>
            <w:r w:rsidRPr="00D730CE">
              <w:t>КЧР, г.Черкесск, ул. Ленина, 56А, кв.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Ваз 21074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452492,94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919,0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район, а.Хабез, </w:t>
            </w:r>
            <w:r>
              <w:rPr>
                <w:sz w:val="22"/>
                <w:szCs w:val="22"/>
              </w:rPr>
              <w:lastRenderedPageBreak/>
              <w:t>ул.Гагарина,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981,0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Казанокова, б/н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270,0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730CE" w:rsidRDefault="00947A3D" w:rsidP="00947A3D">
            <w:pPr>
              <w:jc w:val="center"/>
            </w:pPr>
            <w:r w:rsidRPr="00D730CE">
              <w:t>КЧР, г.Черкесск, ул. Ленина, 56А, кв.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ул.Махошевская,3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571366,30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919,0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981,0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Казанокова, б/н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270,0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ул.Махошевская,3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190207,81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919,0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981,0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Казанокова, б/н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</w:pPr>
            <w:r>
              <w:t>270,0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D730CE" w:rsidRDefault="00947A3D" w:rsidP="00947A3D">
            <w:pPr>
              <w:jc w:val="center"/>
            </w:pPr>
            <w:r w:rsidRPr="00D730CE">
              <w:t>КЧР, г.Черкесск, ул. Ленина, 56А, кв.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ул.Махошевская,3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919,0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981,0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Казанокова, б/н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jc w:val="center"/>
            </w:pPr>
            <w:r>
              <w:t>270,0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ул.Гагарина,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E4072D" w:rsidRDefault="00947A3D" w:rsidP="00947A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D730CE" w:rsidRDefault="00947A3D" w:rsidP="00947A3D">
            <w:pPr>
              <w:jc w:val="center"/>
            </w:pPr>
            <w:r w:rsidRPr="00D730CE">
              <w:t>КЧР, г.Черкесск, ул. Ленина, 56А, кв.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tabs>
          <w:tab w:val="left" w:pos="1635"/>
        </w:tabs>
      </w:pP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ведущего специалиста отдела сельского хозяйства, охраны окружающей среды и земельных отношений  администрации  Хабезского муниципального района  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8"/>
        <w:gridCol w:w="993"/>
        <w:gridCol w:w="1134"/>
        <w:gridCol w:w="1134"/>
        <w:gridCol w:w="1559"/>
        <w:gridCol w:w="1134"/>
        <w:gridCol w:w="850"/>
        <w:gridCol w:w="1701"/>
        <w:gridCol w:w="1134"/>
        <w:gridCol w:w="851"/>
        <w:gridCol w:w="1276"/>
      </w:tblGrid>
      <w:tr w:rsidR="00947A3D" w:rsidTr="00947A3D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947A3D" w:rsidTr="00947A3D">
        <w:trPr>
          <w:trHeight w:val="248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r w:rsidRPr="00947A3D">
              <w:rPr>
                <w:sz w:val="22"/>
                <w:szCs w:val="22"/>
              </w:rPr>
              <w:t>Тлюняева Ф.З.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Ведущий специалист отдела сельского хозяйства, охраны окружающей среды и земельных отношений администрации Хабезского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ind w:right="-108"/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1680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 xml:space="preserve">КЧР, Хабезский район, а.Хабез, ул. Э. Озрокова, 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  <w:rPr>
                <w:lang w:val="en-US"/>
              </w:rPr>
            </w:pPr>
            <w:r w:rsidRPr="00947A3D">
              <w:rPr>
                <w:sz w:val="22"/>
                <w:szCs w:val="22"/>
              </w:rPr>
              <w:t xml:space="preserve">Хундай Гетц </w:t>
            </w:r>
            <w:r w:rsidRPr="00947A3D">
              <w:rPr>
                <w:sz w:val="22"/>
                <w:szCs w:val="22"/>
                <w:lang w:val="en-US"/>
              </w:rPr>
              <w:t>GLI 4 MT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168567,57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</w:tr>
      <w:tr w:rsidR="00947A3D" w:rsidRPr="00947A3D" w:rsidTr="00947A3D">
        <w:trPr>
          <w:trHeight w:val="49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ind w:right="-108"/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947A3D" w:rsidRDefault="00947A3D" w:rsidP="00947A3D">
            <w:r w:rsidRPr="00947A3D">
              <w:rPr>
                <w:sz w:val="22"/>
                <w:szCs w:val="22"/>
              </w:rPr>
              <w:t>КЧР, Хабезский район, а.Хабез, ул. Э. Озрокова,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ФОРД ФОКУС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947A3D" w:rsidRDefault="00947A3D" w:rsidP="00947A3D">
            <w:pPr>
              <w:jc w:val="center"/>
            </w:pPr>
            <w:r w:rsidRPr="00947A3D">
              <w:rPr>
                <w:sz w:val="22"/>
                <w:szCs w:val="22"/>
              </w:rPr>
              <w:t>-</w:t>
            </w:r>
          </w:p>
        </w:tc>
      </w:tr>
    </w:tbl>
    <w:p w:rsidR="00947A3D" w:rsidRPr="00947A3D" w:rsidRDefault="00947A3D" w:rsidP="00947A3D">
      <w:pPr>
        <w:pStyle w:val="3"/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начальника отдела культуры администрации Хабезского муниципального района, а также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супруга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47A3D" w:rsidTr="00947A3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Даурова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а отдела культуры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205362,83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Ваз 1119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180872,26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Default="00947A3D" w:rsidP="00947A3D">
            <w:pPr>
              <w:spacing w:line="27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ул.Хадоко,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tabs>
          <w:tab w:val="left" w:pos="1635"/>
        </w:tabs>
        <w:rPr>
          <w:sz w:val="22"/>
          <w:szCs w:val="22"/>
        </w:rPr>
      </w:pP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начальника отдела экономического развития и муниципального имущества администрации Хабезского муниципального района, а также</w:t>
      </w:r>
      <w:r w:rsidRPr="00CF3184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супруга и несовершеннолетних детей  </w:t>
      </w:r>
    </w:p>
    <w:p w:rsidR="00947A3D" w:rsidRDefault="00947A3D" w:rsidP="00947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 года</w:t>
      </w:r>
    </w:p>
    <w:p w:rsidR="00947A3D" w:rsidRDefault="00947A3D" w:rsidP="00947A3D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276"/>
        <w:gridCol w:w="1276"/>
        <w:gridCol w:w="1134"/>
        <w:gridCol w:w="1134"/>
        <w:gridCol w:w="1559"/>
        <w:gridCol w:w="1134"/>
        <w:gridCol w:w="850"/>
        <w:gridCol w:w="1843"/>
        <w:gridCol w:w="992"/>
        <w:gridCol w:w="851"/>
        <w:gridCol w:w="1276"/>
      </w:tblGrid>
      <w:tr w:rsidR="00947A3D" w:rsidTr="00947A3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Default="00947A3D" w:rsidP="00947A3D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7A3D" w:rsidTr="00947A3D">
        <w:trPr>
          <w:cantSplit/>
          <w:trHeight w:val="270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7A3D" w:rsidRDefault="00947A3D" w:rsidP="00947A3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rPr>
                <w:b/>
              </w:rPr>
            </w:pP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r>
              <w:rPr>
                <w:sz w:val="22"/>
                <w:szCs w:val="22"/>
              </w:rPr>
              <w:t>Микитова О.В.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Начальник а отдела экономического развития и муниципального имущества администрации Хабезского муниципального района</w:t>
            </w:r>
          </w:p>
          <w:p w:rsidR="00947A3D" w:rsidRPr="001D7627" w:rsidRDefault="00947A3D" w:rsidP="00947A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2126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Ваз 21014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228117,29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2126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Ваз 21150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116851,5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jc w:val="center"/>
            </w:pPr>
            <w:r>
              <w:t>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4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2126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Долевая,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>
              <w:t>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947A3D" w:rsidRPr="001D7627" w:rsidRDefault="00947A3D" w:rsidP="00947A3D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947A3D" w:rsidRPr="001D7627" w:rsidTr="00947A3D">
        <w:trPr>
          <w:trHeight w:val="64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A3D" w:rsidRPr="001D7627" w:rsidRDefault="00947A3D" w:rsidP="00947A3D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ул.Д.Гутякулова,9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A3D" w:rsidRPr="001D7627" w:rsidRDefault="00947A3D" w:rsidP="00947A3D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947A3D" w:rsidRPr="001D7627" w:rsidRDefault="00947A3D" w:rsidP="00947A3D">
      <w:pPr>
        <w:pStyle w:val="3"/>
        <w:jc w:val="center"/>
        <w:rPr>
          <w:sz w:val="22"/>
          <w:szCs w:val="22"/>
        </w:rPr>
      </w:pPr>
    </w:p>
    <w:p w:rsidR="00947A3D" w:rsidRPr="00947A3D" w:rsidRDefault="00947A3D" w:rsidP="00947A3D">
      <w:pPr>
        <w:tabs>
          <w:tab w:val="left" w:pos="1635"/>
        </w:tabs>
        <w:rPr>
          <w:sz w:val="22"/>
          <w:szCs w:val="22"/>
        </w:rPr>
      </w:pPr>
    </w:p>
    <w:sectPr w:rsidR="00947A3D" w:rsidRPr="00947A3D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D62" w:rsidRDefault="00A07D62" w:rsidP="00A069C8">
      <w:r>
        <w:separator/>
      </w:r>
    </w:p>
  </w:endnote>
  <w:endnote w:type="continuationSeparator" w:id="1">
    <w:p w:rsidR="00A07D62" w:rsidRDefault="00A07D62" w:rsidP="00A06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D62" w:rsidRDefault="00A07D62" w:rsidP="00A069C8">
      <w:r>
        <w:separator/>
      </w:r>
    </w:p>
  </w:footnote>
  <w:footnote w:type="continuationSeparator" w:id="1">
    <w:p w:rsidR="00A07D62" w:rsidRDefault="00A07D62" w:rsidP="00A06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A69"/>
    <w:rsid w:val="00050ABF"/>
    <w:rsid w:val="0007517E"/>
    <w:rsid w:val="000C6BD2"/>
    <w:rsid w:val="0015245C"/>
    <w:rsid w:val="00155774"/>
    <w:rsid w:val="0019729D"/>
    <w:rsid w:val="001D70B9"/>
    <w:rsid w:val="001D7627"/>
    <w:rsid w:val="00314248"/>
    <w:rsid w:val="00337605"/>
    <w:rsid w:val="003D0E6F"/>
    <w:rsid w:val="00416264"/>
    <w:rsid w:val="004A31BE"/>
    <w:rsid w:val="00574A2B"/>
    <w:rsid w:val="00585005"/>
    <w:rsid w:val="00586062"/>
    <w:rsid w:val="005B696B"/>
    <w:rsid w:val="005C4C9C"/>
    <w:rsid w:val="006B157F"/>
    <w:rsid w:val="006D07B8"/>
    <w:rsid w:val="00817D95"/>
    <w:rsid w:val="00836695"/>
    <w:rsid w:val="00895A69"/>
    <w:rsid w:val="008D74BF"/>
    <w:rsid w:val="008E6C69"/>
    <w:rsid w:val="009003DB"/>
    <w:rsid w:val="00947A3D"/>
    <w:rsid w:val="00960CDB"/>
    <w:rsid w:val="0099458A"/>
    <w:rsid w:val="009D0532"/>
    <w:rsid w:val="00A069C8"/>
    <w:rsid w:val="00A07D62"/>
    <w:rsid w:val="00B40161"/>
    <w:rsid w:val="00B87159"/>
    <w:rsid w:val="00BE3687"/>
    <w:rsid w:val="00C43E17"/>
    <w:rsid w:val="00C8641A"/>
    <w:rsid w:val="00CD03E0"/>
    <w:rsid w:val="00D14D0E"/>
    <w:rsid w:val="00DC73FF"/>
    <w:rsid w:val="00EC68DF"/>
    <w:rsid w:val="00EF7B08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A06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6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06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69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6423</Words>
  <Characters>36615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AbidokovaM</cp:lastModifiedBy>
  <cp:revision>4</cp:revision>
  <dcterms:created xsi:type="dcterms:W3CDTF">2016-06-20T10:38:00Z</dcterms:created>
  <dcterms:modified xsi:type="dcterms:W3CDTF">2016-06-22T09:25:00Z</dcterms:modified>
</cp:coreProperties>
</file>