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FD3" w:rsidRPr="002B5FD3" w:rsidRDefault="002B5FD3" w:rsidP="002B5FD3">
      <w:pPr>
        <w:spacing w:after="240" w:line="240" w:lineRule="auto"/>
        <w:jc w:val="center"/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</w:pPr>
      <w:r w:rsidRPr="002B5FD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 xml:space="preserve">СВЕДЕНИЯ </w:t>
      </w:r>
      <w:r w:rsidRPr="002B5FD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br/>
        <w:t>о доходах</w:t>
      </w:r>
      <w:proofErr w:type="gramStart"/>
      <w:r w:rsidR="00F2639D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>,р</w:t>
      </w:r>
      <w:proofErr w:type="gramEnd"/>
      <w:r w:rsidR="00F2639D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>асходах</w:t>
      </w:r>
      <w:r w:rsidRPr="002B5FD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 xml:space="preserve"> за</w:t>
      </w:r>
      <w:r w:rsidR="00E4261D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 xml:space="preserve"> отчетный период с 1 января 2015 года по 31декабря 2015</w:t>
      </w:r>
      <w:r w:rsidRPr="002B5FD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 xml:space="preserve"> года, об имуществе и обязательствах имущественного характера по состоянию на конец отчетного периода, представленных руководителями муниципальных учреждений Сортавальского муниципального района</w:t>
      </w:r>
      <w:r w:rsidR="00F2639D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 xml:space="preserve"> в соответствии с Постановлениями</w:t>
      </w:r>
      <w:r w:rsidRPr="002B5FD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 xml:space="preserve"> администрации Сортавальского муниципального района от 27.03.2013 г. № 37 </w:t>
      </w:r>
      <w:r w:rsidR="00F2639D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>и от 10.02.2015 г. № 9</w:t>
      </w:r>
    </w:p>
    <w:tbl>
      <w:tblPr>
        <w:tblW w:w="14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3"/>
        <w:gridCol w:w="1276"/>
        <w:gridCol w:w="1701"/>
        <w:gridCol w:w="1842"/>
        <w:gridCol w:w="2087"/>
        <w:gridCol w:w="704"/>
        <w:gridCol w:w="920"/>
        <w:gridCol w:w="1482"/>
        <w:gridCol w:w="1507"/>
        <w:gridCol w:w="704"/>
        <w:gridCol w:w="944"/>
      </w:tblGrid>
      <w:tr w:rsidR="00F2639D" w:rsidRPr="002B5FD3" w:rsidTr="00F2639D">
        <w:trPr>
          <w:tblCellSpacing w:w="0" w:type="dxa"/>
          <w:jc w:val="center"/>
        </w:trPr>
        <w:tc>
          <w:tcPr>
            <w:tcW w:w="143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Фамилия, имя, отчество &lt;1&gt;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 xml:space="preserve">Должность </w:t>
            </w:r>
          </w:p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&lt;2&gt;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proofErr w:type="gramStart"/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Декларирован-</w:t>
            </w:r>
            <w:proofErr w:type="spellStart"/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ный</w:t>
            </w:r>
            <w:proofErr w:type="spellEnd"/>
            <w:proofErr w:type="gramEnd"/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 xml:space="preserve"> годовой доход за 201</w:t>
            </w:r>
            <w:r w:rsidR="00E4261D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5</w:t>
            </w: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 xml:space="preserve"> год</w:t>
            </w:r>
          </w:p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( руб.)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2639D" w:rsidRPr="00F2639D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  <w:p w:rsidR="00F2639D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F2639D">
              <w:rPr>
                <w:rFonts w:ascii="Times New Roman" w:hAnsi="Times New Roman"/>
              </w:rPr>
              <w:t>Деклар</w:t>
            </w:r>
            <w:r w:rsidR="00E4261D">
              <w:rPr>
                <w:rFonts w:ascii="Times New Roman" w:hAnsi="Times New Roman"/>
              </w:rPr>
              <w:t>ированный годовой расход за 2015</w:t>
            </w:r>
            <w:r w:rsidRPr="00F2639D">
              <w:rPr>
                <w:rFonts w:ascii="Times New Roman" w:hAnsi="Times New Roman"/>
              </w:rPr>
              <w:t xml:space="preserve"> год </w:t>
            </w:r>
          </w:p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</w:rPr>
              <w:t>(</w:t>
            </w:r>
            <w:r w:rsidRPr="00F2639D">
              <w:rPr>
                <w:rFonts w:ascii="Times New Roman" w:hAnsi="Times New Roman"/>
              </w:rPr>
              <w:t>руб.)</w:t>
            </w:r>
          </w:p>
        </w:tc>
        <w:tc>
          <w:tcPr>
            <w:tcW w:w="519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F2639D" w:rsidRPr="002B5FD3" w:rsidTr="00F2639D">
        <w:trPr>
          <w:tblCellSpacing w:w="0" w:type="dxa"/>
          <w:jc w:val="center"/>
        </w:trPr>
        <w:tc>
          <w:tcPr>
            <w:tcW w:w="143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</w:p>
        </w:tc>
        <w:tc>
          <w:tcPr>
            <w:tcW w:w="37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Объекты недвижимого имущества</w:t>
            </w:r>
          </w:p>
        </w:tc>
        <w:tc>
          <w:tcPr>
            <w:tcW w:w="14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Транспортные средства</w:t>
            </w:r>
          </w:p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(вид, марка)</w:t>
            </w:r>
          </w:p>
        </w:tc>
        <w:tc>
          <w:tcPr>
            <w:tcW w:w="150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Вид объектов недвижимого имущества</w:t>
            </w:r>
          </w:p>
        </w:tc>
        <w:tc>
          <w:tcPr>
            <w:tcW w:w="7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proofErr w:type="spellStart"/>
            <w:proofErr w:type="gramStart"/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Пло-щадь</w:t>
            </w:r>
            <w:proofErr w:type="spellEnd"/>
            <w:proofErr w:type="gramEnd"/>
          </w:p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(кв. м)</w:t>
            </w:r>
          </w:p>
        </w:tc>
        <w:tc>
          <w:tcPr>
            <w:tcW w:w="94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 xml:space="preserve">Страна </w:t>
            </w:r>
            <w:proofErr w:type="spellStart"/>
            <w:proofErr w:type="gramStart"/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располо-жения</w:t>
            </w:r>
            <w:proofErr w:type="spellEnd"/>
            <w:proofErr w:type="gramEnd"/>
          </w:p>
        </w:tc>
      </w:tr>
      <w:tr w:rsidR="00F2639D" w:rsidRPr="002B5FD3" w:rsidTr="00F2639D">
        <w:trPr>
          <w:tblCellSpacing w:w="0" w:type="dxa"/>
          <w:jc w:val="center"/>
        </w:trPr>
        <w:tc>
          <w:tcPr>
            <w:tcW w:w="143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</w:p>
        </w:tc>
        <w:tc>
          <w:tcPr>
            <w:tcW w:w="2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Вид объектов недвижимого имущества</w:t>
            </w:r>
          </w:p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&lt;3&gt;</w:t>
            </w: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proofErr w:type="spellStart"/>
            <w:proofErr w:type="gramStart"/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Пло-щадь</w:t>
            </w:r>
            <w:proofErr w:type="spellEnd"/>
            <w:proofErr w:type="gramEnd"/>
          </w:p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(кв. м)</w:t>
            </w:r>
          </w:p>
        </w:tc>
        <w:tc>
          <w:tcPr>
            <w:tcW w:w="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 xml:space="preserve">Страна </w:t>
            </w:r>
            <w:proofErr w:type="spellStart"/>
            <w:proofErr w:type="gramStart"/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располо-жения</w:t>
            </w:r>
            <w:proofErr w:type="spellEnd"/>
            <w:proofErr w:type="gramEnd"/>
          </w:p>
          <w:p w:rsidR="00F2639D" w:rsidRPr="002B5FD3" w:rsidRDefault="00F2639D" w:rsidP="002B5FD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2B5FD3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&lt;4&gt;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</w:p>
        </w:tc>
        <w:tc>
          <w:tcPr>
            <w:tcW w:w="94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2B5FD3" w:rsidRDefault="00F2639D" w:rsidP="002B5FD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</w:p>
        </w:tc>
      </w:tr>
      <w:tr w:rsidR="00F2639D" w:rsidRPr="00F2639D" w:rsidTr="00F2639D">
        <w:trPr>
          <w:tblCellSpacing w:w="0" w:type="dxa"/>
          <w:jc w:val="center"/>
        </w:trPr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Щукина Лариса Юрьевна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Директор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E4261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642 724,59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Жилой дом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Квартира </w:t>
            </w: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25000,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16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30,8</w:t>
            </w:r>
          </w:p>
        </w:tc>
        <w:tc>
          <w:tcPr>
            <w:tcW w:w="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F2639D" w:rsidRDefault="00DA0823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Квартира –</w:t>
            </w:r>
          </w:p>
          <w:p w:rsidR="00DA0823" w:rsidRPr="00F2639D" w:rsidRDefault="00DA0823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тира</w:t>
            </w: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800,0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64,5</w:t>
            </w:r>
          </w:p>
        </w:tc>
        <w:tc>
          <w:tcPr>
            <w:tcW w:w="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E4261D" w:rsidRPr="00F2639D" w:rsidTr="002C31BA">
        <w:trPr>
          <w:tblCellSpacing w:w="0" w:type="dxa"/>
          <w:jc w:val="center"/>
        </w:trPr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261D" w:rsidRDefault="00E4261D" w:rsidP="002C31B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proofErr w:type="spellStart"/>
            <w:proofErr w:type="gramStart"/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Несовершен-нолетний</w:t>
            </w:r>
            <w:proofErr w:type="spellEnd"/>
            <w:proofErr w:type="gramEnd"/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</w:p>
          <w:p w:rsidR="00E4261D" w:rsidRPr="00F2639D" w:rsidRDefault="00E4261D" w:rsidP="002C31B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ребёнок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261D" w:rsidRPr="00F2639D" w:rsidRDefault="00E4261D" w:rsidP="002C31B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261D" w:rsidRPr="00F2639D" w:rsidRDefault="00E4261D" w:rsidP="002C31B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261D" w:rsidRPr="00F2639D" w:rsidRDefault="00E4261D" w:rsidP="002C31B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261D" w:rsidRPr="00F2639D" w:rsidRDefault="00E4261D" w:rsidP="002C31B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261D" w:rsidRPr="00F2639D" w:rsidRDefault="00E4261D" w:rsidP="002C31B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нет</w:t>
            </w:r>
          </w:p>
        </w:tc>
        <w:tc>
          <w:tcPr>
            <w:tcW w:w="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261D" w:rsidRPr="00F2639D" w:rsidRDefault="00E4261D" w:rsidP="002C31B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261D" w:rsidRPr="00F2639D" w:rsidRDefault="00E4261D" w:rsidP="002C31B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261D" w:rsidRPr="00F2639D" w:rsidRDefault="00E4261D" w:rsidP="00E4261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E4261D" w:rsidRPr="00F2639D" w:rsidRDefault="00E4261D" w:rsidP="00E4261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Жилой дом</w:t>
            </w:r>
          </w:p>
          <w:p w:rsidR="00E4261D" w:rsidRDefault="00E4261D" w:rsidP="00E4261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</w:t>
            </w: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. Квартира</w:t>
            </w:r>
          </w:p>
          <w:p w:rsidR="00E4261D" w:rsidRDefault="00E4261D" w:rsidP="00E4261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</w:t>
            </w: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.Земельный участок</w:t>
            </w:r>
          </w:p>
          <w:p w:rsidR="00DA0823" w:rsidRDefault="00DA0823" w:rsidP="00DA082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5. 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 –</w:t>
            </w:r>
          </w:p>
          <w:p w:rsidR="00DA0823" w:rsidRPr="00F2639D" w:rsidRDefault="00DA0823" w:rsidP="00DA082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тира</w:t>
            </w: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261D" w:rsidRPr="00F2639D" w:rsidRDefault="00E4261D" w:rsidP="00E4261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25000,</w:t>
            </w:r>
          </w:p>
          <w:p w:rsidR="00E4261D" w:rsidRPr="00F2639D" w:rsidRDefault="00E4261D" w:rsidP="00E4261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E4261D" w:rsidRPr="00F2639D" w:rsidRDefault="00E4261D" w:rsidP="00E4261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16</w:t>
            </w:r>
          </w:p>
          <w:p w:rsidR="00E4261D" w:rsidRDefault="00E4261D" w:rsidP="00E4261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30,8</w:t>
            </w:r>
          </w:p>
          <w:p w:rsidR="00E4261D" w:rsidRDefault="00E4261D" w:rsidP="00E4261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800,0</w:t>
            </w:r>
          </w:p>
          <w:p w:rsidR="00DA0823" w:rsidRDefault="00DA0823" w:rsidP="00E4261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DA0823" w:rsidRPr="00F2639D" w:rsidRDefault="00DA0823" w:rsidP="00E4261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64,5</w:t>
            </w:r>
          </w:p>
        </w:tc>
        <w:tc>
          <w:tcPr>
            <w:tcW w:w="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261D" w:rsidRPr="00F2639D" w:rsidRDefault="00E4261D" w:rsidP="002C31B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E4261D" w:rsidRDefault="00E4261D" w:rsidP="002C31B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E4261D" w:rsidRPr="00F2639D" w:rsidRDefault="00E4261D" w:rsidP="002C31B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E4261D" w:rsidRPr="00F2639D" w:rsidRDefault="00E4261D" w:rsidP="00E4261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E4261D" w:rsidRDefault="00E4261D" w:rsidP="002C31B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DA0823" w:rsidRDefault="00DA0823" w:rsidP="002C31B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DA0823" w:rsidRPr="00F2639D" w:rsidRDefault="00DA0823" w:rsidP="002C31BA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  <w:bookmarkStart w:id="0" w:name="_GoBack"/>
            <w:bookmarkEnd w:id="0"/>
          </w:p>
        </w:tc>
      </w:tr>
      <w:tr w:rsidR="00F2639D" w:rsidRPr="00F2639D" w:rsidTr="00F2639D">
        <w:trPr>
          <w:tblCellSpacing w:w="0" w:type="dxa"/>
          <w:jc w:val="center"/>
        </w:trPr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proofErr w:type="spellStart"/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Заступневич</w:t>
            </w:r>
            <w:proofErr w:type="spellEnd"/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Игорь Алексеевич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Директор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E4261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419 588,02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1/3 доли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Гараж</w:t>
            </w: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74,1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72,0</w:t>
            </w:r>
          </w:p>
        </w:tc>
        <w:tc>
          <w:tcPr>
            <w:tcW w:w="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1.Фольксваген Т</w:t>
            </w:r>
            <w:proofErr w:type="gramStart"/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</w:t>
            </w:r>
            <w:proofErr w:type="gramEnd"/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1995 </w:t>
            </w:r>
            <w:proofErr w:type="spellStart"/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г.в</w:t>
            </w:r>
            <w:proofErr w:type="spellEnd"/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.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Лодка 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Обь «М»</w:t>
            </w: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1. Земельный участок 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2.Земельный участок 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3.Земельный участок </w:t>
            </w: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3500,0</w:t>
            </w:r>
          </w:p>
          <w:p w:rsid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348,0</w:t>
            </w:r>
          </w:p>
        </w:tc>
        <w:tc>
          <w:tcPr>
            <w:tcW w:w="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F2639D" w:rsidRPr="00F2639D" w:rsidTr="00F2639D">
        <w:trPr>
          <w:tblCellSpacing w:w="0" w:type="dxa"/>
          <w:jc w:val="center"/>
        </w:trPr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Супруга </w:t>
            </w: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DA0823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394 457,42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1/3 доли</w:t>
            </w: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74,1</w:t>
            </w:r>
          </w:p>
        </w:tc>
        <w:tc>
          <w:tcPr>
            <w:tcW w:w="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1. Земельный участок 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2.Земельный участок </w:t>
            </w:r>
          </w:p>
          <w:p w:rsidR="00F2639D" w:rsidRPr="00F2639D" w:rsidRDefault="00DA0823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3.Земельный участок </w:t>
            </w: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3500,0</w:t>
            </w:r>
          </w:p>
          <w:p w:rsid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348,0</w:t>
            </w:r>
          </w:p>
        </w:tc>
        <w:tc>
          <w:tcPr>
            <w:tcW w:w="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F2639D" w:rsidRPr="00F2639D" w:rsidTr="00F2639D">
        <w:trPr>
          <w:trHeight w:val="761"/>
          <w:tblCellSpacing w:w="0" w:type="dxa"/>
          <w:jc w:val="center"/>
        </w:trPr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Максимов Николай Анатольевич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Директор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Default="00DA0823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831 876,00</w:t>
            </w:r>
          </w:p>
          <w:p w:rsidR="00DA0823" w:rsidRPr="00F2639D" w:rsidRDefault="00DA0823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(с учётом продажи имущества)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DA0823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1.Гараж</w:t>
            </w: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24,0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Мицубиси </w:t>
            </w:r>
            <w:proofErr w:type="spellStart"/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Паджеро</w:t>
            </w:r>
            <w:proofErr w:type="spellEnd"/>
          </w:p>
        </w:tc>
        <w:tc>
          <w:tcPr>
            <w:tcW w:w="1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76,0</w:t>
            </w:r>
          </w:p>
        </w:tc>
        <w:tc>
          <w:tcPr>
            <w:tcW w:w="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39D" w:rsidRPr="00F2639D" w:rsidRDefault="00F2639D" w:rsidP="00F2639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F2639D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</w:tbl>
    <w:p w:rsidR="002B5FD3" w:rsidRPr="002B5FD3" w:rsidRDefault="002B5FD3" w:rsidP="002B5FD3">
      <w:pPr>
        <w:spacing w:after="0" w:line="240" w:lineRule="auto"/>
        <w:jc w:val="center"/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</w:pPr>
    </w:p>
    <w:p w:rsidR="002B5FD3" w:rsidRPr="002B5FD3" w:rsidRDefault="002B5FD3" w:rsidP="002B5FD3">
      <w:pPr>
        <w:spacing w:after="0" w:line="240" w:lineRule="auto"/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</w:pPr>
      <w:r w:rsidRPr="002B5FD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>&lt;1</w:t>
      </w:r>
      <w:proofErr w:type="gramStart"/>
      <w:r w:rsidRPr="002B5FD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>&gt;У</w:t>
      </w:r>
      <w:proofErr w:type="gramEnd"/>
      <w:r w:rsidRPr="002B5FD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 xml:space="preserve">казывается только ФИО руководителя муниципального учреждения, ФИО супруги (супруга) и несовершеннолетних детей не указываются </w:t>
      </w:r>
      <w:r w:rsidRPr="002B5FD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br/>
        <w:t xml:space="preserve">&lt;2&gt;Указывается только должность руководителя муниципального учреждения </w:t>
      </w:r>
      <w:r w:rsidRPr="002B5FD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br/>
        <w:t xml:space="preserve">&lt;3&gt;Например, жилой дом, земельный участок, квартира и т.д. </w:t>
      </w:r>
      <w:r w:rsidRPr="002B5FD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br/>
        <w:t xml:space="preserve">&lt; 4&gt;Россия или иная страна (государство) </w:t>
      </w:r>
    </w:p>
    <w:p w:rsidR="00584CCB" w:rsidRDefault="00584CCB"/>
    <w:sectPr w:rsidR="00584CCB" w:rsidSect="002B5FD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77"/>
    <w:rsid w:val="002B5FD3"/>
    <w:rsid w:val="002E77BD"/>
    <w:rsid w:val="00584CCB"/>
    <w:rsid w:val="005E0DAE"/>
    <w:rsid w:val="00606653"/>
    <w:rsid w:val="00946F82"/>
    <w:rsid w:val="00D43177"/>
    <w:rsid w:val="00DA0823"/>
    <w:rsid w:val="00E4261D"/>
    <w:rsid w:val="00F2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0D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0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3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73606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76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2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"Хозяйственная группа" Администрация СМР 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WORKST002</dc:creator>
  <cp:keywords/>
  <dc:description/>
  <cp:lastModifiedBy>WORKST002</cp:lastModifiedBy>
  <cp:revision>4</cp:revision>
  <dcterms:created xsi:type="dcterms:W3CDTF">2016-05-12T05:17:00Z</dcterms:created>
  <dcterms:modified xsi:type="dcterms:W3CDTF">2016-05-12T06:35:00Z</dcterms:modified>
</cp:coreProperties>
</file>