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6014FF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6014FF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6014FF" w:rsidRDefault="00CA7428" w:rsidP="006014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6014FF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6014FF" w:rsidRDefault="000F7070" w:rsidP="006014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1. Зиновьева Галина Сергеевна</w:t>
            </w:r>
          </w:p>
        </w:tc>
        <w:tc>
          <w:tcPr>
            <w:tcW w:w="1056" w:type="dxa"/>
          </w:tcPr>
          <w:p w:rsidR="00CA7428" w:rsidRPr="006014FF" w:rsidRDefault="000F7070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Ведущий специалист отдела по</w:t>
            </w:r>
            <w:r w:rsidR="009520B3" w:rsidRPr="006014FF">
              <w:rPr>
                <w:rFonts w:cs="Times New Roman"/>
                <w:sz w:val="18"/>
                <w:szCs w:val="18"/>
              </w:rPr>
              <w:t xml:space="preserve"> организ</w:t>
            </w:r>
            <w:r w:rsidR="009520B3" w:rsidRPr="006014FF">
              <w:rPr>
                <w:rFonts w:cs="Times New Roman"/>
                <w:sz w:val="18"/>
                <w:szCs w:val="18"/>
              </w:rPr>
              <w:t>а</w:t>
            </w:r>
            <w:r w:rsidR="009520B3" w:rsidRPr="006014FF">
              <w:rPr>
                <w:rFonts w:cs="Times New Roman"/>
                <w:sz w:val="18"/>
                <w:szCs w:val="18"/>
              </w:rPr>
              <w:t>ционной работе</w:t>
            </w:r>
            <w:r w:rsidR="006014FF" w:rsidRPr="006014FF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6014FF" w:rsidRPr="006014FF">
              <w:rPr>
                <w:rFonts w:cs="Times New Roman"/>
                <w:sz w:val="18"/>
                <w:szCs w:val="18"/>
              </w:rPr>
              <w:t>департ</w:t>
            </w:r>
            <w:r w:rsidR="006014FF" w:rsidRPr="006014FF">
              <w:rPr>
                <w:rFonts w:cs="Times New Roman"/>
                <w:sz w:val="18"/>
                <w:szCs w:val="18"/>
              </w:rPr>
              <w:t>а</w:t>
            </w:r>
            <w:r w:rsidR="006014FF" w:rsidRPr="006014FF">
              <w:rPr>
                <w:rFonts w:cs="Times New Roman"/>
                <w:sz w:val="18"/>
                <w:szCs w:val="18"/>
              </w:rPr>
              <w:t>мента г</w:t>
            </w:r>
            <w:r w:rsidR="006014FF" w:rsidRPr="006014FF">
              <w:rPr>
                <w:rFonts w:cs="Times New Roman"/>
                <w:sz w:val="18"/>
                <w:szCs w:val="18"/>
              </w:rPr>
              <w:t>о</w:t>
            </w:r>
            <w:r w:rsidR="006014FF" w:rsidRPr="006014FF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6014FF" w:rsidRPr="006014FF">
              <w:rPr>
                <w:rFonts w:cs="Times New Roman"/>
                <w:sz w:val="18"/>
                <w:szCs w:val="18"/>
              </w:rPr>
              <w:t>и</w:t>
            </w:r>
            <w:r w:rsidR="006014FF" w:rsidRPr="006014FF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6014FF" w:rsidRPr="006014FF">
              <w:rPr>
                <w:rFonts w:cs="Times New Roman"/>
                <w:sz w:val="18"/>
                <w:szCs w:val="18"/>
              </w:rPr>
              <w:t>р</w:t>
            </w:r>
            <w:r w:rsidR="006014FF" w:rsidRPr="006014FF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608,4</w:t>
            </w:r>
          </w:p>
        </w:tc>
        <w:tc>
          <w:tcPr>
            <w:tcW w:w="1434" w:type="dxa"/>
          </w:tcPr>
          <w:p w:rsidR="00CA7428" w:rsidRPr="006014FF" w:rsidRDefault="003C5435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К</w:t>
            </w:r>
            <w:r w:rsidR="000F7070" w:rsidRPr="006014FF">
              <w:rPr>
                <w:rFonts w:cs="Times New Roman"/>
                <w:sz w:val="18"/>
                <w:szCs w:val="18"/>
              </w:rPr>
              <w:t>вартира</w:t>
            </w:r>
            <w:r w:rsidRPr="006014FF">
              <w:rPr>
                <w:rFonts w:cs="Times New Roman"/>
                <w:sz w:val="18"/>
                <w:szCs w:val="18"/>
              </w:rPr>
              <w:t>, 4/12</w:t>
            </w:r>
          </w:p>
        </w:tc>
        <w:tc>
          <w:tcPr>
            <w:tcW w:w="921" w:type="dxa"/>
          </w:tcPr>
          <w:p w:rsidR="00CA7428" w:rsidRPr="006014FF" w:rsidRDefault="000F7070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64,10</w:t>
            </w:r>
          </w:p>
        </w:tc>
        <w:tc>
          <w:tcPr>
            <w:tcW w:w="1320" w:type="dxa"/>
          </w:tcPr>
          <w:p w:rsidR="00CA7428" w:rsidRPr="006014FF" w:rsidRDefault="000F7070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Кварт</w:t>
            </w:r>
            <w:r w:rsidRPr="006014FF">
              <w:rPr>
                <w:rFonts w:cs="Times New Roman"/>
                <w:sz w:val="18"/>
                <w:szCs w:val="18"/>
              </w:rPr>
              <w:t>и</w:t>
            </w:r>
            <w:r w:rsidRPr="006014FF">
              <w:rPr>
                <w:rFonts w:cs="Times New Roman"/>
                <w:sz w:val="18"/>
                <w:szCs w:val="18"/>
              </w:rPr>
              <w:t>р</w:t>
            </w:r>
            <w:proofErr w:type="gramStart"/>
            <w:r w:rsidRPr="006014FF">
              <w:rPr>
                <w:rFonts w:cs="Times New Roman"/>
                <w:sz w:val="18"/>
                <w:szCs w:val="18"/>
              </w:rPr>
              <w:t>а(</w:t>
            </w:r>
            <w:proofErr w:type="gramEnd"/>
            <w:r w:rsidRPr="006014FF">
              <w:rPr>
                <w:rFonts w:cs="Times New Roman"/>
                <w:sz w:val="18"/>
                <w:szCs w:val="18"/>
              </w:rPr>
              <w:t>Совместная с супр</w:t>
            </w:r>
            <w:r w:rsidRPr="006014FF">
              <w:rPr>
                <w:rFonts w:cs="Times New Roman"/>
                <w:sz w:val="18"/>
                <w:szCs w:val="18"/>
              </w:rPr>
              <w:t>у</w:t>
            </w:r>
            <w:r w:rsidRPr="006014FF">
              <w:rPr>
                <w:rFonts w:cs="Times New Roman"/>
                <w:sz w:val="18"/>
                <w:szCs w:val="18"/>
              </w:rPr>
              <w:t>гом)</w:t>
            </w:r>
          </w:p>
        </w:tc>
        <w:tc>
          <w:tcPr>
            <w:tcW w:w="1134" w:type="dxa"/>
          </w:tcPr>
          <w:p w:rsidR="00CA7428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Ипотека, материнский капитал, накопления прошлых лет</w:t>
            </w:r>
          </w:p>
        </w:tc>
      </w:tr>
      <w:tr w:rsidR="00897F6D" w:rsidRPr="008628DD" w:rsidTr="00897F6D">
        <w:tc>
          <w:tcPr>
            <w:tcW w:w="2018" w:type="dxa"/>
          </w:tcPr>
          <w:p w:rsidR="00897F6D" w:rsidRPr="006014FF" w:rsidRDefault="00CA7428" w:rsidP="006014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6014FF" w:rsidRDefault="00CA7428" w:rsidP="00C1433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148</w:t>
            </w:r>
            <w:r w:rsidR="003C5435" w:rsidRPr="006014FF">
              <w:rPr>
                <w:rFonts w:cs="Times New Roman"/>
                <w:sz w:val="18"/>
                <w:szCs w:val="18"/>
              </w:rPr>
              <w:t>,</w:t>
            </w:r>
            <w:r w:rsidRPr="006014FF">
              <w:rPr>
                <w:rFonts w:cs="Times New Roman"/>
                <w:sz w:val="18"/>
                <w:szCs w:val="18"/>
              </w:rPr>
              <w:t>98</w:t>
            </w:r>
          </w:p>
        </w:tc>
        <w:tc>
          <w:tcPr>
            <w:tcW w:w="1434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6014FF" w:rsidRPr="006014FF" w:rsidRDefault="000F7070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квартира</w:t>
            </w:r>
          </w:p>
          <w:p w:rsidR="006014FF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014FF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6014FF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64,1</w:t>
            </w:r>
          </w:p>
          <w:p w:rsidR="006014FF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014FF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33,5</w:t>
            </w:r>
          </w:p>
        </w:tc>
        <w:tc>
          <w:tcPr>
            <w:tcW w:w="1320" w:type="dxa"/>
          </w:tcPr>
          <w:p w:rsidR="006014FF" w:rsidRPr="006014FF" w:rsidRDefault="000F7070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Россия</w:t>
            </w:r>
          </w:p>
          <w:p w:rsidR="006014FF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014FF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6014FF" w:rsidRDefault="006014FF" w:rsidP="006014FF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6014FF" w:rsidRDefault="003C5435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6014FF">
              <w:rPr>
                <w:rFonts w:cs="Times New Roman"/>
                <w:sz w:val="18"/>
                <w:szCs w:val="18"/>
              </w:rPr>
              <w:t xml:space="preserve">легковой </w:t>
            </w:r>
            <w:r w:rsidR="00ED6760" w:rsidRPr="006014FF">
              <w:rPr>
                <w:rFonts w:cs="Times New Roman"/>
                <w:sz w:val="18"/>
                <w:szCs w:val="18"/>
              </w:rPr>
              <w:t xml:space="preserve">автомобиль, </w:t>
            </w:r>
            <w:r w:rsidRPr="006014FF">
              <w:rPr>
                <w:rFonts w:cs="Times New Roman"/>
                <w:sz w:val="18"/>
                <w:szCs w:val="18"/>
                <w:lang w:val="en-US"/>
              </w:rPr>
              <w:t>Honda</w:t>
            </w:r>
          </w:p>
        </w:tc>
        <w:tc>
          <w:tcPr>
            <w:tcW w:w="851" w:type="dxa"/>
          </w:tcPr>
          <w:p w:rsidR="00CA7428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Кварт</w:t>
            </w:r>
            <w:r w:rsidRPr="006014FF">
              <w:rPr>
                <w:rFonts w:cs="Times New Roman"/>
                <w:sz w:val="18"/>
                <w:szCs w:val="18"/>
              </w:rPr>
              <w:t>и</w:t>
            </w:r>
            <w:r w:rsidRPr="006014FF">
              <w:rPr>
                <w:rFonts w:cs="Times New Roman"/>
                <w:sz w:val="18"/>
                <w:szCs w:val="18"/>
              </w:rPr>
              <w:t>р</w:t>
            </w:r>
            <w:proofErr w:type="gramStart"/>
            <w:r w:rsidRPr="006014FF">
              <w:rPr>
                <w:rFonts w:cs="Times New Roman"/>
                <w:sz w:val="18"/>
                <w:szCs w:val="18"/>
              </w:rPr>
              <w:t>а(</w:t>
            </w:r>
            <w:proofErr w:type="gramEnd"/>
            <w:r w:rsidRPr="006014FF">
              <w:rPr>
                <w:rFonts w:cs="Times New Roman"/>
                <w:sz w:val="18"/>
                <w:szCs w:val="18"/>
              </w:rPr>
              <w:t>Совместная с супр</w:t>
            </w:r>
            <w:r w:rsidRPr="006014FF">
              <w:rPr>
                <w:rFonts w:cs="Times New Roman"/>
                <w:sz w:val="18"/>
                <w:szCs w:val="18"/>
              </w:rPr>
              <w:t>у</w:t>
            </w:r>
            <w:r w:rsidRPr="006014FF">
              <w:rPr>
                <w:rFonts w:cs="Times New Roman"/>
                <w:sz w:val="18"/>
                <w:szCs w:val="18"/>
              </w:rPr>
              <w:t>гой)</w:t>
            </w:r>
          </w:p>
        </w:tc>
        <w:tc>
          <w:tcPr>
            <w:tcW w:w="1134" w:type="dxa"/>
          </w:tcPr>
          <w:p w:rsidR="00CA7428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Ипотека, материнский капитал, накопления прошлых лет</w:t>
            </w:r>
          </w:p>
        </w:tc>
      </w:tr>
      <w:tr w:rsidR="00897F6D" w:rsidRPr="008628DD" w:rsidTr="00AF103F">
        <w:trPr>
          <w:trHeight w:val="938"/>
        </w:trPr>
        <w:tc>
          <w:tcPr>
            <w:tcW w:w="2018" w:type="dxa"/>
          </w:tcPr>
          <w:p w:rsidR="00CA7428" w:rsidRPr="006014FF" w:rsidRDefault="00897F6D" w:rsidP="00C1433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6014FF">
              <w:rPr>
                <w:rFonts w:cs="Times New Roman"/>
                <w:sz w:val="18"/>
                <w:szCs w:val="18"/>
              </w:rPr>
              <w:t>Несовершеннолет</w:t>
            </w:r>
            <w:bookmarkStart w:id="0" w:name="_GoBack"/>
            <w:bookmarkEnd w:id="0"/>
            <w:r w:rsidR="00CA7428" w:rsidRPr="006014FF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CA7428" w:rsidRPr="006014FF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6014FF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64,1</w:t>
            </w: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6014FF" w:rsidRDefault="00CA7428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F103F" w:rsidRPr="008628DD" w:rsidTr="00AF103F">
        <w:trPr>
          <w:trHeight w:val="938"/>
        </w:trPr>
        <w:tc>
          <w:tcPr>
            <w:tcW w:w="2018" w:type="dxa"/>
          </w:tcPr>
          <w:p w:rsidR="00AF103F" w:rsidRPr="006014FF" w:rsidRDefault="00AF103F" w:rsidP="006014F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4. Несовершеннолетнего ребенка</w:t>
            </w:r>
          </w:p>
        </w:tc>
        <w:tc>
          <w:tcPr>
            <w:tcW w:w="1056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6014FF" w:rsidRPr="006014FF" w:rsidRDefault="006014F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64,1</w:t>
            </w: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014FF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F103F" w:rsidRPr="006014FF" w:rsidRDefault="00AF103F" w:rsidP="006014F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6014FF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6014FF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80" w:rsidRDefault="00733680" w:rsidP="003F034E">
      <w:r>
        <w:separator/>
      </w:r>
    </w:p>
  </w:endnote>
  <w:endnote w:type="continuationSeparator" w:id="0">
    <w:p w:rsidR="00733680" w:rsidRDefault="007336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80" w:rsidRDefault="00733680" w:rsidP="003F034E">
      <w:r>
        <w:separator/>
      </w:r>
    </w:p>
  </w:footnote>
  <w:footnote w:type="continuationSeparator" w:id="0">
    <w:p w:rsidR="00733680" w:rsidRDefault="007336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F7070"/>
    <w:rsid w:val="001006F9"/>
    <w:rsid w:val="00156342"/>
    <w:rsid w:val="001870EC"/>
    <w:rsid w:val="0019641E"/>
    <w:rsid w:val="001E2A87"/>
    <w:rsid w:val="00271D86"/>
    <w:rsid w:val="00284131"/>
    <w:rsid w:val="002921C8"/>
    <w:rsid w:val="002B331C"/>
    <w:rsid w:val="003C5435"/>
    <w:rsid w:val="003F034E"/>
    <w:rsid w:val="00452BFF"/>
    <w:rsid w:val="00457128"/>
    <w:rsid w:val="0046661A"/>
    <w:rsid w:val="004F54EF"/>
    <w:rsid w:val="00547FBB"/>
    <w:rsid w:val="0057511F"/>
    <w:rsid w:val="005E1B9A"/>
    <w:rsid w:val="005E3459"/>
    <w:rsid w:val="006014FF"/>
    <w:rsid w:val="00604E05"/>
    <w:rsid w:val="00620CC3"/>
    <w:rsid w:val="006B38C1"/>
    <w:rsid w:val="006D6147"/>
    <w:rsid w:val="007229F4"/>
    <w:rsid w:val="00733680"/>
    <w:rsid w:val="00787A47"/>
    <w:rsid w:val="007E40E1"/>
    <w:rsid w:val="00853B50"/>
    <w:rsid w:val="008628DD"/>
    <w:rsid w:val="00897F6D"/>
    <w:rsid w:val="008B0BA1"/>
    <w:rsid w:val="009520B3"/>
    <w:rsid w:val="009B1D22"/>
    <w:rsid w:val="009C128F"/>
    <w:rsid w:val="00A6634E"/>
    <w:rsid w:val="00AD734A"/>
    <w:rsid w:val="00AF103F"/>
    <w:rsid w:val="00AF4B5D"/>
    <w:rsid w:val="00B014D7"/>
    <w:rsid w:val="00B4010A"/>
    <w:rsid w:val="00B95C38"/>
    <w:rsid w:val="00BC7A2B"/>
    <w:rsid w:val="00C1433C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F08F9"/>
    <w:rsid w:val="00E370B4"/>
    <w:rsid w:val="00ED5F77"/>
    <w:rsid w:val="00ED6760"/>
    <w:rsid w:val="00F61CEC"/>
    <w:rsid w:val="00FE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797A38-C502-4BC4-8D61-EF1809C15888}"/>
</file>

<file path=customXml/itemProps2.xml><?xml version="1.0" encoding="utf-8"?>
<ds:datastoreItem xmlns:ds="http://schemas.openxmlformats.org/officeDocument/2006/customXml" ds:itemID="{C9F387CB-3273-418A-ACB1-09A8A2F5116E}"/>
</file>

<file path=customXml/itemProps3.xml><?xml version="1.0" encoding="utf-8"?>
<ds:datastoreItem xmlns:ds="http://schemas.openxmlformats.org/officeDocument/2006/customXml" ds:itemID="{96130ECE-5701-4F4C-902D-524D2DD9D18F}"/>
</file>

<file path=customXml/itemProps4.xml><?xml version="1.0" encoding="utf-8"?>
<ds:datastoreItem xmlns:ds="http://schemas.openxmlformats.org/officeDocument/2006/customXml" ds:itemID="{020DBCF6-C9FF-4307-B930-212C4BBD0F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15</cp:revision>
  <cp:lastPrinted>2015-04-23T04:21:00Z</cp:lastPrinted>
  <dcterms:created xsi:type="dcterms:W3CDTF">2015-03-16T03:12:00Z</dcterms:created>
  <dcterms:modified xsi:type="dcterms:W3CDTF">2016-05-11T04:56:00Z</dcterms:modified>
</cp:coreProperties>
</file>