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3775E" w:rsidRPr="0043775E" w:rsidRDefault="0043775E" w:rsidP="008628DD">
      <w:pPr>
        <w:jc w:val="center"/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720AC">
        <w:trPr>
          <w:trHeight w:val="196"/>
        </w:trPr>
        <w:tc>
          <w:tcPr>
            <w:tcW w:w="1276" w:type="dxa"/>
            <w:vMerge w:val="restart"/>
          </w:tcPr>
          <w:p w:rsidR="001E2A87" w:rsidRPr="00F720A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720A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 xml:space="preserve">Общая </w:t>
            </w:r>
            <w:r w:rsidR="00CA7428" w:rsidRPr="00F720AC">
              <w:rPr>
                <w:sz w:val="20"/>
                <w:szCs w:val="20"/>
              </w:rPr>
              <w:t xml:space="preserve">сумма дохода </w:t>
            </w:r>
          </w:p>
          <w:p w:rsidR="00897F6D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 xml:space="preserve">за год, </w:t>
            </w:r>
          </w:p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тыс.</w:t>
            </w:r>
            <w:r w:rsidR="00897F6D" w:rsidRPr="00F720AC">
              <w:rPr>
                <w:sz w:val="20"/>
                <w:szCs w:val="20"/>
              </w:rPr>
              <w:t xml:space="preserve"> </w:t>
            </w:r>
            <w:r w:rsidRPr="00F720AC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Перечень объектов недвижимости, пр</w:t>
            </w:r>
            <w:r w:rsidRPr="00F720AC">
              <w:rPr>
                <w:sz w:val="20"/>
                <w:szCs w:val="20"/>
              </w:rPr>
              <w:t>и</w:t>
            </w:r>
            <w:r w:rsidRPr="00F720AC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F720A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F720AC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F720AC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F720AC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F720AC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720A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720A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F720AC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F720AC">
              <w:rPr>
                <w:bCs/>
                <w:sz w:val="20"/>
                <w:szCs w:val="20"/>
              </w:rPr>
              <w:t>счет</w:t>
            </w:r>
            <w:proofErr w:type="gramEnd"/>
            <w:r w:rsidRPr="00F720AC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F720A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F720AC">
        <w:trPr>
          <w:trHeight w:val="173"/>
        </w:trPr>
        <w:tc>
          <w:tcPr>
            <w:tcW w:w="1276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площадь, кв.</w:t>
            </w:r>
            <w:r w:rsidR="000920CA" w:rsidRPr="00F720A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страна расп</w:t>
            </w:r>
            <w:r w:rsidRPr="00F720AC">
              <w:rPr>
                <w:sz w:val="20"/>
                <w:szCs w:val="20"/>
              </w:rPr>
              <w:t>о</w:t>
            </w:r>
            <w:r w:rsidRPr="00F720AC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площадь, кв.</w:t>
            </w:r>
            <w:r w:rsidR="00897F6D" w:rsidRPr="00F720A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720A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страна расп</w:t>
            </w:r>
            <w:r w:rsidRPr="00F720AC">
              <w:rPr>
                <w:sz w:val="20"/>
                <w:szCs w:val="20"/>
              </w:rPr>
              <w:t>о</w:t>
            </w:r>
            <w:r w:rsidRPr="00F720AC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720A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75DC3" w:rsidRPr="008628DD" w:rsidTr="00F720AC">
        <w:tc>
          <w:tcPr>
            <w:tcW w:w="1276" w:type="dxa"/>
          </w:tcPr>
          <w:p w:rsidR="00275DC3" w:rsidRPr="00F720AC" w:rsidRDefault="00275DC3" w:rsidP="003C41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>1.Скок Юлия Георг</w:t>
            </w:r>
            <w:r w:rsidRPr="00F720AC">
              <w:rPr>
                <w:rFonts w:cs="Times New Roman"/>
                <w:sz w:val="20"/>
                <w:szCs w:val="20"/>
              </w:rPr>
              <w:t>и</w:t>
            </w:r>
            <w:r w:rsidRPr="00F720AC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798" w:type="dxa"/>
          </w:tcPr>
          <w:p w:rsidR="00275DC3" w:rsidRPr="00F720AC" w:rsidRDefault="00275DC3" w:rsidP="00F720A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Ведущий специ</w:t>
            </w:r>
            <w:r w:rsidRPr="00F720AC">
              <w:rPr>
                <w:sz w:val="20"/>
                <w:szCs w:val="20"/>
              </w:rPr>
              <w:t>а</w:t>
            </w:r>
            <w:r w:rsidRPr="00F720AC">
              <w:rPr>
                <w:sz w:val="20"/>
                <w:szCs w:val="20"/>
              </w:rPr>
              <w:t>лист отдела план</w:t>
            </w:r>
            <w:r w:rsidRPr="00F720AC">
              <w:rPr>
                <w:sz w:val="20"/>
                <w:szCs w:val="20"/>
              </w:rPr>
              <w:t>и</w:t>
            </w:r>
            <w:r w:rsidRPr="00F720AC">
              <w:rPr>
                <w:sz w:val="20"/>
                <w:szCs w:val="20"/>
              </w:rPr>
              <w:t>рования зарабо</w:t>
            </w:r>
            <w:r w:rsidRPr="00F720AC">
              <w:rPr>
                <w:sz w:val="20"/>
                <w:szCs w:val="20"/>
              </w:rPr>
              <w:t>т</w:t>
            </w:r>
            <w:r w:rsidRPr="00F720AC">
              <w:rPr>
                <w:sz w:val="20"/>
                <w:szCs w:val="20"/>
              </w:rPr>
              <w:t>ной платы депа</w:t>
            </w:r>
            <w:r w:rsidRPr="00F720AC">
              <w:rPr>
                <w:sz w:val="20"/>
                <w:szCs w:val="20"/>
              </w:rPr>
              <w:t>р</w:t>
            </w:r>
            <w:r w:rsidRPr="00F720AC">
              <w:rPr>
                <w:sz w:val="20"/>
                <w:szCs w:val="20"/>
              </w:rPr>
              <w:t>тамента финансов админ</w:t>
            </w:r>
            <w:r w:rsidRPr="00F720AC">
              <w:rPr>
                <w:sz w:val="20"/>
                <w:szCs w:val="20"/>
              </w:rPr>
              <w:t>и</w:t>
            </w:r>
            <w:r w:rsidRPr="00F720AC">
              <w:rPr>
                <w:sz w:val="20"/>
                <w:szCs w:val="20"/>
              </w:rPr>
              <w:t xml:space="preserve">страции города </w:t>
            </w:r>
            <w:bookmarkStart w:id="0" w:name="_GoBack"/>
            <w:bookmarkEnd w:id="0"/>
          </w:p>
        </w:tc>
        <w:tc>
          <w:tcPr>
            <w:tcW w:w="1078" w:type="dxa"/>
          </w:tcPr>
          <w:p w:rsidR="00275DC3" w:rsidRPr="00F720AC" w:rsidRDefault="00275DC3" w:rsidP="003C41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501,339</w:t>
            </w:r>
          </w:p>
          <w:p w:rsidR="00275DC3" w:rsidRPr="00F720AC" w:rsidRDefault="00275DC3" w:rsidP="003C410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275DC3" w:rsidRPr="00F720AC" w:rsidRDefault="00275DC3" w:rsidP="00DE09C2">
            <w:pPr>
              <w:ind w:left="-57" w:right="-57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 xml:space="preserve"> 1/2 доли ква</w:t>
            </w:r>
            <w:r w:rsidRPr="00F720AC">
              <w:rPr>
                <w:sz w:val="20"/>
                <w:szCs w:val="20"/>
              </w:rPr>
              <w:t>р</w:t>
            </w:r>
            <w:r w:rsidRPr="00F720AC">
              <w:rPr>
                <w:sz w:val="20"/>
                <w:szCs w:val="20"/>
              </w:rPr>
              <w:t xml:space="preserve">тиры </w:t>
            </w:r>
          </w:p>
        </w:tc>
        <w:tc>
          <w:tcPr>
            <w:tcW w:w="921" w:type="dxa"/>
          </w:tcPr>
          <w:p w:rsidR="00275DC3" w:rsidRPr="00F720AC" w:rsidRDefault="00275DC3" w:rsidP="003C41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62,5</w:t>
            </w:r>
          </w:p>
        </w:tc>
        <w:tc>
          <w:tcPr>
            <w:tcW w:w="1320" w:type="dxa"/>
          </w:tcPr>
          <w:p w:rsidR="00275DC3" w:rsidRPr="00F720AC" w:rsidRDefault="00275DC3" w:rsidP="003C41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75DC3" w:rsidRPr="00F720AC" w:rsidRDefault="00275DC3" w:rsidP="00CD4B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75DC3" w:rsidRPr="00F720AC" w:rsidRDefault="00275DC3" w:rsidP="00CD4B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45,5</w:t>
            </w:r>
          </w:p>
        </w:tc>
        <w:tc>
          <w:tcPr>
            <w:tcW w:w="1320" w:type="dxa"/>
          </w:tcPr>
          <w:p w:rsidR="00275DC3" w:rsidRPr="00F720AC" w:rsidRDefault="00275DC3" w:rsidP="00275DC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</w:tr>
      <w:tr w:rsidR="00275DC3" w:rsidRPr="008628DD" w:rsidTr="00F720AC">
        <w:tc>
          <w:tcPr>
            <w:tcW w:w="1276" w:type="dxa"/>
          </w:tcPr>
          <w:p w:rsidR="00275DC3" w:rsidRPr="00F720AC" w:rsidRDefault="00275DC3" w:rsidP="00F127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798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275DC3" w:rsidRPr="00F720AC" w:rsidRDefault="00275DC3" w:rsidP="0035054C">
            <w:pPr>
              <w:ind w:left="-57" w:right="-57"/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F720AC">
              <w:rPr>
                <w:sz w:val="20"/>
                <w:szCs w:val="20"/>
                <w:lang w:val="en-US"/>
              </w:rPr>
              <w:t>1</w:t>
            </w:r>
            <w:r w:rsidRPr="00F720AC">
              <w:rPr>
                <w:sz w:val="20"/>
                <w:szCs w:val="20"/>
              </w:rPr>
              <w:t xml:space="preserve"> 1</w:t>
            </w:r>
            <w:r w:rsidRPr="00F720AC">
              <w:rPr>
                <w:sz w:val="20"/>
                <w:szCs w:val="20"/>
                <w:lang w:val="en-US"/>
              </w:rPr>
              <w:t>58</w:t>
            </w:r>
            <w:r w:rsidRPr="00F720AC">
              <w:rPr>
                <w:sz w:val="20"/>
                <w:szCs w:val="20"/>
              </w:rPr>
              <w:t>,</w:t>
            </w:r>
            <w:r w:rsidRPr="00F720AC">
              <w:rPr>
                <w:sz w:val="20"/>
                <w:szCs w:val="20"/>
                <w:lang w:val="en-US"/>
              </w:rPr>
              <w:t>2</w:t>
            </w:r>
            <w:r w:rsidRPr="00F720AC">
              <w:rPr>
                <w:sz w:val="20"/>
                <w:szCs w:val="20"/>
              </w:rPr>
              <w:t>8</w:t>
            </w:r>
            <w:r w:rsidRPr="00F720AC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1/2 доли ква</w:t>
            </w:r>
            <w:r w:rsidRPr="00F720AC">
              <w:rPr>
                <w:sz w:val="20"/>
                <w:szCs w:val="20"/>
              </w:rPr>
              <w:t>р</w:t>
            </w:r>
            <w:r w:rsidRPr="00F720AC"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62,5</w:t>
            </w:r>
          </w:p>
        </w:tc>
        <w:tc>
          <w:tcPr>
            <w:tcW w:w="1320" w:type="dxa"/>
          </w:tcPr>
          <w:p w:rsidR="00275DC3" w:rsidRPr="00F720AC" w:rsidRDefault="00275DC3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F720AC">
              <w:rPr>
                <w:color w:val="000000" w:themeColor="text1"/>
                <w:sz w:val="20"/>
                <w:szCs w:val="20"/>
              </w:rPr>
              <w:t xml:space="preserve">Автомобиль легковой </w:t>
            </w:r>
            <w:r w:rsidRPr="00F720AC">
              <w:rPr>
                <w:color w:val="000000" w:themeColor="text1"/>
                <w:sz w:val="20"/>
                <w:szCs w:val="20"/>
                <w:lang w:val="en-US"/>
              </w:rPr>
              <w:t>Mitsubishi Outlander</w:t>
            </w:r>
          </w:p>
        </w:tc>
        <w:tc>
          <w:tcPr>
            <w:tcW w:w="85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75DC3" w:rsidRPr="008628DD" w:rsidTr="00F720AC">
        <w:tc>
          <w:tcPr>
            <w:tcW w:w="1276" w:type="dxa"/>
            <w:vMerge w:val="restart"/>
          </w:tcPr>
          <w:p w:rsidR="00275DC3" w:rsidRPr="00F720AC" w:rsidRDefault="00275DC3" w:rsidP="000B5A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720AC">
              <w:rPr>
                <w:rFonts w:cs="Times New Roman"/>
                <w:sz w:val="20"/>
                <w:szCs w:val="20"/>
              </w:rPr>
              <w:t>3. Несове</w:t>
            </w:r>
            <w:r w:rsidRPr="00F720AC">
              <w:rPr>
                <w:rFonts w:cs="Times New Roman"/>
                <w:sz w:val="20"/>
                <w:szCs w:val="20"/>
              </w:rPr>
              <w:t>р</w:t>
            </w:r>
            <w:r w:rsidRPr="00F720AC">
              <w:rPr>
                <w:rFonts w:cs="Times New Roman"/>
                <w:sz w:val="20"/>
                <w:szCs w:val="20"/>
              </w:rPr>
              <w:t>шенноле</w:t>
            </w:r>
            <w:r w:rsidRPr="00F720AC">
              <w:rPr>
                <w:rFonts w:cs="Times New Roman"/>
                <w:sz w:val="20"/>
                <w:szCs w:val="20"/>
              </w:rPr>
              <w:t>т</w:t>
            </w:r>
            <w:r w:rsidRPr="00F720AC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798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75DC3" w:rsidRPr="00F720AC" w:rsidRDefault="00275DC3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62,5</w:t>
            </w:r>
          </w:p>
        </w:tc>
        <w:tc>
          <w:tcPr>
            <w:tcW w:w="1320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</w:tr>
      <w:tr w:rsidR="00275DC3" w:rsidRPr="008628DD" w:rsidTr="00F720AC">
        <w:tc>
          <w:tcPr>
            <w:tcW w:w="1276" w:type="dxa"/>
            <w:vMerge/>
          </w:tcPr>
          <w:p w:rsidR="00275DC3" w:rsidRPr="00F720AC" w:rsidRDefault="00275DC3" w:rsidP="00F127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275DC3" w:rsidRPr="00F720AC" w:rsidRDefault="00275DC3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45,5</w:t>
            </w:r>
          </w:p>
        </w:tc>
        <w:tc>
          <w:tcPr>
            <w:tcW w:w="1320" w:type="dxa"/>
          </w:tcPr>
          <w:p w:rsidR="00275DC3" w:rsidRPr="00F720AC" w:rsidRDefault="00275DC3" w:rsidP="00275DC3">
            <w:pPr>
              <w:ind w:left="-57" w:right="-57"/>
              <w:jc w:val="center"/>
              <w:rPr>
                <w:sz w:val="20"/>
                <w:szCs w:val="20"/>
              </w:rPr>
            </w:pPr>
            <w:r w:rsidRPr="00F720A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75DC3" w:rsidRPr="00F720AC" w:rsidRDefault="00275DC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2E3509" w:rsidRDefault="002E3509" w:rsidP="00F720A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C2" w:rsidRDefault="00E821C2" w:rsidP="003F034E">
      <w:r>
        <w:separator/>
      </w:r>
    </w:p>
  </w:endnote>
  <w:endnote w:type="continuationSeparator" w:id="0">
    <w:p w:rsidR="00E821C2" w:rsidRDefault="00E821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C2" w:rsidRDefault="00E821C2" w:rsidP="003F034E">
      <w:r>
        <w:separator/>
      </w:r>
    </w:p>
  </w:footnote>
  <w:footnote w:type="continuationSeparator" w:id="0">
    <w:p w:rsidR="00E821C2" w:rsidRDefault="00E821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B584C"/>
    <w:rsid w:val="000B5A74"/>
    <w:rsid w:val="001E2A87"/>
    <w:rsid w:val="00271D86"/>
    <w:rsid w:val="00275DC3"/>
    <w:rsid w:val="00287DE1"/>
    <w:rsid w:val="002A6D47"/>
    <w:rsid w:val="002E3509"/>
    <w:rsid w:val="0035054C"/>
    <w:rsid w:val="003F034E"/>
    <w:rsid w:val="0043775E"/>
    <w:rsid w:val="00452BFF"/>
    <w:rsid w:val="00457128"/>
    <w:rsid w:val="004C1180"/>
    <w:rsid w:val="004F54EF"/>
    <w:rsid w:val="00501C41"/>
    <w:rsid w:val="00547FBB"/>
    <w:rsid w:val="0057511F"/>
    <w:rsid w:val="00604E05"/>
    <w:rsid w:val="00673795"/>
    <w:rsid w:val="006B38C1"/>
    <w:rsid w:val="007229F4"/>
    <w:rsid w:val="00787A47"/>
    <w:rsid w:val="007E40E1"/>
    <w:rsid w:val="00853B50"/>
    <w:rsid w:val="008628DD"/>
    <w:rsid w:val="00897F6D"/>
    <w:rsid w:val="008B0BA1"/>
    <w:rsid w:val="00966369"/>
    <w:rsid w:val="009B0202"/>
    <w:rsid w:val="009B4EE3"/>
    <w:rsid w:val="009C128F"/>
    <w:rsid w:val="00A86F3D"/>
    <w:rsid w:val="00AD2796"/>
    <w:rsid w:val="00AD734A"/>
    <w:rsid w:val="00AF4B5D"/>
    <w:rsid w:val="00B014D7"/>
    <w:rsid w:val="00B95C38"/>
    <w:rsid w:val="00BB4B71"/>
    <w:rsid w:val="00BC7A2B"/>
    <w:rsid w:val="00BF08EF"/>
    <w:rsid w:val="00C53891"/>
    <w:rsid w:val="00C54D45"/>
    <w:rsid w:val="00C55E7A"/>
    <w:rsid w:val="00C84965"/>
    <w:rsid w:val="00C90F03"/>
    <w:rsid w:val="00C91EB2"/>
    <w:rsid w:val="00CA327A"/>
    <w:rsid w:val="00CA7428"/>
    <w:rsid w:val="00CC466E"/>
    <w:rsid w:val="00DE09C2"/>
    <w:rsid w:val="00DF08F9"/>
    <w:rsid w:val="00E370B4"/>
    <w:rsid w:val="00E821C2"/>
    <w:rsid w:val="00F127F2"/>
    <w:rsid w:val="00F61CEC"/>
    <w:rsid w:val="00F7027F"/>
    <w:rsid w:val="00F720AC"/>
    <w:rsid w:val="00FA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441AB-0CB9-4664-AA4B-809E77BA8AD1}"/>
</file>

<file path=customXml/itemProps2.xml><?xml version="1.0" encoding="utf-8"?>
<ds:datastoreItem xmlns:ds="http://schemas.openxmlformats.org/officeDocument/2006/customXml" ds:itemID="{1965EBD2-9357-4438-8FF7-7813DF210894}"/>
</file>

<file path=customXml/itemProps3.xml><?xml version="1.0" encoding="utf-8"?>
<ds:datastoreItem xmlns:ds="http://schemas.openxmlformats.org/officeDocument/2006/customXml" ds:itemID="{F6EEE501-D188-4C30-9D94-1F893B7BBB77}"/>
</file>

<file path=customXml/itemProps4.xml><?xml version="1.0" encoding="utf-8"?>
<ds:datastoreItem xmlns:ds="http://schemas.openxmlformats.org/officeDocument/2006/customXml" ds:itemID="{382202BA-7C76-492F-80A1-5AEED26971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9</cp:revision>
  <cp:lastPrinted>2016-04-28T04:05:00Z</cp:lastPrinted>
  <dcterms:created xsi:type="dcterms:W3CDTF">2016-03-24T08:59:00Z</dcterms:created>
  <dcterms:modified xsi:type="dcterms:W3CDTF">2016-05-12T12:13:00Z</dcterms:modified>
</cp:coreProperties>
</file>