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СВЕДЕНИЯ</w:t>
      </w:r>
    </w:p>
    <w:p w:rsidR="009C128F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о доходах</w:t>
      </w:r>
      <w:r w:rsidR="007E40E1" w:rsidRPr="003D3E48">
        <w:rPr>
          <w:rFonts w:cs="Times New Roman"/>
          <w:b/>
          <w:sz w:val="24"/>
          <w:szCs w:val="24"/>
        </w:rPr>
        <w:t xml:space="preserve"> </w:t>
      </w:r>
      <w:r w:rsidR="00C55E7A" w:rsidRPr="003D3E48">
        <w:rPr>
          <w:rFonts w:cs="Times New Roman"/>
          <w:b/>
          <w:sz w:val="24"/>
          <w:szCs w:val="24"/>
        </w:rPr>
        <w:t xml:space="preserve">за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C55E7A" w:rsidRPr="003D3E48">
        <w:rPr>
          <w:rFonts w:cs="Times New Roman"/>
          <w:b/>
          <w:sz w:val="24"/>
          <w:szCs w:val="24"/>
        </w:rPr>
        <w:t xml:space="preserve"> год</w:t>
      </w:r>
      <w:r w:rsidRPr="003D3E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D3E48">
        <w:rPr>
          <w:rFonts w:cs="Times New Roman"/>
          <w:b/>
          <w:sz w:val="24"/>
          <w:szCs w:val="24"/>
        </w:rPr>
        <w:t xml:space="preserve"> характера</w:t>
      </w:r>
      <w:r w:rsidR="00C55E7A" w:rsidRPr="003D3E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D3E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на 31 декабря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Pr="003D3E48">
        <w:rPr>
          <w:rFonts w:cs="Times New Roman"/>
          <w:b/>
          <w:sz w:val="24"/>
          <w:szCs w:val="24"/>
        </w:rPr>
        <w:t xml:space="preserve"> года</w:t>
      </w:r>
      <w:r w:rsidR="00CA7428" w:rsidRPr="003D3E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D3E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D3E4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D3E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администрации г</w:t>
      </w:r>
      <w:r w:rsidR="00C55E7A" w:rsidRPr="003D3E48">
        <w:rPr>
          <w:rFonts w:cs="Times New Roman"/>
          <w:b/>
          <w:sz w:val="24"/>
          <w:szCs w:val="24"/>
        </w:rPr>
        <w:t xml:space="preserve">орода </w:t>
      </w:r>
      <w:r w:rsidRPr="003D3E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D3E48">
        <w:rPr>
          <w:rFonts w:cs="Times New Roman"/>
          <w:b/>
          <w:sz w:val="24"/>
          <w:szCs w:val="24"/>
        </w:rPr>
        <w:t>об</w:t>
      </w:r>
      <w:r w:rsidRPr="003D3E48">
        <w:rPr>
          <w:rFonts w:cs="Times New Roman"/>
          <w:b/>
          <w:sz w:val="24"/>
          <w:szCs w:val="24"/>
        </w:rPr>
        <w:t xml:space="preserve"> </w:t>
      </w:r>
      <w:r w:rsidR="009C128F" w:rsidRPr="003D3E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D3E4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D3E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в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287915" w:rsidRPr="003D3E48">
        <w:rPr>
          <w:rFonts w:cs="Times New Roman"/>
          <w:b/>
          <w:sz w:val="24"/>
          <w:szCs w:val="24"/>
        </w:rPr>
        <w:t xml:space="preserve"> </w:t>
      </w:r>
      <w:r w:rsidRPr="003D3E48">
        <w:rPr>
          <w:rFonts w:cs="Times New Roman"/>
          <w:b/>
          <w:sz w:val="24"/>
          <w:szCs w:val="24"/>
        </w:rPr>
        <w:t>году</w:t>
      </w:r>
    </w:p>
    <w:p w:rsidR="002614A8" w:rsidRPr="003D3E48" w:rsidRDefault="002614A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3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3E48" w:rsidTr="005E7B0A">
        <w:trPr>
          <w:trHeight w:val="196"/>
        </w:trPr>
        <w:tc>
          <w:tcPr>
            <w:tcW w:w="1418" w:type="dxa"/>
            <w:vMerge w:val="restart"/>
          </w:tcPr>
          <w:p w:rsidR="001E2A87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3E4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тыс.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</w:t>
            </w:r>
            <w:r w:rsidRPr="003D3E4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D3E48">
              <w:rPr>
                <w:rFonts w:cs="Times New Roman"/>
                <w:sz w:val="24"/>
                <w:szCs w:val="24"/>
              </w:rPr>
              <w:t>б</w:t>
            </w:r>
            <w:r w:rsidRPr="003D3E4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D3E48">
              <w:rPr>
                <w:rFonts w:cs="Times New Roman"/>
                <w:sz w:val="24"/>
                <w:szCs w:val="24"/>
              </w:rPr>
              <w:t>тран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порт</w:t>
            </w:r>
            <w:r w:rsidR="00897F6D" w:rsidRPr="003D3E4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D3E4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D3E4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Пре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д</w:t>
            </w:r>
            <w:r w:rsidRPr="003D3E4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3E48">
              <w:rPr>
                <w:rFonts w:cs="Times New Roman"/>
                <w:bCs/>
                <w:sz w:val="24"/>
                <w:szCs w:val="24"/>
              </w:rPr>
              <w:t>и</w:t>
            </w:r>
            <w:r w:rsidRPr="003D3E4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3E48">
              <w:rPr>
                <w:rFonts w:cs="Times New Roman"/>
                <w:bCs/>
                <w:sz w:val="24"/>
                <w:szCs w:val="24"/>
              </w:rPr>
              <w:t>у</w:t>
            </w:r>
            <w:r w:rsidRPr="003D3E4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3E4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3E4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3E48">
              <w:rPr>
                <w:rFonts w:cs="Times New Roman"/>
                <w:bCs/>
                <w:sz w:val="24"/>
                <w:szCs w:val="24"/>
              </w:rPr>
              <w:t>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D3E48" w:rsidTr="001C0748">
        <w:trPr>
          <w:trHeight w:val="173"/>
        </w:trPr>
        <w:tc>
          <w:tcPr>
            <w:tcW w:w="1418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3E48">
              <w:rPr>
                <w:rFonts w:cs="Times New Roman"/>
                <w:sz w:val="24"/>
                <w:szCs w:val="24"/>
              </w:rPr>
              <w:t>и</w:t>
            </w:r>
            <w:r w:rsidRPr="003D3E4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3184" w:rsidRPr="003D3E48" w:rsidTr="001C0748">
        <w:trPr>
          <w:trHeight w:val="585"/>
        </w:trPr>
        <w:tc>
          <w:tcPr>
            <w:tcW w:w="1418" w:type="dxa"/>
            <w:vMerge w:val="restart"/>
          </w:tcPr>
          <w:p w:rsidR="00103184" w:rsidRPr="003D3E48" w:rsidRDefault="001C074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Плиева Кс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ния </w:t>
            </w:r>
            <w:proofErr w:type="spellStart"/>
            <w:r>
              <w:rPr>
                <w:rFonts w:cs="Times New Roman"/>
                <w:sz w:val="24"/>
                <w:szCs w:val="24"/>
              </w:rPr>
              <w:t>Эльбр</w:t>
            </w:r>
            <w:r>
              <w:rPr>
                <w:rFonts w:cs="Times New Roman"/>
                <w:sz w:val="24"/>
                <w:szCs w:val="24"/>
              </w:rPr>
              <w:t>у</w:t>
            </w:r>
            <w:r>
              <w:rPr>
                <w:rFonts w:cs="Times New Roman"/>
                <w:sz w:val="24"/>
                <w:szCs w:val="24"/>
              </w:rPr>
              <w:t>совна</w:t>
            </w:r>
            <w:proofErr w:type="spellEnd"/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03184" w:rsidRPr="003D3E48" w:rsidRDefault="001C0748" w:rsidP="003D3E4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Ведущий сп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циалист отдела развития соц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ального пар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нерства и с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 xml:space="preserve">действия </w:t>
            </w:r>
            <w:proofErr w:type="gramStart"/>
            <w:r>
              <w:rPr>
                <w:rFonts w:cs="Times New Roman"/>
                <w:sz w:val="24"/>
                <w:szCs w:val="24"/>
              </w:rPr>
              <w:t>зан</w:t>
            </w:r>
            <w:r>
              <w:rPr>
                <w:rFonts w:cs="Times New Roman"/>
                <w:sz w:val="24"/>
                <w:szCs w:val="24"/>
              </w:rPr>
              <w:t>я</w:t>
            </w:r>
            <w:r>
              <w:rPr>
                <w:rFonts w:cs="Times New Roman"/>
                <w:sz w:val="24"/>
                <w:szCs w:val="24"/>
              </w:rPr>
              <w:t>тости насел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ния </w:t>
            </w:r>
            <w:r w:rsidR="00103184" w:rsidRPr="003D3E48">
              <w:rPr>
                <w:rFonts w:cs="Times New Roman"/>
                <w:sz w:val="24"/>
                <w:szCs w:val="24"/>
              </w:rPr>
              <w:t>департ</w:t>
            </w:r>
            <w:r w:rsidR="00103184" w:rsidRPr="003D3E48">
              <w:rPr>
                <w:rFonts w:cs="Times New Roman"/>
                <w:sz w:val="24"/>
                <w:szCs w:val="24"/>
              </w:rPr>
              <w:t>а</w:t>
            </w:r>
            <w:r w:rsidR="00103184" w:rsidRPr="003D3E48">
              <w:rPr>
                <w:rFonts w:cs="Times New Roman"/>
                <w:sz w:val="24"/>
                <w:szCs w:val="24"/>
              </w:rPr>
              <w:t>мента соц</w:t>
            </w:r>
            <w:r w:rsidR="00103184" w:rsidRPr="003D3E48">
              <w:rPr>
                <w:rFonts w:cs="Times New Roman"/>
                <w:sz w:val="24"/>
                <w:szCs w:val="24"/>
              </w:rPr>
              <w:t>и</w:t>
            </w:r>
            <w:r w:rsidR="00103184" w:rsidRPr="003D3E48">
              <w:rPr>
                <w:rFonts w:cs="Times New Roman"/>
                <w:sz w:val="24"/>
                <w:szCs w:val="24"/>
              </w:rPr>
              <w:t>ально-экономическ</w:t>
            </w:r>
            <w:r w:rsidR="00103184" w:rsidRPr="003D3E48">
              <w:rPr>
                <w:rFonts w:cs="Times New Roman"/>
                <w:sz w:val="24"/>
                <w:szCs w:val="24"/>
              </w:rPr>
              <w:t>о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го развития </w:t>
            </w:r>
            <w:r w:rsidR="002614A8" w:rsidRPr="003D3E48">
              <w:rPr>
                <w:rFonts w:cs="Times New Roman"/>
                <w:sz w:val="24"/>
                <w:szCs w:val="24"/>
              </w:rPr>
              <w:t>администрации города</w:t>
            </w:r>
            <w:proofErr w:type="gramEnd"/>
          </w:p>
        </w:tc>
        <w:tc>
          <w:tcPr>
            <w:tcW w:w="936" w:type="dxa"/>
            <w:vMerge w:val="restart"/>
          </w:tcPr>
          <w:p w:rsidR="00103184" w:rsidRPr="003D3E48" w:rsidRDefault="001C0748" w:rsidP="001C07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4 137</w:t>
            </w:r>
            <w:r w:rsidR="00103184" w:rsidRPr="003D3E4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bottom w:val="nil"/>
            </w:tcBorders>
          </w:tcPr>
          <w:p w:rsidR="00103184" w:rsidRPr="003D3E48" w:rsidRDefault="002614A8" w:rsidP="001C07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к</w:t>
            </w:r>
            <w:r w:rsidR="00103184" w:rsidRPr="003D3E48">
              <w:rPr>
                <w:rFonts w:cs="Times New Roman"/>
                <w:sz w:val="24"/>
                <w:szCs w:val="24"/>
              </w:rPr>
              <w:t>вартир</w:t>
            </w:r>
            <w:r w:rsidR="001C0748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921" w:type="dxa"/>
            <w:tcBorders>
              <w:bottom w:val="nil"/>
            </w:tcBorders>
          </w:tcPr>
          <w:p w:rsidR="00103184" w:rsidRPr="003D3E48" w:rsidRDefault="001C074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39,0</w:t>
            </w:r>
          </w:p>
        </w:tc>
        <w:tc>
          <w:tcPr>
            <w:tcW w:w="1320" w:type="dxa"/>
            <w:tcBorders>
              <w:bottom w:val="nil"/>
            </w:tcBorders>
          </w:tcPr>
          <w:p w:rsidR="00103184" w:rsidRPr="003D3E48" w:rsidRDefault="00103184" w:rsidP="001C074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95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03184" w:rsidRPr="008628DD" w:rsidTr="001C0748">
        <w:trPr>
          <w:trHeight w:val="1485"/>
        </w:trPr>
        <w:tc>
          <w:tcPr>
            <w:tcW w:w="1418" w:type="dxa"/>
            <w:vMerge/>
          </w:tcPr>
          <w:p w:rsidR="00103184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03184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03184" w:rsidRDefault="00103184" w:rsidP="001031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103184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квартиры</w:t>
            </w: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квартиры</w:t>
            </w: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1/3 доли </w:t>
            </w: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 доли земельного участка</w:t>
            </w:r>
          </w:p>
          <w:p w:rsidR="001C0748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Pr="00426B7A" w:rsidRDefault="001C074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1/6 доли земельного участка</w:t>
            </w:r>
          </w:p>
        </w:tc>
        <w:tc>
          <w:tcPr>
            <w:tcW w:w="921" w:type="dxa"/>
            <w:tcBorders>
              <w:top w:val="nil"/>
            </w:tcBorders>
          </w:tcPr>
          <w:p w:rsidR="00103184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</w:t>
            </w: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</w:t>
            </w: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736A1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649,0</w:t>
            </w:r>
          </w:p>
          <w:p w:rsidR="001C0748" w:rsidRPr="001C0748" w:rsidRDefault="001C0748" w:rsidP="001C0748">
            <w:pPr>
              <w:rPr>
                <w:sz w:val="24"/>
                <w:szCs w:val="24"/>
              </w:rPr>
            </w:pPr>
          </w:p>
          <w:p w:rsidR="001C0748" w:rsidRPr="001C0748" w:rsidRDefault="001C0748" w:rsidP="001C0748">
            <w:pPr>
              <w:rPr>
                <w:sz w:val="24"/>
                <w:szCs w:val="24"/>
              </w:rPr>
            </w:pPr>
          </w:p>
          <w:p w:rsidR="001C0748" w:rsidRDefault="001C0748" w:rsidP="001C0748">
            <w:pPr>
              <w:rPr>
                <w:sz w:val="24"/>
                <w:szCs w:val="24"/>
              </w:rPr>
            </w:pPr>
          </w:p>
          <w:p w:rsidR="001C0748" w:rsidRPr="001C0748" w:rsidRDefault="001C0748" w:rsidP="001C0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621,0</w:t>
            </w:r>
          </w:p>
        </w:tc>
        <w:tc>
          <w:tcPr>
            <w:tcW w:w="1320" w:type="dxa"/>
            <w:tcBorders>
              <w:top w:val="nil"/>
            </w:tcBorders>
          </w:tcPr>
          <w:p w:rsidR="00103184" w:rsidRDefault="001F6C66" w:rsidP="001C074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6B7A">
              <w:rPr>
                <w:sz w:val="24"/>
                <w:szCs w:val="24"/>
              </w:rPr>
              <w:t>Россия</w:t>
            </w: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0748" w:rsidRPr="001C0748" w:rsidRDefault="001C0748" w:rsidP="001C0748">
            <w:pPr>
              <w:jc w:val="center"/>
              <w:rPr>
                <w:sz w:val="24"/>
                <w:szCs w:val="24"/>
              </w:rPr>
            </w:pPr>
          </w:p>
          <w:p w:rsidR="001C0748" w:rsidRPr="001C0748" w:rsidRDefault="001C0748" w:rsidP="001C0748">
            <w:pPr>
              <w:jc w:val="center"/>
              <w:rPr>
                <w:sz w:val="24"/>
                <w:szCs w:val="24"/>
              </w:rPr>
            </w:pPr>
          </w:p>
          <w:p w:rsidR="001C0748" w:rsidRDefault="001C0748" w:rsidP="001C0748">
            <w:pPr>
              <w:jc w:val="center"/>
              <w:rPr>
                <w:sz w:val="24"/>
                <w:szCs w:val="24"/>
              </w:rPr>
            </w:pPr>
          </w:p>
          <w:p w:rsidR="001C0748" w:rsidRPr="001C0748" w:rsidRDefault="001C0748" w:rsidP="001C07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91" w:rsidRDefault="005C6191" w:rsidP="003F034E">
      <w:r>
        <w:separator/>
      </w:r>
    </w:p>
  </w:endnote>
  <w:endnote w:type="continuationSeparator" w:id="0">
    <w:p w:rsidR="005C6191" w:rsidRDefault="005C61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91" w:rsidRDefault="005C6191" w:rsidP="003F034E">
      <w:r>
        <w:separator/>
      </w:r>
    </w:p>
  </w:footnote>
  <w:footnote w:type="continuationSeparator" w:id="0">
    <w:p w:rsidR="005C6191" w:rsidRDefault="005C61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43DB9"/>
    <w:rsid w:val="00047520"/>
    <w:rsid w:val="000714BD"/>
    <w:rsid w:val="0008745F"/>
    <w:rsid w:val="000920CA"/>
    <w:rsid w:val="000B6B12"/>
    <w:rsid w:val="000D36DA"/>
    <w:rsid w:val="00103184"/>
    <w:rsid w:val="00145A8C"/>
    <w:rsid w:val="001C0748"/>
    <w:rsid w:val="001E2A87"/>
    <w:rsid w:val="001F6C66"/>
    <w:rsid w:val="002614A8"/>
    <w:rsid w:val="00271D86"/>
    <w:rsid w:val="00287915"/>
    <w:rsid w:val="002B0852"/>
    <w:rsid w:val="00304BA8"/>
    <w:rsid w:val="00366102"/>
    <w:rsid w:val="003868F4"/>
    <w:rsid w:val="003D3E48"/>
    <w:rsid w:val="003F034E"/>
    <w:rsid w:val="00402213"/>
    <w:rsid w:val="00426B7A"/>
    <w:rsid w:val="00452BFF"/>
    <w:rsid w:val="00457128"/>
    <w:rsid w:val="00492FF1"/>
    <w:rsid w:val="004F54EF"/>
    <w:rsid w:val="00547FBB"/>
    <w:rsid w:val="00571EBD"/>
    <w:rsid w:val="0057511F"/>
    <w:rsid w:val="005929A2"/>
    <w:rsid w:val="005C6191"/>
    <w:rsid w:val="005E7B0A"/>
    <w:rsid w:val="00604E05"/>
    <w:rsid w:val="006352D2"/>
    <w:rsid w:val="006B38C1"/>
    <w:rsid w:val="006D321C"/>
    <w:rsid w:val="007229F4"/>
    <w:rsid w:val="00787A47"/>
    <w:rsid w:val="00791ED2"/>
    <w:rsid w:val="007E40E1"/>
    <w:rsid w:val="00853B50"/>
    <w:rsid w:val="008628DD"/>
    <w:rsid w:val="0089101A"/>
    <w:rsid w:val="00891ABE"/>
    <w:rsid w:val="00897F6D"/>
    <w:rsid w:val="008B0BA1"/>
    <w:rsid w:val="0094718C"/>
    <w:rsid w:val="00962EC9"/>
    <w:rsid w:val="009C128F"/>
    <w:rsid w:val="00A52D00"/>
    <w:rsid w:val="00AD734A"/>
    <w:rsid w:val="00AF4B5D"/>
    <w:rsid w:val="00B014D7"/>
    <w:rsid w:val="00B107E3"/>
    <w:rsid w:val="00B95C38"/>
    <w:rsid w:val="00BC7A2B"/>
    <w:rsid w:val="00C2568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7BE1"/>
    <w:rsid w:val="00DF08F9"/>
    <w:rsid w:val="00E17428"/>
    <w:rsid w:val="00E370B4"/>
    <w:rsid w:val="00E90C94"/>
    <w:rsid w:val="00EA7384"/>
    <w:rsid w:val="00EE2F3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1FE454-3258-44DB-A4E0-686FE801C232}"/>
</file>

<file path=customXml/itemProps2.xml><?xml version="1.0" encoding="utf-8"?>
<ds:datastoreItem xmlns:ds="http://schemas.openxmlformats.org/officeDocument/2006/customXml" ds:itemID="{407E3D9D-6CE7-40BA-9B08-17D49BF0C59B}"/>
</file>

<file path=customXml/itemProps3.xml><?xml version="1.0" encoding="utf-8"?>
<ds:datastoreItem xmlns:ds="http://schemas.openxmlformats.org/officeDocument/2006/customXml" ds:itemID="{A69B5E4B-B8C6-4528-9D14-714CF32AF6D6}"/>
</file>

<file path=customXml/itemProps4.xml><?xml version="1.0" encoding="utf-8"?>
<ds:datastoreItem xmlns:ds="http://schemas.openxmlformats.org/officeDocument/2006/customXml" ds:itemID="{CE9B4998-6E38-467F-8AD5-E845B35F7F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2</cp:revision>
  <cp:lastPrinted>2016-04-20T04:31:00Z</cp:lastPrinted>
  <dcterms:created xsi:type="dcterms:W3CDTF">2016-05-06T03:56:00Z</dcterms:created>
  <dcterms:modified xsi:type="dcterms:W3CDTF">2016-05-06T03:56:00Z</dcterms:modified>
</cp:coreProperties>
</file>