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561C13">
        <w:rPr>
          <w:rFonts w:cs="Times New Roman"/>
          <w:sz w:val="30"/>
          <w:szCs w:val="30"/>
        </w:rPr>
        <w:t xml:space="preserve"> 201</w:t>
      </w:r>
      <w:r w:rsidR="00046C2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61C13">
        <w:rPr>
          <w:rFonts w:cs="Times New Roman"/>
          <w:sz w:val="30"/>
          <w:szCs w:val="30"/>
        </w:rPr>
        <w:t>201</w:t>
      </w:r>
      <w:r w:rsidR="00046C2E">
        <w:rPr>
          <w:rFonts w:cs="Times New Roman"/>
          <w:sz w:val="30"/>
          <w:szCs w:val="30"/>
        </w:rPr>
        <w:t>5</w:t>
      </w:r>
      <w:r w:rsidR="00561C1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561C13">
        <w:rPr>
          <w:rFonts w:cs="Times New Roman"/>
          <w:sz w:val="30"/>
          <w:szCs w:val="30"/>
        </w:rPr>
        <w:t xml:space="preserve"> 201</w:t>
      </w:r>
      <w:r w:rsidR="00046C2E">
        <w:rPr>
          <w:rFonts w:cs="Times New Roman"/>
          <w:sz w:val="30"/>
          <w:szCs w:val="30"/>
        </w:rPr>
        <w:t>5</w:t>
      </w:r>
      <w:r w:rsidR="00561C1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02764B" w:rsidTr="00561C13">
        <w:trPr>
          <w:trHeight w:val="196"/>
        </w:trPr>
        <w:tc>
          <w:tcPr>
            <w:tcW w:w="1418" w:type="dxa"/>
            <w:vMerge w:val="restart"/>
          </w:tcPr>
          <w:p w:rsidR="001E2A87" w:rsidRPr="0002764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r w:rsidRPr="0002764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2764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 xml:space="preserve">Общая </w:t>
            </w:r>
            <w:r w:rsidR="00CA7428" w:rsidRPr="0002764B">
              <w:rPr>
                <w:sz w:val="24"/>
                <w:szCs w:val="24"/>
              </w:rPr>
              <w:t xml:space="preserve">сумма дохода </w:t>
            </w:r>
          </w:p>
          <w:p w:rsidR="00897F6D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 xml:space="preserve">за год, </w:t>
            </w:r>
          </w:p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тыс.</w:t>
            </w:r>
            <w:r w:rsidR="00897F6D" w:rsidRPr="0002764B">
              <w:rPr>
                <w:sz w:val="24"/>
                <w:szCs w:val="24"/>
              </w:rPr>
              <w:t xml:space="preserve"> </w:t>
            </w:r>
            <w:r w:rsidRPr="0002764B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Перечень объектов недвижим</w:t>
            </w:r>
            <w:r w:rsidRPr="0002764B">
              <w:rPr>
                <w:sz w:val="24"/>
                <w:szCs w:val="24"/>
              </w:rPr>
              <w:t>о</w:t>
            </w:r>
            <w:r w:rsidRPr="0002764B">
              <w:rPr>
                <w:sz w:val="24"/>
                <w:szCs w:val="24"/>
              </w:rPr>
              <w:t>сти, принадлежащих на праве со</w:t>
            </w:r>
            <w:r w:rsidRPr="0002764B">
              <w:rPr>
                <w:sz w:val="24"/>
                <w:szCs w:val="24"/>
              </w:rPr>
              <w:t>б</w:t>
            </w:r>
            <w:r w:rsidRPr="0002764B">
              <w:rPr>
                <w:sz w:val="24"/>
                <w:szCs w:val="24"/>
              </w:rPr>
              <w:t>ственности</w:t>
            </w:r>
          </w:p>
          <w:p w:rsidR="00897F6D" w:rsidRPr="0002764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Перечень объектов недвижим</w:t>
            </w:r>
            <w:r w:rsidRPr="0002764B">
              <w:rPr>
                <w:sz w:val="24"/>
                <w:szCs w:val="24"/>
              </w:rPr>
              <w:t>о</w:t>
            </w:r>
            <w:r w:rsidRPr="0002764B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02764B">
              <w:rPr>
                <w:rFonts w:cs="Times New Roman"/>
                <w:sz w:val="24"/>
                <w:szCs w:val="24"/>
              </w:rPr>
              <w:t>тран</w:t>
            </w:r>
            <w:r w:rsidRPr="0002764B">
              <w:rPr>
                <w:rFonts w:cs="Times New Roman"/>
                <w:sz w:val="24"/>
                <w:szCs w:val="24"/>
              </w:rPr>
              <w:t>с</w:t>
            </w:r>
            <w:r w:rsidRPr="0002764B">
              <w:rPr>
                <w:rFonts w:cs="Times New Roman"/>
                <w:sz w:val="24"/>
                <w:szCs w:val="24"/>
              </w:rPr>
              <w:t>порт</w:t>
            </w:r>
            <w:r w:rsidR="00897F6D" w:rsidRPr="0002764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02764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2764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bCs/>
                <w:sz w:val="24"/>
                <w:szCs w:val="24"/>
              </w:rPr>
              <w:t>Пре</w:t>
            </w:r>
            <w:r w:rsidRPr="0002764B">
              <w:rPr>
                <w:bCs/>
                <w:sz w:val="24"/>
                <w:szCs w:val="24"/>
              </w:rPr>
              <w:t>д</w:t>
            </w:r>
            <w:r w:rsidRPr="0002764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02764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2764B">
              <w:rPr>
                <w:bCs/>
                <w:sz w:val="24"/>
                <w:szCs w:val="24"/>
              </w:rPr>
              <w:t>Источн</w:t>
            </w:r>
            <w:r w:rsidRPr="0002764B">
              <w:rPr>
                <w:bCs/>
                <w:sz w:val="24"/>
                <w:szCs w:val="24"/>
              </w:rPr>
              <w:t>и</w:t>
            </w:r>
            <w:r w:rsidRPr="0002764B">
              <w:rPr>
                <w:bCs/>
                <w:sz w:val="24"/>
                <w:szCs w:val="24"/>
              </w:rPr>
              <w:t>ки пол</w:t>
            </w:r>
            <w:r w:rsidRPr="0002764B">
              <w:rPr>
                <w:bCs/>
                <w:sz w:val="24"/>
                <w:szCs w:val="24"/>
              </w:rPr>
              <w:t>у</w:t>
            </w:r>
            <w:r w:rsidRPr="0002764B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2764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02764B">
              <w:rPr>
                <w:bCs/>
                <w:sz w:val="24"/>
                <w:szCs w:val="24"/>
              </w:rPr>
              <w:t>счет</w:t>
            </w:r>
            <w:proofErr w:type="gramEnd"/>
            <w:r w:rsidRPr="0002764B">
              <w:rPr>
                <w:bCs/>
                <w:sz w:val="24"/>
                <w:szCs w:val="24"/>
              </w:rPr>
              <w:t xml:space="preserve"> которых соверш</w:t>
            </w:r>
            <w:r w:rsidRPr="0002764B">
              <w:rPr>
                <w:bCs/>
                <w:sz w:val="24"/>
                <w:szCs w:val="24"/>
              </w:rPr>
              <w:t>е</w:t>
            </w:r>
            <w:r w:rsidRPr="0002764B">
              <w:rPr>
                <w:bCs/>
                <w:sz w:val="24"/>
                <w:szCs w:val="24"/>
              </w:rPr>
              <w:t>на сделка</w:t>
            </w:r>
          </w:p>
          <w:p w:rsidR="00897F6D" w:rsidRPr="0002764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02764B" w:rsidTr="00561C13">
        <w:trPr>
          <w:trHeight w:val="173"/>
        </w:trPr>
        <w:tc>
          <w:tcPr>
            <w:tcW w:w="1418" w:type="dxa"/>
            <w:vMerge/>
          </w:tcPr>
          <w:p w:rsidR="00CA7428" w:rsidRPr="0002764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02764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02764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вид объекта недвижим</w:t>
            </w:r>
            <w:r w:rsidRPr="0002764B">
              <w:rPr>
                <w:sz w:val="24"/>
                <w:szCs w:val="24"/>
              </w:rPr>
              <w:t>о</w:t>
            </w:r>
            <w:r w:rsidRPr="0002764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пл</w:t>
            </w:r>
            <w:r w:rsidRPr="0002764B">
              <w:rPr>
                <w:sz w:val="24"/>
                <w:szCs w:val="24"/>
              </w:rPr>
              <w:t>о</w:t>
            </w:r>
            <w:r w:rsidRPr="0002764B">
              <w:rPr>
                <w:sz w:val="24"/>
                <w:szCs w:val="24"/>
              </w:rPr>
              <w:t>щадь, кв.</w:t>
            </w:r>
            <w:r w:rsidR="000920CA" w:rsidRPr="0002764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страна ра</w:t>
            </w:r>
            <w:r w:rsidRPr="0002764B">
              <w:rPr>
                <w:sz w:val="24"/>
                <w:szCs w:val="24"/>
              </w:rPr>
              <w:t>с</w:t>
            </w:r>
            <w:r w:rsidRPr="0002764B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вид объекта недвиж</w:t>
            </w:r>
            <w:r w:rsidRPr="0002764B">
              <w:rPr>
                <w:sz w:val="24"/>
                <w:szCs w:val="24"/>
              </w:rPr>
              <w:t>и</w:t>
            </w:r>
            <w:r w:rsidRPr="0002764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пл</w:t>
            </w:r>
            <w:r w:rsidRPr="0002764B">
              <w:rPr>
                <w:sz w:val="24"/>
                <w:szCs w:val="24"/>
              </w:rPr>
              <w:t>о</w:t>
            </w:r>
            <w:r w:rsidRPr="0002764B">
              <w:rPr>
                <w:sz w:val="24"/>
                <w:szCs w:val="24"/>
              </w:rPr>
              <w:t>щадь, кв.</w:t>
            </w:r>
            <w:r w:rsidR="00897F6D" w:rsidRPr="0002764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2764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страна ра</w:t>
            </w:r>
            <w:r w:rsidRPr="0002764B">
              <w:rPr>
                <w:sz w:val="24"/>
                <w:szCs w:val="24"/>
              </w:rPr>
              <w:t>с</w:t>
            </w:r>
            <w:r w:rsidRPr="0002764B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02764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02764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02764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02764B" w:rsidTr="00561C13">
        <w:tc>
          <w:tcPr>
            <w:tcW w:w="1418" w:type="dxa"/>
          </w:tcPr>
          <w:p w:rsidR="00CA7428" w:rsidRPr="0002764B" w:rsidRDefault="00561C13" w:rsidP="00561C13">
            <w:pPr>
              <w:autoSpaceDE w:val="0"/>
              <w:autoSpaceDN w:val="0"/>
              <w:adjustRightInd w:val="0"/>
              <w:ind w:right="-57"/>
              <w:jc w:val="both"/>
              <w:rPr>
                <w:rFonts w:cs="Times New Roman"/>
                <w:sz w:val="24"/>
                <w:szCs w:val="24"/>
              </w:rPr>
            </w:pPr>
            <w:r w:rsidRPr="0002764B">
              <w:rPr>
                <w:rFonts w:cs="Times New Roman"/>
                <w:sz w:val="24"/>
                <w:szCs w:val="24"/>
              </w:rPr>
              <w:t>Гомонова  Людмила Алексеевна</w:t>
            </w:r>
          </w:p>
        </w:tc>
        <w:tc>
          <w:tcPr>
            <w:tcW w:w="1656" w:type="dxa"/>
          </w:tcPr>
          <w:p w:rsidR="00CA7428" w:rsidRPr="0002764B" w:rsidRDefault="00046C2E" w:rsidP="00761E9E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Консультант</w:t>
            </w:r>
            <w:r w:rsidR="00561C13" w:rsidRPr="0002764B">
              <w:rPr>
                <w:sz w:val="24"/>
                <w:szCs w:val="24"/>
              </w:rPr>
              <w:t xml:space="preserve"> </w:t>
            </w:r>
            <w:proofErr w:type="gramStart"/>
            <w:r w:rsidR="00561C13" w:rsidRPr="0002764B">
              <w:rPr>
                <w:sz w:val="24"/>
                <w:szCs w:val="24"/>
              </w:rPr>
              <w:t>отдела фина</w:t>
            </w:r>
            <w:r w:rsidR="00561C13" w:rsidRPr="0002764B">
              <w:rPr>
                <w:sz w:val="24"/>
                <w:szCs w:val="24"/>
              </w:rPr>
              <w:t>н</w:t>
            </w:r>
            <w:r w:rsidR="00561C13" w:rsidRPr="0002764B">
              <w:rPr>
                <w:sz w:val="24"/>
                <w:szCs w:val="24"/>
              </w:rPr>
              <w:t xml:space="preserve">сирования </w:t>
            </w:r>
            <w:r w:rsidR="00A2447F" w:rsidRPr="0002764B">
              <w:rPr>
                <w:sz w:val="24"/>
                <w:szCs w:val="24"/>
              </w:rPr>
              <w:t>д</w:t>
            </w:r>
            <w:r w:rsidR="00A2447F" w:rsidRPr="0002764B">
              <w:rPr>
                <w:sz w:val="24"/>
                <w:szCs w:val="24"/>
              </w:rPr>
              <w:t>е</w:t>
            </w:r>
            <w:r w:rsidR="00A2447F" w:rsidRPr="0002764B">
              <w:rPr>
                <w:sz w:val="24"/>
                <w:szCs w:val="24"/>
              </w:rPr>
              <w:t>парт</w:t>
            </w:r>
            <w:r w:rsidR="00A2447F" w:rsidRPr="0002764B">
              <w:rPr>
                <w:sz w:val="24"/>
                <w:szCs w:val="24"/>
              </w:rPr>
              <w:t>а</w:t>
            </w:r>
            <w:r w:rsidR="00A2447F" w:rsidRPr="0002764B">
              <w:rPr>
                <w:sz w:val="24"/>
                <w:szCs w:val="24"/>
              </w:rPr>
              <w:t>мента финансов а</w:t>
            </w:r>
            <w:r w:rsidR="00A2447F" w:rsidRPr="0002764B">
              <w:rPr>
                <w:sz w:val="24"/>
                <w:szCs w:val="24"/>
              </w:rPr>
              <w:t>д</w:t>
            </w:r>
            <w:r w:rsidR="00A2447F" w:rsidRPr="0002764B">
              <w:rPr>
                <w:sz w:val="24"/>
                <w:szCs w:val="24"/>
              </w:rPr>
              <w:t xml:space="preserve">министрации </w:t>
            </w:r>
            <w:r w:rsidR="00761E9E" w:rsidRPr="0002764B">
              <w:rPr>
                <w:sz w:val="24"/>
                <w:szCs w:val="24"/>
              </w:rPr>
              <w:t>города</w:t>
            </w:r>
            <w:proofErr w:type="gramEnd"/>
          </w:p>
        </w:tc>
        <w:tc>
          <w:tcPr>
            <w:tcW w:w="1078" w:type="dxa"/>
          </w:tcPr>
          <w:p w:rsidR="00CA7428" w:rsidRPr="0002764B" w:rsidRDefault="00046C2E" w:rsidP="0073173E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606,01</w:t>
            </w:r>
            <w:r w:rsidR="0073173E" w:rsidRPr="0002764B">
              <w:rPr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CA7428" w:rsidRPr="0002764B" w:rsidRDefault="00561C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CA7428" w:rsidRPr="0002764B" w:rsidRDefault="00561C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02764B" w:rsidRDefault="00561C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CA7428" w:rsidRPr="0002764B" w:rsidRDefault="00561C13" w:rsidP="00561C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02764B" w:rsidRDefault="00561C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87,7</w:t>
            </w:r>
          </w:p>
        </w:tc>
        <w:tc>
          <w:tcPr>
            <w:tcW w:w="1320" w:type="dxa"/>
          </w:tcPr>
          <w:p w:rsidR="00CA7428" w:rsidRPr="0002764B" w:rsidRDefault="00561C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CA7428" w:rsidRPr="0002764B" w:rsidRDefault="00561C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02764B" w:rsidRDefault="00561C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02764B" w:rsidRDefault="00561C1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2764B">
              <w:rPr>
                <w:sz w:val="24"/>
                <w:szCs w:val="24"/>
              </w:rPr>
              <w:t>-</w:t>
            </w:r>
          </w:p>
        </w:tc>
      </w:tr>
      <w:bookmarkEnd w:id="0"/>
    </w:tbl>
    <w:p w:rsidR="00787A47" w:rsidRPr="00761E9E" w:rsidRDefault="00787A47" w:rsidP="00761E9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sectPr w:rsidR="00787A47" w:rsidRPr="00761E9E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A8" w:rsidRDefault="00305BA8" w:rsidP="003F034E">
      <w:r>
        <w:separator/>
      </w:r>
    </w:p>
  </w:endnote>
  <w:endnote w:type="continuationSeparator" w:id="0">
    <w:p w:rsidR="00305BA8" w:rsidRDefault="00305BA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A8" w:rsidRDefault="00305BA8" w:rsidP="003F034E">
      <w:r>
        <w:separator/>
      </w:r>
    </w:p>
  </w:footnote>
  <w:footnote w:type="continuationSeparator" w:id="0">
    <w:p w:rsidR="00305BA8" w:rsidRDefault="00305BA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63A5D"/>
    <w:multiLevelType w:val="hybridMultilevel"/>
    <w:tmpl w:val="B4908300"/>
    <w:lvl w:ilvl="0" w:tplc="0838B8F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54575A66"/>
    <w:multiLevelType w:val="hybridMultilevel"/>
    <w:tmpl w:val="25C08B7A"/>
    <w:lvl w:ilvl="0" w:tplc="840074F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64B"/>
    <w:rsid w:val="00046C2E"/>
    <w:rsid w:val="000920CA"/>
    <w:rsid w:val="001E2A87"/>
    <w:rsid w:val="00271D86"/>
    <w:rsid w:val="00273E50"/>
    <w:rsid w:val="002F6EE2"/>
    <w:rsid w:val="00305BA8"/>
    <w:rsid w:val="003F034E"/>
    <w:rsid w:val="00452BFF"/>
    <w:rsid w:val="00457128"/>
    <w:rsid w:val="004F54EF"/>
    <w:rsid w:val="00502AC5"/>
    <w:rsid w:val="00502B21"/>
    <w:rsid w:val="00547FBB"/>
    <w:rsid w:val="00561C13"/>
    <w:rsid w:val="0057511F"/>
    <w:rsid w:val="005A3B79"/>
    <w:rsid w:val="00604E05"/>
    <w:rsid w:val="00673795"/>
    <w:rsid w:val="006B38C1"/>
    <w:rsid w:val="006F670E"/>
    <w:rsid w:val="007229F4"/>
    <w:rsid w:val="0073173E"/>
    <w:rsid w:val="00761E9E"/>
    <w:rsid w:val="00787A47"/>
    <w:rsid w:val="007E40E1"/>
    <w:rsid w:val="00853B50"/>
    <w:rsid w:val="008628DD"/>
    <w:rsid w:val="00897F6D"/>
    <w:rsid w:val="008B0BA1"/>
    <w:rsid w:val="009B0202"/>
    <w:rsid w:val="009C128F"/>
    <w:rsid w:val="00A2447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31655"/>
    <w:rsid w:val="00F61CEC"/>
    <w:rsid w:val="00F7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61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61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7060BD-2F18-4C87-95E0-D6565524C2E5}"/>
</file>

<file path=customXml/itemProps2.xml><?xml version="1.0" encoding="utf-8"?>
<ds:datastoreItem xmlns:ds="http://schemas.openxmlformats.org/officeDocument/2006/customXml" ds:itemID="{B501591D-F7F1-4C43-9DE5-49D285363DB5}"/>
</file>

<file path=customXml/itemProps3.xml><?xml version="1.0" encoding="utf-8"?>
<ds:datastoreItem xmlns:ds="http://schemas.openxmlformats.org/officeDocument/2006/customXml" ds:itemID="{DDA7CE9B-462E-48B3-B6F8-087682614A92}"/>
</file>

<file path=customXml/itemProps4.xml><?xml version="1.0" encoding="utf-8"?>
<ds:datastoreItem xmlns:ds="http://schemas.openxmlformats.org/officeDocument/2006/customXml" ds:itemID="{EF92D75A-EDA1-44F1-BB3E-0A16865611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13</cp:revision>
  <cp:lastPrinted>2015-03-17T08:30:00Z</cp:lastPrinted>
  <dcterms:created xsi:type="dcterms:W3CDTF">2015-03-23T12:19:00Z</dcterms:created>
  <dcterms:modified xsi:type="dcterms:W3CDTF">2016-05-13T10:08:00Z</dcterms:modified>
</cp:coreProperties>
</file>