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0E1" w:rsidRDefault="005710E1" w:rsidP="005710E1"/>
    <w:p w:rsidR="005710E1" w:rsidRDefault="005710E1" w:rsidP="005710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710E1" w:rsidRDefault="005710E1" w:rsidP="005710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2015 год, об имуществе и обязательствах имущественного характера по состоянию </w:t>
      </w:r>
    </w:p>
    <w:p w:rsidR="005710E1" w:rsidRDefault="005710E1" w:rsidP="005710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2015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5710E1" w:rsidRDefault="005710E1" w:rsidP="005710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710E1" w:rsidRDefault="005710E1" w:rsidP="005710E1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 году</w:t>
      </w:r>
    </w:p>
    <w:p w:rsidR="005710E1" w:rsidRPr="00A76333" w:rsidRDefault="005710E1" w:rsidP="005710E1">
      <w:pPr>
        <w:jc w:val="center"/>
        <w:rPr>
          <w:rFonts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701"/>
        <w:gridCol w:w="1000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5710E1" w:rsidRPr="005710E1" w:rsidTr="00CA434D">
        <w:trPr>
          <w:trHeight w:val="196"/>
        </w:trPr>
        <w:tc>
          <w:tcPr>
            <w:tcW w:w="1418" w:type="dxa"/>
            <w:vMerge w:val="restart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00" w:type="dxa"/>
            <w:vMerge w:val="restart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 xml:space="preserve">Общая сумма дохода </w:t>
            </w:r>
          </w:p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spellStart"/>
            <w:proofErr w:type="gramStart"/>
            <w:r w:rsidRPr="005710E1">
              <w:rPr>
                <w:rFonts w:cs="Times New Roman"/>
                <w:sz w:val="18"/>
                <w:szCs w:val="18"/>
              </w:rPr>
              <w:t>транспорт-ных</w:t>
            </w:r>
            <w:proofErr w:type="spellEnd"/>
            <w:proofErr w:type="gramEnd"/>
            <w:r w:rsidRPr="005710E1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710E1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710E1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5710E1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5710E1">
              <w:rPr>
                <w:rFonts w:cs="Times New Roman"/>
                <w:bCs/>
                <w:sz w:val="18"/>
                <w:szCs w:val="18"/>
              </w:rPr>
              <w:t xml:space="preserve"> которых совершена сделка</w:t>
            </w:r>
          </w:p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710E1" w:rsidRPr="005710E1" w:rsidTr="00CA434D">
        <w:trPr>
          <w:trHeight w:val="173"/>
        </w:trPr>
        <w:tc>
          <w:tcPr>
            <w:tcW w:w="1418" w:type="dxa"/>
            <w:vMerge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00" w:type="dxa"/>
            <w:vMerge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710E1" w:rsidRPr="005710E1" w:rsidTr="00CA434D">
        <w:tc>
          <w:tcPr>
            <w:tcW w:w="1418" w:type="dxa"/>
          </w:tcPr>
          <w:p w:rsidR="005710E1" w:rsidRPr="005710E1" w:rsidRDefault="005710E1" w:rsidP="005246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1. Степанова Евгения Сергеевна</w:t>
            </w:r>
          </w:p>
        </w:tc>
        <w:tc>
          <w:tcPr>
            <w:tcW w:w="170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Главный специалист отдела правовой и организационной работы департамента градостроительства</w:t>
            </w:r>
          </w:p>
        </w:tc>
        <w:tc>
          <w:tcPr>
            <w:tcW w:w="100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710E1">
              <w:rPr>
                <w:rFonts w:cs="Times New Roman"/>
                <w:color w:val="000000" w:themeColor="text1"/>
                <w:sz w:val="18"/>
                <w:szCs w:val="18"/>
              </w:rPr>
              <w:t>524,77</w:t>
            </w:r>
          </w:p>
        </w:tc>
        <w:tc>
          <w:tcPr>
            <w:tcW w:w="1434" w:type="dxa"/>
          </w:tcPr>
          <w:p w:rsidR="005710E1" w:rsidRPr="005710E1" w:rsidRDefault="005710E1" w:rsidP="00EA494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Квартира</w:t>
            </w:r>
          </w:p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Квартира,1/3 доля</w:t>
            </w:r>
          </w:p>
        </w:tc>
        <w:tc>
          <w:tcPr>
            <w:tcW w:w="92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60,4</w:t>
            </w:r>
          </w:p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37,4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Россия</w:t>
            </w:r>
          </w:p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имею</w:t>
            </w:r>
          </w:p>
        </w:tc>
        <w:tc>
          <w:tcPr>
            <w:tcW w:w="895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17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имею</w:t>
            </w:r>
          </w:p>
        </w:tc>
        <w:tc>
          <w:tcPr>
            <w:tcW w:w="85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имею</w:t>
            </w:r>
          </w:p>
        </w:tc>
        <w:tc>
          <w:tcPr>
            <w:tcW w:w="1134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eastAsia="Calibri" w:cs="Times New Roman"/>
                <w:sz w:val="18"/>
                <w:szCs w:val="18"/>
              </w:rPr>
              <w:t>не имею</w:t>
            </w:r>
          </w:p>
        </w:tc>
      </w:tr>
      <w:tr w:rsidR="005710E1" w:rsidRPr="005710E1" w:rsidTr="00CA434D">
        <w:tc>
          <w:tcPr>
            <w:tcW w:w="1418" w:type="dxa"/>
          </w:tcPr>
          <w:p w:rsidR="005710E1" w:rsidRPr="005710E1" w:rsidRDefault="005710E1" w:rsidP="005246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2.Несовершеннолетний ребенок</w:t>
            </w:r>
          </w:p>
        </w:tc>
        <w:tc>
          <w:tcPr>
            <w:tcW w:w="170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1434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92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60,4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</w:tr>
      <w:tr w:rsidR="005710E1" w:rsidRPr="005710E1" w:rsidTr="00CA434D">
        <w:tc>
          <w:tcPr>
            <w:tcW w:w="1418" w:type="dxa"/>
          </w:tcPr>
          <w:p w:rsidR="005710E1" w:rsidRPr="005710E1" w:rsidRDefault="005710E1" w:rsidP="005246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 xml:space="preserve">3. </w:t>
            </w:r>
            <w:proofErr w:type="spellStart"/>
            <w:proofErr w:type="gramStart"/>
            <w:r w:rsidRPr="005710E1">
              <w:rPr>
                <w:rFonts w:cs="Times New Roman"/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5710E1">
              <w:rPr>
                <w:rFonts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70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0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1434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92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357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60,4</w:t>
            </w:r>
          </w:p>
        </w:tc>
        <w:tc>
          <w:tcPr>
            <w:tcW w:w="1320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851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  <w:tc>
          <w:tcPr>
            <w:tcW w:w="1134" w:type="dxa"/>
          </w:tcPr>
          <w:p w:rsidR="005710E1" w:rsidRPr="005710E1" w:rsidRDefault="005710E1" w:rsidP="0052460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710E1">
              <w:rPr>
                <w:rFonts w:cs="Times New Roman"/>
                <w:sz w:val="18"/>
                <w:szCs w:val="18"/>
              </w:rPr>
              <w:t>не имеет</w:t>
            </w:r>
          </w:p>
        </w:tc>
      </w:tr>
    </w:tbl>
    <w:p w:rsidR="005722C0" w:rsidRPr="005710E1" w:rsidRDefault="005722C0">
      <w:pPr>
        <w:rPr>
          <w:sz w:val="18"/>
          <w:szCs w:val="18"/>
        </w:rPr>
      </w:pPr>
    </w:p>
    <w:sectPr w:rsidR="005722C0" w:rsidRPr="005710E1" w:rsidSect="005710E1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710E1"/>
    <w:rsid w:val="00053623"/>
    <w:rsid w:val="00475843"/>
    <w:rsid w:val="005710E1"/>
    <w:rsid w:val="005722C0"/>
    <w:rsid w:val="00CA434D"/>
    <w:rsid w:val="00EA4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E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0E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AAD206-145B-4083-8F7C-FD99CCB84824}"/>
</file>

<file path=customXml/itemProps2.xml><?xml version="1.0" encoding="utf-8"?>
<ds:datastoreItem xmlns:ds="http://schemas.openxmlformats.org/officeDocument/2006/customXml" ds:itemID="{700356A9-CB1F-45CC-9B40-F02CF2F25E6A}"/>
</file>

<file path=customXml/itemProps3.xml><?xml version="1.0" encoding="utf-8"?>
<ds:datastoreItem xmlns:ds="http://schemas.openxmlformats.org/officeDocument/2006/customXml" ds:itemID="{E8C64A07-2D53-48B7-99D5-C51B97C08E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stepanovaes</dc:creator>
  <cp:keywords/>
  <dc:description/>
  <cp:lastModifiedBy>sentischeva</cp:lastModifiedBy>
  <cp:revision>5</cp:revision>
  <dcterms:created xsi:type="dcterms:W3CDTF">2016-04-18T08:43:00Z</dcterms:created>
  <dcterms:modified xsi:type="dcterms:W3CDTF">2016-04-27T09:01:00Z</dcterms:modified>
</cp:coreProperties>
</file>