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D5646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646B">
        <w:rPr>
          <w:rFonts w:cs="Times New Roman"/>
          <w:szCs w:val="28"/>
        </w:rPr>
        <w:t>СВЕДЕНИЯ</w:t>
      </w:r>
    </w:p>
    <w:p w:rsidR="009C128F" w:rsidRPr="00D5646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646B">
        <w:rPr>
          <w:rFonts w:cs="Times New Roman"/>
          <w:szCs w:val="28"/>
        </w:rPr>
        <w:t>о доходах</w:t>
      </w:r>
      <w:r w:rsidR="007E40E1" w:rsidRPr="00D5646B">
        <w:rPr>
          <w:rFonts w:cs="Times New Roman"/>
          <w:szCs w:val="28"/>
        </w:rPr>
        <w:t xml:space="preserve"> </w:t>
      </w:r>
      <w:r w:rsidR="00C55E7A" w:rsidRPr="00D5646B">
        <w:rPr>
          <w:rFonts w:cs="Times New Roman"/>
          <w:szCs w:val="28"/>
        </w:rPr>
        <w:t xml:space="preserve">за </w:t>
      </w:r>
      <w:r w:rsidR="006B13DA">
        <w:rPr>
          <w:rFonts w:cs="Times New Roman"/>
          <w:szCs w:val="28"/>
        </w:rPr>
        <w:t>2015</w:t>
      </w:r>
      <w:r w:rsidR="00C55E7A" w:rsidRPr="00D5646B">
        <w:rPr>
          <w:rFonts w:cs="Times New Roman"/>
          <w:szCs w:val="28"/>
        </w:rPr>
        <w:t xml:space="preserve"> год</w:t>
      </w:r>
      <w:r w:rsidRPr="00D5646B">
        <w:rPr>
          <w:rFonts w:cs="Times New Roman"/>
          <w:szCs w:val="28"/>
        </w:rPr>
        <w:t>, об имуществе и обязательствах имущественного</w:t>
      </w:r>
      <w:r w:rsidR="008628DD" w:rsidRPr="00D5646B">
        <w:rPr>
          <w:rFonts w:cs="Times New Roman"/>
          <w:szCs w:val="28"/>
        </w:rPr>
        <w:t xml:space="preserve"> характера</w:t>
      </w:r>
      <w:r w:rsidR="00C55E7A" w:rsidRPr="00D5646B">
        <w:rPr>
          <w:rFonts w:cs="Times New Roman"/>
          <w:szCs w:val="28"/>
        </w:rPr>
        <w:t xml:space="preserve"> по состоянию </w:t>
      </w:r>
    </w:p>
    <w:p w:rsidR="009C128F" w:rsidRPr="00D5646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646B">
        <w:rPr>
          <w:rFonts w:cs="Times New Roman"/>
          <w:szCs w:val="28"/>
        </w:rPr>
        <w:t xml:space="preserve">на 31 декабря </w:t>
      </w:r>
      <w:r w:rsidR="006B13DA">
        <w:rPr>
          <w:rFonts w:cs="Times New Roman"/>
          <w:szCs w:val="28"/>
        </w:rPr>
        <w:t>2015</w:t>
      </w:r>
      <w:r w:rsidRPr="00D5646B">
        <w:rPr>
          <w:rFonts w:cs="Times New Roman"/>
          <w:szCs w:val="28"/>
        </w:rPr>
        <w:t xml:space="preserve"> года</w:t>
      </w:r>
      <w:r w:rsidR="00CA7428" w:rsidRPr="00D5646B">
        <w:rPr>
          <w:rFonts w:cs="Times New Roman"/>
          <w:szCs w:val="28"/>
        </w:rPr>
        <w:t xml:space="preserve">, </w:t>
      </w:r>
      <w:proofErr w:type="gramStart"/>
      <w:r w:rsidR="007E40E1" w:rsidRPr="00D5646B">
        <w:rPr>
          <w:rFonts w:cs="Times New Roman"/>
          <w:szCs w:val="28"/>
        </w:rPr>
        <w:t>представленных</w:t>
      </w:r>
      <w:proofErr w:type="gramEnd"/>
      <w:r w:rsidR="007E40E1" w:rsidRPr="00D5646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D5646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646B">
        <w:rPr>
          <w:rFonts w:cs="Times New Roman"/>
          <w:szCs w:val="28"/>
        </w:rPr>
        <w:t>администрации г</w:t>
      </w:r>
      <w:r w:rsidR="00C55E7A" w:rsidRPr="00D5646B">
        <w:rPr>
          <w:rFonts w:cs="Times New Roman"/>
          <w:szCs w:val="28"/>
        </w:rPr>
        <w:t xml:space="preserve">орода </w:t>
      </w:r>
      <w:r w:rsidRPr="00D5646B">
        <w:rPr>
          <w:rFonts w:cs="Times New Roman"/>
          <w:szCs w:val="28"/>
        </w:rPr>
        <w:t xml:space="preserve">Красноярска, </w:t>
      </w:r>
      <w:r w:rsidR="009C128F" w:rsidRPr="00D5646B">
        <w:rPr>
          <w:rFonts w:cs="Times New Roman"/>
          <w:szCs w:val="28"/>
        </w:rPr>
        <w:t>об</w:t>
      </w:r>
      <w:r w:rsidRPr="00D5646B">
        <w:rPr>
          <w:rFonts w:cs="Times New Roman"/>
          <w:szCs w:val="28"/>
        </w:rPr>
        <w:t xml:space="preserve"> </w:t>
      </w:r>
      <w:r w:rsidR="009C128F" w:rsidRPr="00D5646B">
        <w:rPr>
          <w:rFonts w:cs="Times New Roman"/>
          <w:szCs w:val="28"/>
        </w:rPr>
        <w:t xml:space="preserve">источниках получения средств, </w:t>
      </w:r>
      <w:r w:rsidR="00CA7428" w:rsidRPr="00D5646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D5646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646B">
        <w:rPr>
          <w:rFonts w:cs="Times New Roman"/>
          <w:szCs w:val="28"/>
        </w:rPr>
        <w:t xml:space="preserve">в </w:t>
      </w:r>
      <w:r w:rsidR="006B13DA">
        <w:rPr>
          <w:rFonts w:cs="Times New Roman"/>
          <w:szCs w:val="28"/>
        </w:rPr>
        <w:t>2015</w:t>
      </w:r>
      <w:r w:rsidR="0000464C" w:rsidRPr="00D5646B">
        <w:rPr>
          <w:rFonts w:cs="Times New Roman"/>
          <w:szCs w:val="28"/>
        </w:rPr>
        <w:t xml:space="preserve"> </w:t>
      </w:r>
      <w:r w:rsidRPr="00D5646B">
        <w:rPr>
          <w:rFonts w:cs="Times New Roman"/>
          <w:szCs w:val="28"/>
        </w:rPr>
        <w:t>году</w:t>
      </w:r>
    </w:p>
    <w:p w:rsidR="00787A47" w:rsidRPr="00D5646B" w:rsidRDefault="00787A47" w:rsidP="003C39C5">
      <w:pPr>
        <w:rPr>
          <w:szCs w:val="28"/>
        </w:rPr>
      </w:pPr>
    </w:p>
    <w:tbl>
      <w:tblPr>
        <w:tblStyle w:val="a3"/>
        <w:tblW w:w="15593" w:type="dxa"/>
        <w:tblInd w:w="108" w:type="dxa"/>
        <w:tblLayout w:type="fixed"/>
        <w:tblLook w:val="04A0"/>
      </w:tblPr>
      <w:tblGrid>
        <w:gridCol w:w="1843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470"/>
        <w:gridCol w:w="851"/>
        <w:gridCol w:w="1134"/>
      </w:tblGrid>
      <w:tr w:rsidR="00897F6D" w:rsidRPr="00D5646B" w:rsidTr="00D5646B">
        <w:trPr>
          <w:trHeight w:val="196"/>
        </w:trPr>
        <w:tc>
          <w:tcPr>
            <w:tcW w:w="1843" w:type="dxa"/>
            <w:vMerge w:val="restart"/>
          </w:tcPr>
          <w:p w:rsidR="001E2A87" w:rsidRPr="00D5646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D5646B">
              <w:rPr>
                <w:rFonts w:cs="Times New Roman"/>
                <w:szCs w:val="28"/>
              </w:rPr>
              <w:t xml:space="preserve">Фамилия, имя, </w:t>
            </w:r>
          </w:p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rFonts w:cs="Times New Roman"/>
                <w:szCs w:val="28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5646B" w:rsidRDefault="00897F6D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 xml:space="preserve">Общая </w:t>
            </w:r>
            <w:r w:rsidR="00CA7428" w:rsidRPr="00D5646B">
              <w:rPr>
                <w:szCs w:val="28"/>
              </w:rPr>
              <w:t xml:space="preserve">сумма дохода </w:t>
            </w:r>
          </w:p>
          <w:p w:rsidR="00897F6D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 xml:space="preserve">за год, </w:t>
            </w:r>
          </w:p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тыс.</w:t>
            </w:r>
            <w:r w:rsidR="00897F6D" w:rsidRPr="00D5646B">
              <w:rPr>
                <w:szCs w:val="28"/>
              </w:rPr>
              <w:t xml:space="preserve"> </w:t>
            </w:r>
            <w:r w:rsidRPr="00D5646B">
              <w:rPr>
                <w:szCs w:val="28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Перечень объектов недвижим</w:t>
            </w:r>
            <w:r w:rsidRPr="00D5646B">
              <w:rPr>
                <w:szCs w:val="28"/>
              </w:rPr>
              <w:t>о</w:t>
            </w:r>
            <w:r w:rsidRPr="00D5646B">
              <w:rPr>
                <w:szCs w:val="28"/>
              </w:rPr>
              <w:t>сти, принадлежащих на праве собственности</w:t>
            </w:r>
          </w:p>
          <w:p w:rsidR="00897F6D" w:rsidRPr="00D5646B" w:rsidRDefault="00897F6D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3660" w:type="dxa"/>
            <w:gridSpan w:val="3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Перечень объектов недв</w:t>
            </w:r>
            <w:r w:rsidRPr="00D5646B">
              <w:rPr>
                <w:szCs w:val="28"/>
              </w:rPr>
              <w:t>и</w:t>
            </w:r>
            <w:r w:rsidRPr="00D5646B">
              <w:rPr>
                <w:szCs w:val="28"/>
              </w:rPr>
              <w:t>жимости, находящихся в пользовании</w:t>
            </w:r>
          </w:p>
        </w:tc>
        <w:tc>
          <w:tcPr>
            <w:tcW w:w="1470" w:type="dxa"/>
            <w:vMerge w:val="restart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rFonts w:cs="Times New Roman"/>
                <w:szCs w:val="28"/>
              </w:rPr>
              <w:t xml:space="preserve">Перечень </w:t>
            </w:r>
            <w:proofErr w:type="spellStart"/>
            <w:proofErr w:type="gramStart"/>
            <w:r w:rsidRPr="00D5646B">
              <w:rPr>
                <w:rFonts w:cs="Times New Roman"/>
                <w:szCs w:val="28"/>
              </w:rPr>
              <w:t>транспорт</w:t>
            </w:r>
            <w:r w:rsidR="00897F6D" w:rsidRPr="00D5646B">
              <w:rPr>
                <w:rFonts w:cs="Times New Roman"/>
                <w:szCs w:val="28"/>
              </w:rPr>
              <w:t>-</w:t>
            </w:r>
            <w:r w:rsidRPr="00D5646B">
              <w:rPr>
                <w:rFonts w:cs="Times New Roman"/>
                <w:szCs w:val="28"/>
              </w:rPr>
              <w:t>ных</w:t>
            </w:r>
            <w:proofErr w:type="spellEnd"/>
            <w:proofErr w:type="gramEnd"/>
            <w:r w:rsidRPr="00D5646B">
              <w:rPr>
                <w:rFonts w:cs="Times New Roman"/>
                <w:szCs w:val="2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bCs/>
                <w:szCs w:val="28"/>
              </w:rPr>
              <w:t>Предмет сде</w:t>
            </w:r>
            <w:r w:rsidRPr="00D5646B">
              <w:rPr>
                <w:bCs/>
                <w:szCs w:val="28"/>
              </w:rPr>
              <w:t>л</w:t>
            </w:r>
            <w:r w:rsidRPr="00D5646B">
              <w:rPr>
                <w:bCs/>
                <w:szCs w:val="28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D5646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Cs w:val="28"/>
              </w:rPr>
            </w:pPr>
            <w:r w:rsidRPr="00D5646B">
              <w:rPr>
                <w:bCs/>
                <w:szCs w:val="28"/>
              </w:rPr>
              <w:t>Исто</w:t>
            </w:r>
            <w:r w:rsidRPr="00D5646B">
              <w:rPr>
                <w:bCs/>
                <w:szCs w:val="28"/>
              </w:rPr>
              <w:t>ч</w:t>
            </w:r>
            <w:r w:rsidRPr="00D5646B">
              <w:rPr>
                <w:bCs/>
                <w:szCs w:val="28"/>
              </w:rPr>
              <w:t>ники получ</w:t>
            </w:r>
            <w:r w:rsidRPr="00D5646B">
              <w:rPr>
                <w:bCs/>
                <w:szCs w:val="28"/>
              </w:rPr>
              <w:t>е</w:t>
            </w:r>
            <w:r w:rsidRPr="00D5646B">
              <w:rPr>
                <w:bCs/>
                <w:szCs w:val="28"/>
              </w:rPr>
              <w:t xml:space="preserve">ния средств, </w:t>
            </w:r>
          </w:p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Cs w:val="28"/>
              </w:rPr>
            </w:pPr>
            <w:r w:rsidRPr="00D5646B">
              <w:rPr>
                <w:bCs/>
                <w:szCs w:val="28"/>
              </w:rPr>
              <w:t xml:space="preserve">за </w:t>
            </w:r>
            <w:proofErr w:type="gramStart"/>
            <w:r w:rsidRPr="00D5646B">
              <w:rPr>
                <w:bCs/>
                <w:szCs w:val="28"/>
              </w:rPr>
              <w:t>счет</w:t>
            </w:r>
            <w:proofErr w:type="gramEnd"/>
            <w:r w:rsidRPr="00D5646B">
              <w:rPr>
                <w:bCs/>
                <w:szCs w:val="28"/>
              </w:rPr>
              <w:t xml:space="preserve"> которых сове</w:t>
            </w:r>
            <w:r w:rsidRPr="00D5646B">
              <w:rPr>
                <w:bCs/>
                <w:szCs w:val="28"/>
              </w:rPr>
              <w:t>р</w:t>
            </w:r>
            <w:r w:rsidRPr="00D5646B">
              <w:rPr>
                <w:bCs/>
                <w:szCs w:val="28"/>
              </w:rPr>
              <w:t>шена сделка</w:t>
            </w:r>
          </w:p>
          <w:p w:rsidR="00897F6D" w:rsidRPr="00D5646B" w:rsidRDefault="00897F6D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</w:p>
        </w:tc>
      </w:tr>
      <w:tr w:rsidR="00897F6D" w:rsidRPr="00D5646B" w:rsidTr="00D5646B">
        <w:trPr>
          <w:trHeight w:val="173"/>
        </w:trPr>
        <w:tc>
          <w:tcPr>
            <w:tcW w:w="1843" w:type="dxa"/>
            <w:vMerge/>
          </w:tcPr>
          <w:p w:rsidR="00CA7428" w:rsidRPr="00D5646B" w:rsidRDefault="00CA742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vMerge/>
          </w:tcPr>
          <w:p w:rsidR="00CA7428" w:rsidRPr="00D5646B" w:rsidRDefault="00CA742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078" w:type="dxa"/>
            <w:vMerge/>
          </w:tcPr>
          <w:p w:rsidR="00CA7428" w:rsidRPr="00D5646B" w:rsidRDefault="00CA742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757" w:type="dxa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вид объекта недвижим</w:t>
            </w:r>
            <w:r w:rsidRPr="00D5646B">
              <w:rPr>
                <w:szCs w:val="28"/>
              </w:rPr>
              <w:t>о</w:t>
            </w:r>
            <w:r w:rsidRPr="00D5646B">
              <w:rPr>
                <w:szCs w:val="28"/>
              </w:rPr>
              <w:t>сти</w:t>
            </w:r>
          </w:p>
        </w:tc>
        <w:tc>
          <w:tcPr>
            <w:tcW w:w="921" w:type="dxa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пл</w:t>
            </w:r>
            <w:r w:rsidRPr="00D5646B">
              <w:rPr>
                <w:szCs w:val="28"/>
              </w:rPr>
              <w:t>о</w:t>
            </w:r>
            <w:r w:rsidRPr="00D5646B">
              <w:rPr>
                <w:szCs w:val="28"/>
              </w:rPr>
              <w:t>щадь, кв.</w:t>
            </w:r>
            <w:r w:rsidR="000920CA" w:rsidRPr="00D5646B">
              <w:rPr>
                <w:szCs w:val="28"/>
              </w:rPr>
              <w:t xml:space="preserve"> м</w:t>
            </w:r>
          </w:p>
        </w:tc>
        <w:tc>
          <w:tcPr>
            <w:tcW w:w="1320" w:type="dxa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страна распол</w:t>
            </w:r>
            <w:r w:rsidRPr="00D5646B">
              <w:rPr>
                <w:szCs w:val="28"/>
              </w:rPr>
              <w:t>о</w:t>
            </w:r>
            <w:r w:rsidRPr="00D5646B">
              <w:rPr>
                <w:szCs w:val="28"/>
              </w:rPr>
              <w:t>жения</w:t>
            </w:r>
          </w:p>
        </w:tc>
        <w:tc>
          <w:tcPr>
            <w:tcW w:w="1445" w:type="dxa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вид объе</w:t>
            </w:r>
            <w:r w:rsidRPr="00D5646B">
              <w:rPr>
                <w:szCs w:val="28"/>
              </w:rPr>
              <w:t>к</w:t>
            </w:r>
            <w:r w:rsidRPr="00D5646B">
              <w:rPr>
                <w:szCs w:val="28"/>
              </w:rPr>
              <w:t>та недв</w:t>
            </w:r>
            <w:r w:rsidRPr="00D5646B">
              <w:rPr>
                <w:szCs w:val="28"/>
              </w:rPr>
              <w:t>и</w:t>
            </w:r>
            <w:r w:rsidRPr="00D5646B">
              <w:rPr>
                <w:szCs w:val="28"/>
              </w:rPr>
              <w:t>жимости</w:t>
            </w:r>
          </w:p>
        </w:tc>
        <w:tc>
          <w:tcPr>
            <w:tcW w:w="895" w:type="dxa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пл</w:t>
            </w:r>
            <w:r w:rsidRPr="00D5646B">
              <w:rPr>
                <w:szCs w:val="28"/>
              </w:rPr>
              <w:t>о</w:t>
            </w:r>
            <w:r w:rsidRPr="00D5646B">
              <w:rPr>
                <w:szCs w:val="28"/>
              </w:rPr>
              <w:t>щадь, кв.</w:t>
            </w:r>
            <w:r w:rsidR="00897F6D" w:rsidRPr="00D5646B">
              <w:rPr>
                <w:szCs w:val="28"/>
              </w:rPr>
              <w:t xml:space="preserve"> м</w:t>
            </w:r>
          </w:p>
        </w:tc>
        <w:tc>
          <w:tcPr>
            <w:tcW w:w="1320" w:type="dxa"/>
          </w:tcPr>
          <w:p w:rsidR="00CA7428" w:rsidRPr="00D5646B" w:rsidRDefault="00CA7428" w:rsidP="00897F6D">
            <w:pPr>
              <w:spacing w:line="192" w:lineRule="auto"/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страна распол</w:t>
            </w:r>
            <w:r w:rsidRPr="00D5646B">
              <w:rPr>
                <w:szCs w:val="28"/>
              </w:rPr>
              <w:t>о</w:t>
            </w:r>
            <w:r w:rsidRPr="00D5646B">
              <w:rPr>
                <w:szCs w:val="28"/>
              </w:rPr>
              <w:t>жения</w:t>
            </w:r>
          </w:p>
        </w:tc>
        <w:tc>
          <w:tcPr>
            <w:tcW w:w="1470" w:type="dxa"/>
            <w:vMerge/>
          </w:tcPr>
          <w:p w:rsidR="00CA7428" w:rsidRPr="00D5646B" w:rsidRDefault="00CA742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851" w:type="dxa"/>
            <w:vMerge/>
          </w:tcPr>
          <w:p w:rsidR="00CA7428" w:rsidRPr="00D5646B" w:rsidRDefault="00CA7428" w:rsidP="00897F6D">
            <w:pPr>
              <w:ind w:left="-57" w:right="-57"/>
              <w:jc w:val="center"/>
              <w:rPr>
                <w:szCs w:val="28"/>
              </w:rPr>
            </w:pPr>
          </w:p>
        </w:tc>
        <w:tc>
          <w:tcPr>
            <w:tcW w:w="1134" w:type="dxa"/>
            <w:vMerge/>
          </w:tcPr>
          <w:p w:rsidR="00CA7428" w:rsidRPr="00D5646B" w:rsidRDefault="00CA7428" w:rsidP="00897F6D">
            <w:pPr>
              <w:ind w:left="-57" w:right="-57"/>
              <w:jc w:val="center"/>
              <w:rPr>
                <w:szCs w:val="28"/>
              </w:rPr>
            </w:pPr>
          </w:p>
        </w:tc>
      </w:tr>
      <w:tr w:rsidR="00897F6D" w:rsidRPr="00D5646B" w:rsidTr="00D5646B">
        <w:tc>
          <w:tcPr>
            <w:tcW w:w="1843" w:type="dxa"/>
          </w:tcPr>
          <w:p w:rsidR="00D5646B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646B">
              <w:rPr>
                <w:rFonts w:cs="Times New Roman"/>
                <w:szCs w:val="28"/>
              </w:rPr>
              <w:t xml:space="preserve"> </w:t>
            </w:r>
            <w:r w:rsidR="00214C4D" w:rsidRPr="00D5646B">
              <w:rPr>
                <w:rFonts w:cs="Times New Roman"/>
                <w:szCs w:val="28"/>
              </w:rPr>
              <w:t xml:space="preserve">Рудич </w:t>
            </w:r>
          </w:p>
          <w:p w:rsidR="00D5646B" w:rsidRDefault="00214C4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646B">
              <w:rPr>
                <w:rFonts w:cs="Times New Roman"/>
                <w:szCs w:val="28"/>
              </w:rPr>
              <w:t xml:space="preserve">Полина </w:t>
            </w:r>
          </w:p>
          <w:p w:rsidR="00CA7428" w:rsidRPr="00D5646B" w:rsidRDefault="00214C4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646B">
              <w:rPr>
                <w:rFonts w:cs="Times New Roman"/>
                <w:szCs w:val="28"/>
              </w:rPr>
              <w:t>Сергеевна</w:t>
            </w:r>
          </w:p>
        </w:tc>
        <w:tc>
          <w:tcPr>
            <w:tcW w:w="1559" w:type="dxa"/>
          </w:tcPr>
          <w:p w:rsidR="00CA7428" w:rsidRPr="00D5646B" w:rsidRDefault="00516725" w:rsidP="000271B6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Консул</w:t>
            </w:r>
            <w:r w:rsidRPr="00D5646B">
              <w:rPr>
                <w:szCs w:val="28"/>
              </w:rPr>
              <w:t>ь</w:t>
            </w:r>
            <w:r w:rsidRPr="00D5646B">
              <w:rPr>
                <w:szCs w:val="28"/>
              </w:rPr>
              <w:t>тант отдела организ</w:t>
            </w:r>
            <w:r w:rsidRPr="00D5646B">
              <w:rPr>
                <w:szCs w:val="28"/>
              </w:rPr>
              <w:t>а</w:t>
            </w:r>
            <w:r w:rsidRPr="00D5646B">
              <w:rPr>
                <w:szCs w:val="28"/>
              </w:rPr>
              <w:t>ции мун</w:t>
            </w:r>
            <w:r w:rsidRPr="00D5646B">
              <w:rPr>
                <w:szCs w:val="28"/>
              </w:rPr>
              <w:t>и</w:t>
            </w:r>
            <w:r w:rsidRPr="00D5646B">
              <w:rPr>
                <w:szCs w:val="28"/>
              </w:rPr>
              <w:t>ципального заказа</w:t>
            </w:r>
            <w:r w:rsidR="000271B6" w:rsidRPr="00D5646B">
              <w:rPr>
                <w:szCs w:val="28"/>
              </w:rPr>
              <w:t xml:space="preserve"> </w:t>
            </w:r>
          </w:p>
        </w:tc>
        <w:tc>
          <w:tcPr>
            <w:tcW w:w="1078" w:type="dxa"/>
          </w:tcPr>
          <w:p w:rsidR="00CA7428" w:rsidRPr="00D5646B" w:rsidRDefault="00D36DDF" w:rsidP="00D36DDF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578</w:t>
            </w:r>
            <w:r w:rsidR="000271B6" w:rsidRPr="00D5646B">
              <w:rPr>
                <w:szCs w:val="28"/>
              </w:rPr>
              <w:t>,36</w:t>
            </w:r>
          </w:p>
        </w:tc>
        <w:tc>
          <w:tcPr>
            <w:tcW w:w="1757" w:type="dxa"/>
          </w:tcPr>
          <w:p w:rsidR="00CA7428" w:rsidRPr="00D5646B" w:rsidRDefault="000271B6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квартира 1/3 доля</w:t>
            </w:r>
          </w:p>
        </w:tc>
        <w:tc>
          <w:tcPr>
            <w:tcW w:w="921" w:type="dxa"/>
          </w:tcPr>
          <w:p w:rsidR="00CA7428" w:rsidRPr="00D5646B" w:rsidRDefault="0061791B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36,0</w:t>
            </w:r>
          </w:p>
        </w:tc>
        <w:tc>
          <w:tcPr>
            <w:tcW w:w="1320" w:type="dxa"/>
          </w:tcPr>
          <w:p w:rsidR="00CA7428" w:rsidRPr="00D5646B" w:rsidRDefault="00EC2FB0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Россия</w:t>
            </w:r>
          </w:p>
        </w:tc>
        <w:tc>
          <w:tcPr>
            <w:tcW w:w="1445" w:type="dxa"/>
          </w:tcPr>
          <w:p w:rsidR="00CA7428" w:rsidRPr="00D5646B" w:rsidRDefault="00EE0E2B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квартира</w:t>
            </w:r>
          </w:p>
        </w:tc>
        <w:tc>
          <w:tcPr>
            <w:tcW w:w="895" w:type="dxa"/>
          </w:tcPr>
          <w:p w:rsidR="00CA7428" w:rsidRPr="00D5646B" w:rsidRDefault="00EE0E2B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60,9</w:t>
            </w:r>
          </w:p>
        </w:tc>
        <w:tc>
          <w:tcPr>
            <w:tcW w:w="1320" w:type="dxa"/>
          </w:tcPr>
          <w:p w:rsidR="00CA7428" w:rsidRPr="00D5646B" w:rsidRDefault="00EE0E2B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Россия</w:t>
            </w:r>
          </w:p>
        </w:tc>
        <w:tc>
          <w:tcPr>
            <w:tcW w:w="1470" w:type="dxa"/>
          </w:tcPr>
          <w:p w:rsidR="00CA7428" w:rsidRPr="00D5646B" w:rsidRDefault="00071DE0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-</w:t>
            </w:r>
          </w:p>
        </w:tc>
        <w:tc>
          <w:tcPr>
            <w:tcW w:w="851" w:type="dxa"/>
          </w:tcPr>
          <w:p w:rsidR="00CA7428" w:rsidRPr="00D5646B" w:rsidRDefault="001E7763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CA7428" w:rsidRPr="00D5646B" w:rsidRDefault="001E7763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-</w:t>
            </w:r>
          </w:p>
        </w:tc>
      </w:tr>
      <w:tr w:rsidR="001C42E2" w:rsidRPr="00D5646B" w:rsidTr="00D5646B">
        <w:tc>
          <w:tcPr>
            <w:tcW w:w="1843" w:type="dxa"/>
          </w:tcPr>
          <w:p w:rsidR="001C42E2" w:rsidRPr="00D5646B" w:rsidRDefault="001C42E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  <w:r w:rsidRPr="00D5646B">
              <w:rPr>
                <w:rFonts w:cs="Times New Roman"/>
                <w:szCs w:val="28"/>
              </w:rPr>
              <w:t xml:space="preserve">Супруг </w:t>
            </w:r>
          </w:p>
          <w:p w:rsidR="001C42E2" w:rsidRPr="00D5646B" w:rsidRDefault="001C42E2" w:rsidP="00214C4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</w:tcPr>
          <w:p w:rsidR="001C42E2" w:rsidRPr="00D5646B" w:rsidRDefault="00D36DDF" w:rsidP="00897F6D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Менеджер по прод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жам</w:t>
            </w:r>
          </w:p>
        </w:tc>
        <w:tc>
          <w:tcPr>
            <w:tcW w:w="1078" w:type="dxa"/>
          </w:tcPr>
          <w:p w:rsidR="001C42E2" w:rsidRPr="00D5646B" w:rsidRDefault="00D36DDF" w:rsidP="00D36DDF">
            <w:pPr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235,08</w:t>
            </w:r>
          </w:p>
        </w:tc>
        <w:tc>
          <w:tcPr>
            <w:tcW w:w="1757" w:type="dxa"/>
          </w:tcPr>
          <w:p w:rsidR="001C42E2" w:rsidRPr="00D5646B" w:rsidRDefault="00102A0D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-</w:t>
            </w:r>
          </w:p>
        </w:tc>
        <w:tc>
          <w:tcPr>
            <w:tcW w:w="921" w:type="dxa"/>
          </w:tcPr>
          <w:p w:rsidR="001C42E2" w:rsidRPr="00D5646B" w:rsidRDefault="006B2388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-</w:t>
            </w:r>
          </w:p>
        </w:tc>
        <w:tc>
          <w:tcPr>
            <w:tcW w:w="1320" w:type="dxa"/>
          </w:tcPr>
          <w:p w:rsidR="001C42E2" w:rsidRPr="00D5646B" w:rsidRDefault="006B2388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-</w:t>
            </w:r>
          </w:p>
        </w:tc>
        <w:tc>
          <w:tcPr>
            <w:tcW w:w="1445" w:type="dxa"/>
          </w:tcPr>
          <w:p w:rsidR="001C42E2" w:rsidRPr="00D5646B" w:rsidRDefault="001C42E2" w:rsidP="00242615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квартира</w:t>
            </w:r>
          </w:p>
        </w:tc>
        <w:tc>
          <w:tcPr>
            <w:tcW w:w="895" w:type="dxa"/>
          </w:tcPr>
          <w:p w:rsidR="001C42E2" w:rsidRPr="00D5646B" w:rsidRDefault="001C42E2" w:rsidP="00242615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60,9</w:t>
            </w:r>
          </w:p>
        </w:tc>
        <w:tc>
          <w:tcPr>
            <w:tcW w:w="1320" w:type="dxa"/>
          </w:tcPr>
          <w:p w:rsidR="001C42E2" w:rsidRPr="00D5646B" w:rsidRDefault="001C42E2" w:rsidP="00242615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Россия</w:t>
            </w:r>
          </w:p>
        </w:tc>
        <w:tc>
          <w:tcPr>
            <w:tcW w:w="1470" w:type="dxa"/>
          </w:tcPr>
          <w:p w:rsidR="00102A0D" w:rsidRPr="00D36DDF" w:rsidRDefault="001C42E2" w:rsidP="00D36DDF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 w:val="24"/>
                <w:szCs w:val="24"/>
              </w:rPr>
              <w:t>Легковой автомобиль</w:t>
            </w:r>
            <w:r w:rsidR="007410A2" w:rsidRPr="00D5646B">
              <w:rPr>
                <w:sz w:val="24"/>
                <w:szCs w:val="24"/>
              </w:rPr>
              <w:t xml:space="preserve"> </w:t>
            </w:r>
            <w:r w:rsidR="00D36DDF">
              <w:rPr>
                <w:sz w:val="24"/>
                <w:szCs w:val="24"/>
                <w:lang w:val="en-US"/>
              </w:rPr>
              <w:t>NISSAN</w:t>
            </w:r>
            <w:r w:rsidR="00D36DDF" w:rsidRPr="00D36DDF">
              <w:rPr>
                <w:sz w:val="24"/>
                <w:szCs w:val="24"/>
              </w:rPr>
              <w:t xml:space="preserve"> </w:t>
            </w:r>
            <w:r w:rsidR="00D36DDF">
              <w:rPr>
                <w:sz w:val="24"/>
                <w:szCs w:val="24"/>
                <w:lang w:val="en-US"/>
              </w:rPr>
              <w:t>SKY</w:t>
            </w:r>
            <w:r w:rsidR="00D36DDF" w:rsidRPr="00D36DDF">
              <w:rPr>
                <w:sz w:val="24"/>
                <w:szCs w:val="24"/>
              </w:rPr>
              <w:t>-</w:t>
            </w:r>
            <w:r w:rsidR="00D36DDF">
              <w:rPr>
                <w:sz w:val="24"/>
                <w:szCs w:val="24"/>
                <w:lang w:val="en-US"/>
              </w:rPr>
              <w:t>LINE</w:t>
            </w:r>
            <w:r w:rsidR="00D36DDF" w:rsidRPr="00D36DDF">
              <w:rPr>
                <w:sz w:val="24"/>
                <w:szCs w:val="24"/>
              </w:rPr>
              <w:t xml:space="preserve"> 250</w:t>
            </w:r>
            <w:r w:rsidR="00D36DDF">
              <w:rPr>
                <w:sz w:val="24"/>
                <w:szCs w:val="24"/>
                <w:lang w:val="en-US"/>
              </w:rPr>
              <w:t>GT</w:t>
            </w:r>
          </w:p>
        </w:tc>
        <w:tc>
          <w:tcPr>
            <w:tcW w:w="851" w:type="dxa"/>
          </w:tcPr>
          <w:p w:rsidR="001C42E2" w:rsidRPr="00D5646B" w:rsidRDefault="001E7763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-</w:t>
            </w:r>
          </w:p>
        </w:tc>
        <w:tc>
          <w:tcPr>
            <w:tcW w:w="1134" w:type="dxa"/>
          </w:tcPr>
          <w:p w:rsidR="001C42E2" w:rsidRPr="00D5646B" w:rsidRDefault="001E7763" w:rsidP="00897F6D">
            <w:pPr>
              <w:ind w:left="-57" w:right="-57"/>
              <w:jc w:val="center"/>
              <w:rPr>
                <w:szCs w:val="28"/>
              </w:rPr>
            </w:pPr>
            <w:r w:rsidRPr="00D5646B">
              <w:rPr>
                <w:szCs w:val="28"/>
              </w:rPr>
              <w:t>-</w:t>
            </w:r>
          </w:p>
        </w:tc>
      </w:tr>
    </w:tbl>
    <w:p w:rsidR="001E2A87" w:rsidRPr="00D5646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D5646B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2A5" w:rsidRDefault="00EB42A5" w:rsidP="003F034E">
      <w:r>
        <w:separator/>
      </w:r>
    </w:p>
  </w:endnote>
  <w:endnote w:type="continuationSeparator" w:id="0">
    <w:p w:rsidR="00EB42A5" w:rsidRDefault="00EB42A5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2A5" w:rsidRDefault="00EB42A5" w:rsidP="003F034E">
      <w:r>
        <w:separator/>
      </w:r>
    </w:p>
  </w:footnote>
  <w:footnote w:type="continuationSeparator" w:id="0">
    <w:p w:rsidR="00EB42A5" w:rsidRDefault="00EB42A5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0464C"/>
    <w:rsid w:val="00013056"/>
    <w:rsid w:val="000271B6"/>
    <w:rsid w:val="00071DE0"/>
    <w:rsid w:val="000920CA"/>
    <w:rsid w:val="00102A0D"/>
    <w:rsid w:val="001C42E2"/>
    <w:rsid w:val="001E2A87"/>
    <w:rsid w:val="001E7763"/>
    <w:rsid w:val="00212628"/>
    <w:rsid w:val="00214C4D"/>
    <w:rsid w:val="00271D86"/>
    <w:rsid w:val="0032633E"/>
    <w:rsid w:val="00332611"/>
    <w:rsid w:val="00367D9E"/>
    <w:rsid w:val="0037160C"/>
    <w:rsid w:val="00372F6A"/>
    <w:rsid w:val="00395F06"/>
    <w:rsid w:val="003C39C5"/>
    <w:rsid w:val="003E0620"/>
    <w:rsid w:val="003F034E"/>
    <w:rsid w:val="00404D07"/>
    <w:rsid w:val="00452BFF"/>
    <w:rsid w:val="00457128"/>
    <w:rsid w:val="004F54EF"/>
    <w:rsid w:val="004F736E"/>
    <w:rsid w:val="00516725"/>
    <w:rsid w:val="00547FBB"/>
    <w:rsid w:val="0057511F"/>
    <w:rsid w:val="005800FB"/>
    <w:rsid w:val="00604E05"/>
    <w:rsid w:val="0061791B"/>
    <w:rsid w:val="006812BF"/>
    <w:rsid w:val="006B13DA"/>
    <w:rsid w:val="006B2388"/>
    <w:rsid w:val="006B38C1"/>
    <w:rsid w:val="007229F4"/>
    <w:rsid w:val="007410A2"/>
    <w:rsid w:val="00787A47"/>
    <w:rsid w:val="007A6556"/>
    <w:rsid w:val="007E40E1"/>
    <w:rsid w:val="0080165E"/>
    <w:rsid w:val="00853B50"/>
    <w:rsid w:val="008628DD"/>
    <w:rsid w:val="00897F6D"/>
    <w:rsid w:val="008B0BA1"/>
    <w:rsid w:val="008C3655"/>
    <w:rsid w:val="00921DF5"/>
    <w:rsid w:val="009C128F"/>
    <w:rsid w:val="009F13A5"/>
    <w:rsid w:val="00A25A5B"/>
    <w:rsid w:val="00AD734A"/>
    <w:rsid w:val="00AF4B5D"/>
    <w:rsid w:val="00B014D7"/>
    <w:rsid w:val="00B43D43"/>
    <w:rsid w:val="00B8230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36DDF"/>
    <w:rsid w:val="00D5646B"/>
    <w:rsid w:val="00DF08F9"/>
    <w:rsid w:val="00E370B4"/>
    <w:rsid w:val="00EB42A5"/>
    <w:rsid w:val="00EC2FB0"/>
    <w:rsid w:val="00EE0E2B"/>
    <w:rsid w:val="00F61CEC"/>
    <w:rsid w:val="00FE6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5C2784-E887-4DCE-A3D5-C8721D2D2A86}"/>
</file>

<file path=customXml/itemProps2.xml><?xml version="1.0" encoding="utf-8"?>
<ds:datastoreItem xmlns:ds="http://schemas.openxmlformats.org/officeDocument/2006/customXml" ds:itemID="{5D9B0383-A502-4553-909C-99AB09674F11}"/>
</file>

<file path=customXml/itemProps3.xml><?xml version="1.0" encoding="utf-8"?>
<ds:datastoreItem xmlns:ds="http://schemas.openxmlformats.org/officeDocument/2006/customXml" ds:itemID="{884417E2-0B7C-4B57-A553-F023AA50903E}"/>
</file>

<file path=customXml/itemProps4.xml><?xml version="1.0" encoding="utf-8"?>
<ds:datastoreItem xmlns:ds="http://schemas.openxmlformats.org/officeDocument/2006/customXml" ds:itemID="{9E226E53-A4EF-437B-924D-FFF49B0DE6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Серебрякова</cp:lastModifiedBy>
  <cp:revision>24</cp:revision>
  <cp:lastPrinted>2015-02-11T10:40:00Z</cp:lastPrinted>
  <dcterms:created xsi:type="dcterms:W3CDTF">2015-04-17T03:51:00Z</dcterms:created>
  <dcterms:modified xsi:type="dcterms:W3CDTF">2016-05-13T11:39:00Z</dcterms:modified>
</cp:coreProperties>
</file>