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F35BA1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F35BA1">
        <w:rPr>
          <w:rFonts w:cs="Times New Roman"/>
          <w:b/>
          <w:sz w:val="24"/>
          <w:szCs w:val="24"/>
        </w:rPr>
        <w:t>СВЕДЕНИЯ</w:t>
      </w:r>
    </w:p>
    <w:p w:rsidR="009C128F" w:rsidRPr="00F35BA1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F35BA1">
        <w:rPr>
          <w:rFonts w:cs="Times New Roman"/>
          <w:b/>
          <w:sz w:val="24"/>
          <w:szCs w:val="24"/>
        </w:rPr>
        <w:t>о доходах</w:t>
      </w:r>
      <w:r w:rsidR="007E40E1" w:rsidRPr="00F35BA1">
        <w:rPr>
          <w:rFonts w:cs="Times New Roman"/>
          <w:b/>
          <w:sz w:val="24"/>
          <w:szCs w:val="24"/>
        </w:rPr>
        <w:t xml:space="preserve"> </w:t>
      </w:r>
      <w:r w:rsidR="00C55E7A" w:rsidRPr="00F35BA1">
        <w:rPr>
          <w:rFonts w:cs="Times New Roman"/>
          <w:b/>
          <w:sz w:val="24"/>
          <w:szCs w:val="24"/>
        </w:rPr>
        <w:t xml:space="preserve">за </w:t>
      </w:r>
      <w:r w:rsidR="00900BE6" w:rsidRPr="00F35BA1">
        <w:rPr>
          <w:rFonts w:cs="Times New Roman"/>
          <w:b/>
          <w:sz w:val="24"/>
          <w:szCs w:val="24"/>
        </w:rPr>
        <w:t>201</w:t>
      </w:r>
      <w:r w:rsidR="00683B7A" w:rsidRPr="00F35BA1">
        <w:rPr>
          <w:rFonts w:cs="Times New Roman"/>
          <w:b/>
          <w:sz w:val="24"/>
          <w:szCs w:val="24"/>
        </w:rPr>
        <w:t>5</w:t>
      </w:r>
      <w:r w:rsidR="00C55E7A" w:rsidRPr="00F35BA1">
        <w:rPr>
          <w:rFonts w:cs="Times New Roman"/>
          <w:b/>
          <w:sz w:val="24"/>
          <w:szCs w:val="24"/>
        </w:rPr>
        <w:t xml:space="preserve"> год</w:t>
      </w:r>
      <w:r w:rsidRPr="00F35BA1">
        <w:rPr>
          <w:rFonts w:cs="Times New Roman"/>
          <w:b/>
          <w:sz w:val="24"/>
          <w:szCs w:val="24"/>
        </w:rPr>
        <w:t>, об имуществе и обязательствах имущественного</w:t>
      </w:r>
      <w:r w:rsidR="008628DD" w:rsidRPr="00F35BA1">
        <w:rPr>
          <w:rFonts w:cs="Times New Roman"/>
          <w:b/>
          <w:sz w:val="24"/>
          <w:szCs w:val="24"/>
        </w:rPr>
        <w:t xml:space="preserve"> характера</w:t>
      </w:r>
      <w:r w:rsidR="00C55E7A" w:rsidRPr="00F35BA1">
        <w:rPr>
          <w:rFonts w:cs="Times New Roman"/>
          <w:b/>
          <w:sz w:val="24"/>
          <w:szCs w:val="24"/>
        </w:rPr>
        <w:t xml:space="preserve"> по состоянию </w:t>
      </w:r>
    </w:p>
    <w:p w:rsidR="009C128F" w:rsidRPr="00F35BA1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F35BA1">
        <w:rPr>
          <w:rFonts w:cs="Times New Roman"/>
          <w:b/>
          <w:sz w:val="24"/>
          <w:szCs w:val="24"/>
        </w:rPr>
        <w:t xml:space="preserve">на 31 декабря </w:t>
      </w:r>
      <w:r w:rsidR="00900BE6" w:rsidRPr="00F35BA1">
        <w:rPr>
          <w:rFonts w:cs="Times New Roman"/>
          <w:b/>
          <w:sz w:val="24"/>
          <w:szCs w:val="24"/>
        </w:rPr>
        <w:t>201</w:t>
      </w:r>
      <w:r w:rsidR="00683B7A" w:rsidRPr="00F35BA1">
        <w:rPr>
          <w:rFonts w:cs="Times New Roman"/>
          <w:b/>
          <w:sz w:val="24"/>
          <w:szCs w:val="24"/>
        </w:rPr>
        <w:t>5</w:t>
      </w:r>
      <w:r w:rsidRPr="00F35BA1">
        <w:rPr>
          <w:rFonts w:cs="Times New Roman"/>
          <w:b/>
          <w:sz w:val="24"/>
          <w:szCs w:val="24"/>
        </w:rPr>
        <w:t xml:space="preserve"> года</w:t>
      </w:r>
      <w:r w:rsidR="00CA7428" w:rsidRPr="00F35BA1">
        <w:rPr>
          <w:rFonts w:cs="Times New Roman"/>
          <w:b/>
          <w:sz w:val="24"/>
          <w:szCs w:val="24"/>
        </w:rPr>
        <w:t xml:space="preserve">, </w:t>
      </w:r>
      <w:proofErr w:type="gramStart"/>
      <w:r w:rsidR="007E40E1" w:rsidRPr="00F35BA1">
        <w:rPr>
          <w:rFonts w:cs="Times New Roman"/>
          <w:b/>
          <w:sz w:val="24"/>
          <w:szCs w:val="24"/>
        </w:rPr>
        <w:t>представленных</w:t>
      </w:r>
      <w:proofErr w:type="gramEnd"/>
      <w:r w:rsidR="007E40E1" w:rsidRPr="00F35BA1">
        <w:rPr>
          <w:rFonts w:cs="Times New Roman"/>
          <w:b/>
          <w:sz w:val="24"/>
          <w:szCs w:val="24"/>
        </w:rPr>
        <w:t xml:space="preserve"> Главой города Красноярска, муниципальными служащими </w:t>
      </w:r>
    </w:p>
    <w:p w:rsidR="009C128F" w:rsidRPr="00F35BA1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F35BA1">
        <w:rPr>
          <w:rFonts w:cs="Times New Roman"/>
          <w:b/>
          <w:sz w:val="24"/>
          <w:szCs w:val="24"/>
        </w:rPr>
        <w:t>администрации г</w:t>
      </w:r>
      <w:r w:rsidR="00C55E7A" w:rsidRPr="00F35BA1">
        <w:rPr>
          <w:rFonts w:cs="Times New Roman"/>
          <w:b/>
          <w:sz w:val="24"/>
          <w:szCs w:val="24"/>
        </w:rPr>
        <w:t xml:space="preserve">орода </w:t>
      </w:r>
      <w:r w:rsidRPr="00F35BA1">
        <w:rPr>
          <w:rFonts w:cs="Times New Roman"/>
          <w:b/>
          <w:sz w:val="24"/>
          <w:szCs w:val="24"/>
        </w:rPr>
        <w:t xml:space="preserve">Красноярска, </w:t>
      </w:r>
      <w:r w:rsidR="009C128F" w:rsidRPr="00F35BA1">
        <w:rPr>
          <w:rFonts w:cs="Times New Roman"/>
          <w:b/>
          <w:sz w:val="24"/>
          <w:szCs w:val="24"/>
        </w:rPr>
        <w:t>об</w:t>
      </w:r>
      <w:r w:rsidRPr="00F35BA1">
        <w:rPr>
          <w:rFonts w:cs="Times New Roman"/>
          <w:b/>
          <w:sz w:val="24"/>
          <w:szCs w:val="24"/>
        </w:rPr>
        <w:t xml:space="preserve"> </w:t>
      </w:r>
      <w:r w:rsidR="009C128F" w:rsidRPr="00F35BA1">
        <w:rPr>
          <w:rFonts w:cs="Times New Roman"/>
          <w:b/>
          <w:sz w:val="24"/>
          <w:szCs w:val="24"/>
        </w:rPr>
        <w:t xml:space="preserve">источниках получения средств, </w:t>
      </w:r>
      <w:r w:rsidR="00CA7428" w:rsidRPr="00F35BA1">
        <w:rPr>
          <w:rFonts w:cs="Times New Roman"/>
          <w:b/>
          <w:sz w:val="24"/>
          <w:szCs w:val="24"/>
        </w:rPr>
        <w:t xml:space="preserve">за счет которых совершена сделка </w:t>
      </w:r>
    </w:p>
    <w:p w:rsidR="00B014D7" w:rsidRPr="00F35BA1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F35BA1">
        <w:rPr>
          <w:rFonts w:cs="Times New Roman"/>
          <w:b/>
          <w:sz w:val="24"/>
          <w:szCs w:val="24"/>
        </w:rPr>
        <w:t xml:space="preserve">в </w:t>
      </w:r>
      <w:r w:rsidR="00900BE6" w:rsidRPr="00F35BA1">
        <w:rPr>
          <w:rFonts w:cs="Times New Roman"/>
          <w:b/>
          <w:sz w:val="24"/>
          <w:szCs w:val="24"/>
        </w:rPr>
        <w:t>201</w:t>
      </w:r>
      <w:r w:rsidR="00683B7A" w:rsidRPr="00F35BA1">
        <w:rPr>
          <w:rFonts w:cs="Times New Roman"/>
          <w:b/>
          <w:sz w:val="24"/>
          <w:szCs w:val="24"/>
        </w:rPr>
        <w:t>5</w:t>
      </w:r>
      <w:r w:rsidR="00900BE6" w:rsidRPr="00F35BA1">
        <w:rPr>
          <w:rFonts w:cs="Times New Roman"/>
          <w:b/>
          <w:sz w:val="24"/>
          <w:szCs w:val="24"/>
        </w:rPr>
        <w:t xml:space="preserve"> </w:t>
      </w:r>
      <w:r w:rsidRPr="00F35BA1">
        <w:rPr>
          <w:rFonts w:cs="Times New Roman"/>
          <w:b/>
          <w:sz w:val="24"/>
          <w:szCs w:val="24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1418"/>
        <w:gridCol w:w="1940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F941A2">
        <w:trPr>
          <w:trHeight w:val="196"/>
        </w:trPr>
        <w:tc>
          <w:tcPr>
            <w:tcW w:w="1418" w:type="dxa"/>
            <w:vMerge w:val="restart"/>
          </w:tcPr>
          <w:p w:rsidR="001E2A87" w:rsidRPr="00F35BA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35BA1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F35BA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35BA1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940" w:type="dxa"/>
            <w:vMerge w:val="restart"/>
          </w:tcPr>
          <w:p w:rsidR="00CA7428" w:rsidRPr="00F35BA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35BA1">
              <w:rPr>
                <w:sz w:val="24"/>
                <w:szCs w:val="24"/>
              </w:rPr>
              <w:t>Дол</w:t>
            </w:r>
            <w:r w:rsidRPr="00F35BA1">
              <w:rPr>
                <w:sz w:val="24"/>
                <w:szCs w:val="24"/>
              </w:rPr>
              <w:t>ж</w:t>
            </w:r>
            <w:r w:rsidRPr="00F35BA1">
              <w:rPr>
                <w:sz w:val="24"/>
                <w:szCs w:val="24"/>
              </w:rPr>
              <w:t>ность</w:t>
            </w:r>
          </w:p>
        </w:tc>
        <w:tc>
          <w:tcPr>
            <w:tcW w:w="1078" w:type="dxa"/>
            <w:vMerge w:val="restart"/>
          </w:tcPr>
          <w:p w:rsidR="00897F6D" w:rsidRPr="00F35BA1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35BA1">
              <w:rPr>
                <w:sz w:val="24"/>
                <w:szCs w:val="24"/>
              </w:rPr>
              <w:t xml:space="preserve">Общая </w:t>
            </w:r>
            <w:r w:rsidR="00CA7428" w:rsidRPr="00F35BA1">
              <w:rPr>
                <w:sz w:val="24"/>
                <w:szCs w:val="24"/>
              </w:rPr>
              <w:t xml:space="preserve">сумма дохода </w:t>
            </w:r>
          </w:p>
          <w:p w:rsidR="00897F6D" w:rsidRPr="00F35BA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35BA1">
              <w:rPr>
                <w:sz w:val="24"/>
                <w:szCs w:val="24"/>
              </w:rPr>
              <w:t xml:space="preserve">за год, </w:t>
            </w:r>
          </w:p>
          <w:p w:rsidR="00CA7428" w:rsidRPr="00F35BA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35BA1">
              <w:rPr>
                <w:sz w:val="24"/>
                <w:szCs w:val="24"/>
              </w:rPr>
              <w:t>тыс.</w:t>
            </w:r>
            <w:r w:rsidR="00897F6D" w:rsidRPr="00F35BA1">
              <w:rPr>
                <w:sz w:val="24"/>
                <w:szCs w:val="24"/>
              </w:rPr>
              <w:t xml:space="preserve"> </w:t>
            </w:r>
            <w:r w:rsidRPr="00F35BA1">
              <w:rPr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F35BA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35BA1">
              <w:rPr>
                <w:sz w:val="24"/>
                <w:szCs w:val="24"/>
              </w:rPr>
              <w:t>Перечень объектов недвижим</w:t>
            </w:r>
            <w:r w:rsidRPr="00F35BA1">
              <w:rPr>
                <w:sz w:val="24"/>
                <w:szCs w:val="24"/>
              </w:rPr>
              <w:t>о</w:t>
            </w:r>
            <w:r w:rsidRPr="00F35BA1">
              <w:rPr>
                <w:sz w:val="24"/>
                <w:szCs w:val="24"/>
              </w:rPr>
              <w:t>сти, принадлежащих на праве со</w:t>
            </w:r>
            <w:r w:rsidRPr="00F35BA1">
              <w:rPr>
                <w:sz w:val="24"/>
                <w:szCs w:val="24"/>
              </w:rPr>
              <w:t>б</w:t>
            </w:r>
            <w:r w:rsidRPr="00F35BA1">
              <w:rPr>
                <w:sz w:val="24"/>
                <w:szCs w:val="24"/>
              </w:rPr>
              <w:t>ственности</w:t>
            </w:r>
          </w:p>
          <w:p w:rsidR="00897F6D" w:rsidRPr="00F35BA1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F35BA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35BA1">
              <w:rPr>
                <w:sz w:val="24"/>
                <w:szCs w:val="24"/>
              </w:rPr>
              <w:t>Перечень объектов недвижим</w:t>
            </w:r>
            <w:r w:rsidRPr="00F35BA1">
              <w:rPr>
                <w:sz w:val="24"/>
                <w:szCs w:val="24"/>
              </w:rPr>
              <w:t>о</w:t>
            </w:r>
            <w:r w:rsidRPr="00F35BA1">
              <w:rPr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F35BA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35BA1">
              <w:rPr>
                <w:rFonts w:cs="Times New Roman"/>
                <w:sz w:val="24"/>
                <w:szCs w:val="24"/>
              </w:rPr>
              <w:t>Перечень тран</w:t>
            </w:r>
            <w:r w:rsidRPr="00F35BA1">
              <w:rPr>
                <w:rFonts w:cs="Times New Roman"/>
                <w:sz w:val="24"/>
                <w:szCs w:val="24"/>
              </w:rPr>
              <w:t>с</w:t>
            </w:r>
            <w:r w:rsidRPr="00F35BA1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F35BA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35BA1">
              <w:rPr>
                <w:bCs/>
                <w:sz w:val="24"/>
                <w:szCs w:val="24"/>
              </w:rPr>
              <w:t>Пре</w:t>
            </w:r>
            <w:r w:rsidRPr="00F35BA1">
              <w:rPr>
                <w:bCs/>
                <w:sz w:val="24"/>
                <w:szCs w:val="24"/>
              </w:rPr>
              <w:t>д</w:t>
            </w:r>
            <w:r w:rsidRPr="00F35BA1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F35BA1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F35BA1">
              <w:rPr>
                <w:bCs/>
                <w:sz w:val="24"/>
                <w:szCs w:val="24"/>
              </w:rPr>
              <w:t>Источн</w:t>
            </w:r>
            <w:r w:rsidRPr="00F35BA1">
              <w:rPr>
                <w:bCs/>
                <w:sz w:val="24"/>
                <w:szCs w:val="24"/>
              </w:rPr>
              <w:t>и</w:t>
            </w:r>
            <w:r w:rsidRPr="00F35BA1">
              <w:rPr>
                <w:bCs/>
                <w:sz w:val="24"/>
                <w:szCs w:val="24"/>
              </w:rPr>
              <w:t>ки пол</w:t>
            </w:r>
            <w:r w:rsidRPr="00F35BA1">
              <w:rPr>
                <w:bCs/>
                <w:sz w:val="24"/>
                <w:szCs w:val="24"/>
              </w:rPr>
              <w:t>у</w:t>
            </w:r>
            <w:r w:rsidRPr="00F35BA1">
              <w:rPr>
                <w:bCs/>
                <w:sz w:val="24"/>
                <w:szCs w:val="24"/>
              </w:rPr>
              <w:t xml:space="preserve">чения средств, </w:t>
            </w:r>
          </w:p>
          <w:p w:rsidR="00CA7428" w:rsidRPr="00F35BA1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F35BA1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F35BA1">
              <w:rPr>
                <w:bCs/>
                <w:sz w:val="24"/>
                <w:szCs w:val="24"/>
              </w:rPr>
              <w:t>счет</w:t>
            </w:r>
            <w:proofErr w:type="gramEnd"/>
            <w:r w:rsidRPr="00F35BA1">
              <w:rPr>
                <w:bCs/>
                <w:sz w:val="24"/>
                <w:szCs w:val="24"/>
              </w:rPr>
              <w:t xml:space="preserve"> которых соверш</w:t>
            </w:r>
            <w:r w:rsidRPr="00F35BA1">
              <w:rPr>
                <w:bCs/>
                <w:sz w:val="24"/>
                <w:szCs w:val="24"/>
              </w:rPr>
              <w:t>е</w:t>
            </w:r>
            <w:r w:rsidRPr="00F35BA1">
              <w:rPr>
                <w:bCs/>
                <w:sz w:val="24"/>
                <w:szCs w:val="24"/>
              </w:rPr>
              <w:t>на сделка</w:t>
            </w:r>
          </w:p>
          <w:p w:rsidR="00897F6D" w:rsidRPr="00F35BA1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8628DD" w:rsidTr="00F941A2">
        <w:trPr>
          <w:trHeight w:val="173"/>
        </w:trPr>
        <w:tc>
          <w:tcPr>
            <w:tcW w:w="1418" w:type="dxa"/>
            <w:vMerge/>
          </w:tcPr>
          <w:p w:rsidR="00CA7428" w:rsidRPr="00F35BA1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40" w:type="dxa"/>
            <w:vMerge/>
          </w:tcPr>
          <w:p w:rsidR="00CA7428" w:rsidRPr="00F35BA1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F35BA1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F35BA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35BA1">
              <w:rPr>
                <w:sz w:val="24"/>
                <w:szCs w:val="24"/>
              </w:rPr>
              <w:t>вид объекта недвижим</w:t>
            </w:r>
            <w:r w:rsidRPr="00F35BA1">
              <w:rPr>
                <w:sz w:val="24"/>
                <w:szCs w:val="24"/>
              </w:rPr>
              <w:t>о</w:t>
            </w:r>
            <w:r w:rsidRPr="00F35BA1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F35BA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35BA1">
              <w:rPr>
                <w:sz w:val="24"/>
                <w:szCs w:val="24"/>
              </w:rPr>
              <w:t>пл</w:t>
            </w:r>
            <w:r w:rsidRPr="00F35BA1">
              <w:rPr>
                <w:sz w:val="24"/>
                <w:szCs w:val="24"/>
              </w:rPr>
              <w:t>о</w:t>
            </w:r>
            <w:r w:rsidRPr="00F35BA1">
              <w:rPr>
                <w:sz w:val="24"/>
                <w:szCs w:val="24"/>
              </w:rPr>
              <w:t>щадь, кв.</w:t>
            </w:r>
            <w:r w:rsidR="000920CA" w:rsidRPr="00F35BA1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F35BA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35BA1">
              <w:rPr>
                <w:sz w:val="24"/>
                <w:szCs w:val="24"/>
              </w:rPr>
              <w:t>страна ра</w:t>
            </w:r>
            <w:r w:rsidRPr="00F35BA1">
              <w:rPr>
                <w:sz w:val="24"/>
                <w:szCs w:val="24"/>
              </w:rPr>
              <w:t>с</w:t>
            </w:r>
            <w:r w:rsidRPr="00F35BA1">
              <w:rPr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F35BA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35BA1">
              <w:rPr>
                <w:sz w:val="24"/>
                <w:szCs w:val="24"/>
              </w:rPr>
              <w:t>вид объекта недвиж</w:t>
            </w:r>
            <w:r w:rsidRPr="00F35BA1">
              <w:rPr>
                <w:sz w:val="24"/>
                <w:szCs w:val="24"/>
              </w:rPr>
              <w:t>и</w:t>
            </w:r>
            <w:r w:rsidRPr="00F35BA1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F35BA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35BA1">
              <w:rPr>
                <w:sz w:val="24"/>
                <w:szCs w:val="24"/>
              </w:rPr>
              <w:t>пл</w:t>
            </w:r>
            <w:r w:rsidRPr="00F35BA1">
              <w:rPr>
                <w:sz w:val="24"/>
                <w:szCs w:val="24"/>
              </w:rPr>
              <w:t>о</w:t>
            </w:r>
            <w:r w:rsidRPr="00F35BA1">
              <w:rPr>
                <w:sz w:val="24"/>
                <w:szCs w:val="24"/>
              </w:rPr>
              <w:t>щадь, кв.</w:t>
            </w:r>
            <w:r w:rsidR="00897F6D" w:rsidRPr="00F35BA1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F35BA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35BA1">
              <w:rPr>
                <w:sz w:val="24"/>
                <w:szCs w:val="24"/>
              </w:rPr>
              <w:t>страна ра</w:t>
            </w:r>
            <w:r w:rsidRPr="00F35BA1">
              <w:rPr>
                <w:sz w:val="24"/>
                <w:szCs w:val="24"/>
              </w:rPr>
              <w:t>с</w:t>
            </w:r>
            <w:r w:rsidRPr="00F35BA1">
              <w:rPr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F35BA1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F35BA1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F35BA1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8628DD" w:rsidTr="00F941A2">
        <w:tc>
          <w:tcPr>
            <w:tcW w:w="1418" w:type="dxa"/>
          </w:tcPr>
          <w:p w:rsidR="00F941A2" w:rsidRDefault="00292AFA" w:rsidP="00292AFA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proofErr w:type="spellStart"/>
            <w:r w:rsidRPr="00F35BA1">
              <w:rPr>
                <w:rFonts w:cs="Times New Roman"/>
                <w:sz w:val="24"/>
                <w:szCs w:val="24"/>
              </w:rPr>
              <w:t>Файзуллина</w:t>
            </w:r>
            <w:proofErr w:type="spellEnd"/>
          </w:p>
          <w:p w:rsidR="00F941A2" w:rsidRDefault="00292AFA" w:rsidP="00292AFA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F35BA1">
              <w:rPr>
                <w:rFonts w:cs="Times New Roman"/>
                <w:sz w:val="24"/>
                <w:szCs w:val="24"/>
              </w:rPr>
              <w:t xml:space="preserve"> Наталья</w:t>
            </w:r>
          </w:p>
          <w:p w:rsidR="00CA7428" w:rsidRPr="00F35BA1" w:rsidRDefault="00292AFA" w:rsidP="00292AFA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F35BA1">
              <w:rPr>
                <w:rFonts w:cs="Times New Roman"/>
                <w:sz w:val="24"/>
                <w:szCs w:val="24"/>
              </w:rPr>
              <w:t xml:space="preserve"> Вагизо</w:t>
            </w:r>
            <w:r w:rsidRPr="00F35BA1">
              <w:rPr>
                <w:rFonts w:cs="Times New Roman"/>
                <w:sz w:val="24"/>
                <w:szCs w:val="24"/>
              </w:rPr>
              <w:t>в</w:t>
            </w:r>
            <w:r w:rsidRPr="00F35BA1">
              <w:rPr>
                <w:rFonts w:cs="Times New Roman"/>
                <w:sz w:val="24"/>
                <w:szCs w:val="24"/>
              </w:rPr>
              <w:t>на</w:t>
            </w:r>
          </w:p>
        </w:tc>
        <w:tc>
          <w:tcPr>
            <w:tcW w:w="1940" w:type="dxa"/>
          </w:tcPr>
          <w:p w:rsidR="00F941A2" w:rsidRDefault="00292AFA" w:rsidP="00F941A2">
            <w:pPr>
              <w:ind w:left="-57" w:right="-57"/>
              <w:rPr>
                <w:sz w:val="24"/>
                <w:szCs w:val="24"/>
              </w:rPr>
            </w:pPr>
            <w:r w:rsidRPr="00F35BA1">
              <w:rPr>
                <w:sz w:val="24"/>
                <w:szCs w:val="24"/>
              </w:rPr>
              <w:t>Главный специ</w:t>
            </w:r>
            <w:r w:rsidRPr="00F35BA1">
              <w:rPr>
                <w:sz w:val="24"/>
                <w:szCs w:val="24"/>
              </w:rPr>
              <w:t>а</w:t>
            </w:r>
            <w:r w:rsidRPr="00F35BA1">
              <w:rPr>
                <w:sz w:val="24"/>
                <w:szCs w:val="24"/>
              </w:rPr>
              <w:t>лист отдела ра</w:t>
            </w:r>
            <w:r w:rsidRPr="00F35BA1">
              <w:rPr>
                <w:sz w:val="24"/>
                <w:szCs w:val="24"/>
              </w:rPr>
              <w:t>з</w:t>
            </w:r>
            <w:r w:rsidRPr="00F35BA1">
              <w:rPr>
                <w:sz w:val="24"/>
                <w:szCs w:val="24"/>
              </w:rPr>
              <w:t>вития социал</w:t>
            </w:r>
            <w:r w:rsidRPr="00F35BA1">
              <w:rPr>
                <w:sz w:val="24"/>
                <w:szCs w:val="24"/>
              </w:rPr>
              <w:t>ь</w:t>
            </w:r>
            <w:r w:rsidRPr="00F35BA1">
              <w:rPr>
                <w:sz w:val="24"/>
                <w:szCs w:val="24"/>
              </w:rPr>
              <w:t>ной сферы депа</w:t>
            </w:r>
            <w:r w:rsidRPr="00F35BA1">
              <w:rPr>
                <w:sz w:val="24"/>
                <w:szCs w:val="24"/>
              </w:rPr>
              <w:t>р</w:t>
            </w:r>
            <w:r w:rsidRPr="00F35BA1">
              <w:rPr>
                <w:sz w:val="24"/>
                <w:szCs w:val="24"/>
              </w:rPr>
              <w:t>тамента</w:t>
            </w:r>
          </w:p>
          <w:p w:rsidR="00CA7428" w:rsidRPr="00F35BA1" w:rsidRDefault="00292AFA" w:rsidP="00F941A2">
            <w:pPr>
              <w:ind w:left="-57" w:right="-57"/>
              <w:rPr>
                <w:sz w:val="24"/>
                <w:szCs w:val="24"/>
              </w:rPr>
            </w:pPr>
            <w:bookmarkStart w:id="0" w:name="_GoBack"/>
            <w:bookmarkEnd w:id="0"/>
            <w:r w:rsidRPr="00F35BA1">
              <w:rPr>
                <w:sz w:val="24"/>
                <w:szCs w:val="24"/>
              </w:rPr>
              <w:t>социал</w:t>
            </w:r>
            <w:r w:rsidRPr="00F35BA1">
              <w:rPr>
                <w:sz w:val="24"/>
                <w:szCs w:val="24"/>
              </w:rPr>
              <w:t>ь</w:t>
            </w:r>
            <w:r w:rsidRPr="00F35BA1">
              <w:rPr>
                <w:sz w:val="24"/>
                <w:szCs w:val="24"/>
              </w:rPr>
              <w:t>но-экономическ</w:t>
            </w:r>
            <w:r w:rsidRPr="00F35BA1">
              <w:rPr>
                <w:sz w:val="24"/>
                <w:szCs w:val="24"/>
              </w:rPr>
              <w:t>о</w:t>
            </w:r>
            <w:r w:rsidRPr="00F35BA1">
              <w:rPr>
                <w:sz w:val="24"/>
                <w:szCs w:val="24"/>
              </w:rPr>
              <w:t>го развития</w:t>
            </w:r>
            <w:r w:rsidR="00F941A2">
              <w:rPr>
                <w:sz w:val="24"/>
                <w:szCs w:val="24"/>
              </w:rPr>
              <w:t xml:space="preserve"> адм</w:t>
            </w:r>
            <w:r w:rsidR="00F941A2">
              <w:rPr>
                <w:sz w:val="24"/>
                <w:szCs w:val="24"/>
              </w:rPr>
              <w:t>и</w:t>
            </w:r>
            <w:r w:rsidR="00F941A2">
              <w:rPr>
                <w:sz w:val="24"/>
                <w:szCs w:val="24"/>
              </w:rPr>
              <w:t>нистр</w:t>
            </w:r>
            <w:r w:rsidR="00F941A2">
              <w:rPr>
                <w:sz w:val="24"/>
                <w:szCs w:val="24"/>
              </w:rPr>
              <w:t>а</w:t>
            </w:r>
            <w:r w:rsidR="00F941A2">
              <w:rPr>
                <w:sz w:val="24"/>
                <w:szCs w:val="24"/>
              </w:rPr>
              <w:t>ции города</w:t>
            </w:r>
          </w:p>
        </w:tc>
        <w:tc>
          <w:tcPr>
            <w:tcW w:w="1078" w:type="dxa"/>
          </w:tcPr>
          <w:p w:rsidR="00CA7428" w:rsidRPr="00F35BA1" w:rsidRDefault="00F35BA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F35BA1">
              <w:rPr>
                <w:sz w:val="24"/>
                <w:szCs w:val="24"/>
              </w:rPr>
              <w:t>494,088</w:t>
            </w:r>
          </w:p>
        </w:tc>
        <w:tc>
          <w:tcPr>
            <w:tcW w:w="1434" w:type="dxa"/>
          </w:tcPr>
          <w:p w:rsidR="00CA7428" w:rsidRPr="00F35BA1" w:rsidRDefault="00292AF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F35BA1"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CA7428" w:rsidRPr="00F35BA1" w:rsidRDefault="00292AF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F35BA1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CA7428" w:rsidRPr="00F35BA1" w:rsidRDefault="00292AF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F35BA1"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CA7428" w:rsidRPr="00F35BA1" w:rsidRDefault="00292AF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F35BA1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CA7428" w:rsidRPr="00F35BA1" w:rsidRDefault="00292AF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F35BA1">
              <w:rPr>
                <w:sz w:val="24"/>
                <w:szCs w:val="24"/>
              </w:rPr>
              <w:t>62,3</w:t>
            </w:r>
          </w:p>
        </w:tc>
        <w:tc>
          <w:tcPr>
            <w:tcW w:w="1320" w:type="dxa"/>
          </w:tcPr>
          <w:p w:rsidR="00CA7428" w:rsidRPr="00F35BA1" w:rsidRDefault="00292AF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F35BA1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CA7428" w:rsidRPr="00F35BA1" w:rsidRDefault="00CA7428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CA7428" w:rsidRPr="00F35BA1" w:rsidRDefault="00292AF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F35B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F35BA1" w:rsidRDefault="00292AF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F35BA1">
              <w:rPr>
                <w:sz w:val="24"/>
                <w:szCs w:val="24"/>
              </w:rPr>
              <w:t>-</w:t>
            </w:r>
          </w:p>
        </w:tc>
      </w:tr>
    </w:tbl>
    <w:p w:rsidR="001E2A87" w:rsidRPr="00897F6D" w:rsidRDefault="001E2A87" w:rsidP="00292AFA">
      <w:pPr>
        <w:autoSpaceDE w:val="0"/>
        <w:autoSpaceDN w:val="0"/>
        <w:adjustRightInd w:val="0"/>
        <w:jc w:val="both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900BE6">
      <w:headerReference w:type="default" r:id="rId8"/>
      <w:pgSz w:w="16840" w:h="11907" w:orient="landscape" w:code="9"/>
      <w:pgMar w:top="1701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6D4" w:rsidRDefault="004A36D4" w:rsidP="003F034E">
      <w:r>
        <w:separator/>
      </w:r>
    </w:p>
  </w:endnote>
  <w:endnote w:type="continuationSeparator" w:id="0">
    <w:p w:rsidR="004A36D4" w:rsidRDefault="004A36D4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6D4" w:rsidRDefault="004A36D4" w:rsidP="003F034E">
      <w:r>
        <w:separator/>
      </w:r>
    </w:p>
  </w:footnote>
  <w:footnote w:type="continuationSeparator" w:id="0">
    <w:p w:rsidR="004A36D4" w:rsidRDefault="004A36D4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406145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F034E" w:rsidRPr="003F034E" w:rsidRDefault="009213F2" w:rsidP="003F034E">
        <w:pPr>
          <w:pStyle w:val="a6"/>
          <w:jc w:val="center"/>
          <w:rPr>
            <w:sz w:val="24"/>
            <w:szCs w:val="24"/>
          </w:rPr>
        </w:pPr>
        <w:r w:rsidRPr="003F034E">
          <w:rPr>
            <w:sz w:val="24"/>
            <w:szCs w:val="24"/>
          </w:rPr>
          <w:fldChar w:fldCharType="begin"/>
        </w:r>
        <w:r w:rsidR="003F034E" w:rsidRPr="003F034E">
          <w:rPr>
            <w:sz w:val="24"/>
            <w:szCs w:val="24"/>
          </w:rPr>
          <w:instrText>PAGE   \* MERGEFORMAT</w:instrText>
        </w:r>
        <w:r w:rsidRPr="003F034E">
          <w:rPr>
            <w:sz w:val="24"/>
            <w:szCs w:val="24"/>
          </w:rPr>
          <w:fldChar w:fldCharType="separate"/>
        </w:r>
        <w:r w:rsidR="00F941A2">
          <w:rPr>
            <w:noProof/>
            <w:sz w:val="24"/>
            <w:szCs w:val="24"/>
          </w:rPr>
          <w:t>8</w:t>
        </w:r>
        <w:r w:rsidRPr="003F034E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E2A87"/>
    <w:rsid w:val="00271D86"/>
    <w:rsid w:val="00292AFA"/>
    <w:rsid w:val="003E482A"/>
    <w:rsid w:val="003F034E"/>
    <w:rsid w:val="00437C0F"/>
    <w:rsid w:val="00452BFF"/>
    <w:rsid w:val="00457128"/>
    <w:rsid w:val="004633BD"/>
    <w:rsid w:val="004A36D4"/>
    <w:rsid w:val="004F54EF"/>
    <w:rsid w:val="00547FBB"/>
    <w:rsid w:val="00560199"/>
    <w:rsid w:val="0057511F"/>
    <w:rsid w:val="00604E05"/>
    <w:rsid w:val="00683B7A"/>
    <w:rsid w:val="006B38C1"/>
    <w:rsid w:val="007229F4"/>
    <w:rsid w:val="00787A47"/>
    <w:rsid w:val="00792D42"/>
    <w:rsid w:val="007E40E1"/>
    <w:rsid w:val="007F1ABD"/>
    <w:rsid w:val="00853B50"/>
    <w:rsid w:val="008628DD"/>
    <w:rsid w:val="00873B7E"/>
    <w:rsid w:val="00897F6D"/>
    <w:rsid w:val="008B0BA1"/>
    <w:rsid w:val="00900BE6"/>
    <w:rsid w:val="009213F2"/>
    <w:rsid w:val="009C128F"/>
    <w:rsid w:val="00AD734A"/>
    <w:rsid w:val="00AF4B5D"/>
    <w:rsid w:val="00B014D7"/>
    <w:rsid w:val="00B52B4D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F35BA1"/>
    <w:rsid w:val="00F61CEC"/>
    <w:rsid w:val="00F941A2"/>
    <w:rsid w:val="00FE4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41A76D4-909C-498D-86F5-5848AFDB86A9}"/>
</file>

<file path=customXml/itemProps2.xml><?xml version="1.0" encoding="utf-8"?>
<ds:datastoreItem xmlns:ds="http://schemas.openxmlformats.org/officeDocument/2006/customXml" ds:itemID="{BA690E6A-7EDF-4971-A47C-30BDC19DAC64}"/>
</file>

<file path=customXml/itemProps3.xml><?xml version="1.0" encoding="utf-8"?>
<ds:datastoreItem xmlns:ds="http://schemas.openxmlformats.org/officeDocument/2006/customXml" ds:itemID="{9C12BD7B-2CEE-40B3-BFD4-F4B78C579402}"/>
</file>

<file path=customXml/itemProps4.xml><?xml version="1.0" encoding="utf-8"?>
<ds:datastoreItem xmlns:ds="http://schemas.openxmlformats.org/officeDocument/2006/customXml" ds:itemID="{E0AB4591-3318-4021-B8C1-E5CD1DFA85A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Реут Наталья Юрьевна</cp:lastModifiedBy>
  <cp:revision>4</cp:revision>
  <cp:lastPrinted>2016-04-27T02:22:00Z</cp:lastPrinted>
  <dcterms:created xsi:type="dcterms:W3CDTF">2016-04-27T03:27:00Z</dcterms:created>
  <dcterms:modified xsi:type="dcterms:W3CDTF">2016-05-06T05:24:00Z</dcterms:modified>
</cp:coreProperties>
</file>