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>о доходах за 2015 год, об имуществе и обязательствах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 имущественного характера по состоянию </w:t>
      </w:r>
      <w:proofErr w:type="gramStart"/>
      <w:r w:rsidRPr="00812BE6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812B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31 декабря 2015 года, </w:t>
      </w:r>
      <w:proofErr w:type="gramStart"/>
      <w:r w:rsidRPr="00812BE6">
        <w:rPr>
          <w:rFonts w:ascii="Times New Roman" w:hAnsi="Times New Roman" w:cs="Times New Roman"/>
          <w:b/>
          <w:sz w:val="24"/>
          <w:szCs w:val="24"/>
        </w:rPr>
        <w:t>представленных</w:t>
      </w:r>
      <w:proofErr w:type="gramEnd"/>
      <w:r w:rsidRPr="00812BE6">
        <w:rPr>
          <w:rFonts w:ascii="Times New Roman" w:hAnsi="Times New Roman" w:cs="Times New Roman"/>
          <w:b/>
          <w:sz w:val="24"/>
          <w:szCs w:val="24"/>
        </w:rPr>
        <w:t xml:space="preserve"> Главой 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Родниковского сельсовета, муниципальными служащими администрации 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>Родниковского сельсовета, руководителем муниципального учреждения, об источниках получения средств,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gramStart"/>
      <w:r w:rsidRPr="00812BE6">
        <w:rPr>
          <w:rFonts w:ascii="Times New Roman" w:hAnsi="Times New Roman" w:cs="Times New Roman"/>
          <w:b/>
          <w:sz w:val="24"/>
          <w:szCs w:val="24"/>
        </w:rPr>
        <w:t>счет</w:t>
      </w:r>
      <w:proofErr w:type="gramEnd"/>
      <w:r w:rsidRPr="00812BE6">
        <w:rPr>
          <w:rFonts w:ascii="Times New Roman" w:hAnsi="Times New Roman" w:cs="Times New Roman"/>
          <w:b/>
          <w:sz w:val="24"/>
          <w:szCs w:val="24"/>
        </w:rPr>
        <w:t xml:space="preserve"> которых совершены сделки (совершена сделка) </w:t>
      </w:r>
    </w:p>
    <w:p w:rsidR="00812BE6" w:rsidRPr="00812BE6" w:rsidRDefault="00812BE6" w:rsidP="00812B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BE6">
        <w:rPr>
          <w:rFonts w:ascii="Times New Roman" w:hAnsi="Times New Roman" w:cs="Times New Roman"/>
          <w:b/>
          <w:sz w:val="24"/>
          <w:szCs w:val="24"/>
        </w:rPr>
        <w:t>в 2015 году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1501"/>
        <w:gridCol w:w="992"/>
        <w:gridCol w:w="1633"/>
        <w:gridCol w:w="1060"/>
        <w:gridCol w:w="1104"/>
        <w:gridCol w:w="1297"/>
        <w:gridCol w:w="899"/>
        <w:gridCol w:w="1265"/>
        <w:gridCol w:w="1257"/>
        <w:gridCol w:w="852"/>
        <w:gridCol w:w="1058"/>
      </w:tblGrid>
      <w:tr w:rsidR="00812BE6" w:rsidRPr="00812BE6" w:rsidTr="00FD1063">
        <w:trPr>
          <w:trHeight w:val="345"/>
        </w:trPr>
        <w:tc>
          <w:tcPr>
            <w:tcW w:w="1868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501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год, тыс. руб.</w:t>
            </w:r>
          </w:p>
        </w:tc>
        <w:tc>
          <w:tcPr>
            <w:tcW w:w="3797" w:type="dxa"/>
            <w:gridSpan w:val="3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61" w:type="dxa"/>
            <w:gridSpan w:val="3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57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2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Предмет сделки</w:t>
            </w:r>
          </w:p>
        </w:tc>
        <w:tc>
          <w:tcPr>
            <w:tcW w:w="1058" w:type="dxa"/>
            <w:vMerge w:val="restart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57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vMerge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1164"/>
        </w:trPr>
        <w:tc>
          <w:tcPr>
            <w:tcW w:w="186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1. Покровская Ольга Борисовна</w:t>
            </w:r>
          </w:p>
        </w:tc>
        <w:tc>
          <w:tcPr>
            <w:tcW w:w="1501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Глава сельсовета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428587,37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52,20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легковой, москвич, 214146</w:t>
            </w: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812B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proofErr w:type="spellStart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Мацакова</w:t>
            </w:r>
            <w:proofErr w:type="spellEnd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Аксана</w:t>
            </w:r>
            <w:proofErr w:type="spellEnd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Анатольевна</w:t>
            </w:r>
          </w:p>
        </w:tc>
        <w:tc>
          <w:tcPr>
            <w:tcW w:w="1501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Заместитель главы сельсовета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279460,77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Квартира 2/4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2400,00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55,50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2/4 </w:t>
            </w: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55,50</w:t>
            </w: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812B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3. Супруг </w:t>
            </w:r>
          </w:p>
        </w:tc>
        <w:tc>
          <w:tcPr>
            <w:tcW w:w="1501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Машинист котельной установки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58396,97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Квартира ¼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55,50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Квартира ¾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55,50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2400,00</w:t>
            </w: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легковой, Лада Гранта</w:t>
            </w: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812B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proofErr w:type="spellStart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Пальчикова</w:t>
            </w:r>
            <w:proofErr w:type="spellEnd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Петровна</w:t>
            </w:r>
          </w:p>
        </w:tc>
        <w:tc>
          <w:tcPr>
            <w:tcW w:w="1501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269173,20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1/5 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164800,00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71,00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812B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proofErr w:type="spellStart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Степук</w:t>
            </w:r>
            <w:proofErr w:type="spellEnd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Ольга Витальевна</w:t>
            </w:r>
          </w:p>
        </w:tc>
        <w:tc>
          <w:tcPr>
            <w:tcW w:w="1501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Директор МБУК «</w:t>
            </w:r>
            <w:proofErr w:type="spellStart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Родниковская</w:t>
            </w:r>
            <w:proofErr w:type="spellEnd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 ЦКС»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338949,34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¼ 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¾ </w:t>
            </w: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812B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Супруг</w:t>
            </w:r>
          </w:p>
        </w:tc>
        <w:tc>
          <w:tcPr>
            <w:tcW w:w="1501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Охранник-водитель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179093,7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¼ 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2883900,0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¾ </w:t>
            </w: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легковой, ВАЗ 21063</w:t>
            </w:r>
          </w:p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грузовой, ЗИЛ </w:t>
            </w:r>
            <w:proofErr w:type="gramStart"/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2BE6" w:rsidRPr="00812BE6" w:rsidTr="00FD1063">
        <w:trPr>
          <w:trHeight w:val="344"/>
        </w:trPr>
        <w:tc>
          <w:tcPr>
            <w:tcW w:w="1868" w:type="dxa"/>
          </w:tcPr>
          <w:p w:rsidR="00812BE6" w:rsidRPr="00812BE6" w:rsidRDefault="00812BE6" w:rsidP="00812BE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7. Несовершеннолетний ребенок</w:t>
            </w:r>
          </w:p>
        </w:tc>
        <w:tc>
          <w:tcPr>
            <w:tcW w:w="1501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Учащаяся </w:t>
            </w:r>
          </w:p>
        </w:tc>
        <w:tc>
          <w:tcPr>
            <w:tcW w:w="99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11201,16</w:t>
            </w:r>
          </w:p>
        </w:tc>
        <w:tc>
          <w:tcPr>
            <w:tcW w:w="1633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¼ </w:t>
            </w:r>
          </w:p>
        </w:tc>
        <w:tc>
          <w:tcPr>
            <w:tcW w:w="1060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1104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9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¾ </w:t>
            </w:r>
          </w:p>
        </w:tc>
        <w:tc>
          <w:tcPr>
            <w:tcW w:w="899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1265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B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7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</w:tcPr>
          <w:p w:rsidR="00812BE6" w:rsidRPr="00812BE6" w:rsidRDefault="00812BE6" w:rsidP="00812B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12BE6" w:rsidRPr="00812BE6" w:rsidRDefault="00812BE6" w:rsidP="00812B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8"/>
          <w:szCs w:val="18"/>
        </w:rPr>
      </w:pPr>
    </w:p>
    <w:p w:rsidR="00812BE6" w:rsidRPr="00812BE6" w:rsidRDefault="00812BE6" w:rsidP="00812BE6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</w:p>
    <w:p w:rsidR="00F73001" w:rsidRDefault="00F73001"/>
    <w:sectPr w:rsidR="00F73001" w:rsidSect="00812BE6">
      <w:pgSz w:w="16838" w:h="11905" w:orient="landscape"/>
      <w:pgMar w:top="851" w:right="1134" w:bottom="993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2BE6"/>
    <w:rsid w:val="00812BE6"/>
    <w:rsid w:val="00F7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B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1641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2016-05-19T09:42:00Z</dcterms:created>
  <dcterms:modified xsi:type="dcterms:W3CDTF">2016-05-19T09:45:00Z</dcterms:modified>
</cp:coreProperties>
</file>