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918" w:rsidRPr="007D1931" w:rsidRDefault="00DA391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A3918" w:rsidRPr="00811476" w:rsidRDefault="00DA391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DA3918" w:rsidRPr="00763B9B" w:rsidRDefault="00DA3918" w:rsidP="00FE658E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763B9B">
        <w:rPr>
          <w:rFonts w:ascii="Times New Roman" w:hAnsi="Times New Roman" w:cs="Times New Roman"/>
          <w:b/>
          <w:bCs/>
          <w:u w:val="single"/>
        </w:rPr>
        <w:t xml:space="preserve">замещающей старшую должность муниципальной службы категории «специалисты»-главный специалист </w:t>
      </w:r>
    </w:p>
    <w:p w:rsidR="00DA3918" w:rsidRPr="00763B9B" w:rsidRDefault="00DA3918" w:rsidP="00763B9B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763B9B">
        <w:rPr>
          <w:rFonts w:ascii="Times New Roman" w:hAnsi="Times New Roman" w:cs="Times New Roman"/>
          <w:b/>
          <w:bCs/>
          <w:u w:val="single"/>
        </w:rPr>
        <w:t>Комитета по опеке и попечительству     администрации Гатчинского муниципального района</w:t>
      </w:r>
    </w:p>
    <w:p w:rsidR="00DA3918" w:rsidRPr="007D1931" w:rsidRDefault="00DA391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DA3918" w:rsidRPr="007D1931" w:rsidRDefault="00DA391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DA3918" w:rsidRPr="008D40FD" w:rsidTr="00337573">
        <w:tc>
          <w:tcPr>
            <w:tcW w:w="2308" w:type="dxa"/>
            <w:vMerge w:val="restart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A3918" w:rsidRPr="008D40FD" w:rsidTr="00337573">
        <w:tc>
          <w:tcPr>
            <w:tcW w:w="2308" w:type="dxa"/>
            <w:vMerge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A3918" w:rsidRPr="008D40FD" w:rsidTr="00337573">
        <w:tc>
          <w:tcPr>
            <w:tcW w:w="2308" w:type="dxa"/>
            <w:vMerge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DA3918" w:rsidRPr="008D40FD" w:rsidTr="00763B9B">
        <w:trPr>
          <w:trHeight w:val="2944"/>
        </w:trPr>
        <w:tc>
          <w:tcPr>
            <w:tcW w:w="2308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Фарыкина Антонина Викторовна</w:t>
            </w:r>
          </w:p>
        </w:tc>
        <w:tc>
          <w:tcPr>
            <w:tcW w:w="1417" w:type="dxa"/>
          </w:tcPr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A3918" w:rsidRPr="002B34BB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B34BB">
              <w:rPr>
                <w:rFonts w:ascii="Times New Roman" w:hAnsi="Times New Roman" w:cs="Times New Roman"/>
              </w:rPr>
              <w:t>413 216,44</w:t>
            </w:r>
          </w:p>
        </w:tc>
        <w:tc>
          <w:tcPr>
            <w:tcW w:w="1701" w:type="dxa"/>
          </w:tcPr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пай, 1/3 доля </w:t>
            </w:r>
          </w:p>
          <w:p w:rsidR="00DA3918" w:rsidRPr="008D40FD" w:rsidRDefault="00DA3918" w:rsidP="00763B9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 жилой дом, 1/3 доля участок ЛПХ 1/3 доля </w:t>
            </w:r>
          </w:p>
        </w:tc>
        <w:tc>
          <w:tcPr>
            <w:tcW w:w="1276" w:type="dxa"/>
          </w:tcPr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  <w:p w:rsidR="00DA3918" w:rsidRPr="008D40FD" w:rsidRDefault="00DA3918" w:rsidP="00763B9B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333,3</w:t>
            </w:r>
          </w:p>
        </w:tc>
        <w:tc>
          <w:tcPr>
            <w:tcW w:w="1559" w:type="dxa"/>
          </w:tcPr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  <w:bookmarkStart w:id="0" w:name="_GoBack"/>
            <w:bookmarkEnd w:id="0"/>
          </w:p>
        </w:tc>
        <w:tc>
          <w:tcPr>
            <w:tcW w:w="1701" w:type="dxa"/>
          </w:tcPr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в 3-х комнатной коммунальной квартире </w:t>
            </w: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места общего пользования в 3- комнатной коммунальной квартире </w:t>
            </w:r>
          </w:p>
        </w:tc>
        <w:tc>
          <w:tcPr>
            <w:tcW w:w="1134" w:type="dxa"/>
          </w:tcPr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592" w:type="dxa"/>
          </w:tcPr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A3918" w:rsidRDefault="00DA391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A3918" w:rsidRPr="008D40FD" w:rsidRDefault="00DA3918" w:rsidP="00763B9B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</w:tr>
      <w:tr w:rsidR="00DA3918" w:rsidRPr="008D40FD" w:rsidTr="00337573">
        <w:tc>
          <w:tcPr>
            <w:tcW w:w="2308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A3918" w:rsidRPr="008D40FD" w:rsidTr="00337573">
        <w:tc>
          <w:tcPr>
            <w:tcW w:w="2308" w:type="dxa"/>
          </w:tcPr>
          <w:p w:rsidR="00DA3918" w:rsidRPr="008D40FD" w:rsidRDefault="00DA3918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A3918" w:rsidRPr="008D40FD" w:rsidTr="00337573">
        <w:tc>
          <w:tcPr>
            <w:tcW w:w="2308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A3918" w:rsidRPr="008D40FD" w:rsidRDefault="00DA391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A3918" w:rsidRPr="007D1931" w:rsidRDefault="00DA391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DA3918" w:rsidRDefault="00DA391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Фарыкина А.В. 24.03.2016</w:t>
      </w:r>
    </w:p>
    <w:p w:rsidR="00DA3918" w:rsidRPr="007D1931" w:rsidRDefault="00DA391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DA3918" w:rsidRPr="007D1931" w:rsidRDefault="00DA391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A3918" w:rsidRPr="007D1931" w:rsidRDefault="00DA391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DA3918" w:rsidRPr="007D1931" w:rsidRDefault="00DA391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DA3918" w:rsidRPr="007D1931" w:rsidRDefault="00DA391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A3918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DA3918" w:rsidRDefault="00DA3918" w:rsidP="00D270B7"/>
    <w:sectPr w:rsidR="00DA3918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92FEA"/>
    <w:rsid w:val="001F207D"/>
    <w:rsid w:val="00211387"/>
    <w:rsid w:val="002137BB"/>
    <w:rsid w:val="002B34BB"/>
    <w:rsid w:val="002C26FA"/>
    <w:rsid w:val="00305D24"/>
    <w:rsid w:val="00337573"/>
    <w:rsid w:val="00490836"/>
    <w:rsid w:val="005C536F"/>
    <w:rsid w:val="006035A0"/>
    <w:rsid w:val="00704CFA"/>
    <w:rsid w:val="007101A5"/>
    <w:rsid w:val="007343E7"/>
    <w:rsid w:val="00763B9B"/>
    <w:rsid w:val="00797A3C"/>
    <w:rsid w:val="007A545E"/>
    <w:rsid w:val="007B09A6"/>
    <w:rsid w:val="007D1931"/>
    <w:rsid w:val="00811476"/>
    <w:rsid w:val="008A5C00"/>
    <w:rsid w:val="008D40FD"/>
    <w:rsid w:val="009371B6"/>
    <w:rsid w:val="00992169"/>
    <w:rsid w:val="009A6CC1"/>
    <w:rsid w:val="009F2B26"/>
    <w:rsid w:val="00AB554D"/>
    <w:rsid w:val="00AD2364"/>
    <w:rsid w:val="00B35028"/>
    <w:rsid w:val="00B63F28"/>
    <w:rsid w:val="00B90E6B"/>
    <w:rsid w:val="00B92952"/>
    <w:rsid w:val="00C230F5"/>
    <w:rsid w:val="00CB76F1"/>
    <w:rsid w:val="00D270B7"/>
    <w:rsid w:val="00D32998"/>
    <w:rsid w:val="00DA3918"/>
    <w:rsid w:val="00DB3168"/>
    <w:rsid w:val="00E23722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3</Pages>
  <Words>287</Words>
  <Characters>1636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16</cp:revision>
  <cp:lastPrinted>2016-04-01T10:52:00Z</cp:lastPrinted>
  <dcterms:created xsi:type="dcterms:W3CDTF">2015-02-17T08:43:00Z</dcterms:created>
  <dcterms:modified xsi:type="dcterms:W3CDTF">2016-04-01T10:52:00Z</dcterms:modified>
</cp:coreProperties>
</file>