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E4" w:rsidRDefault="00EC25E4" w:rsidP="00EC25E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1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49"/>
        <w:gridCol w:w="1260"/>
        <w:gridCol w:w="1384"/>
        <w:gridCol w:w="1349"/>
        <w:gridCol w:w="1693"/>
        <w:gridCol w:w="959"/>
        <w:gridCol w:w="1434"/>
        <w:gridCol w:w="1767"/>
        <w:gridCol w:w="26"/>
        <w:gridCol w:w="928"/>
        <w:gridCol w:w="8"/>
        <w:gridCol w:w="7"/>
        <w:gridCol w:w="1427"/>
        <w:gridCol w:w="1448"/>
      </w:tblGrid>
      <w:tr w:rsidR="00AD3DFC" w:rsidTr="00AD3DFC">
        <w:trPr>
          <w:trHeight w:val="522"/>
        </w:trPr>
        <w:tc>
          <w:tcPr>
            <w:tcW w:w="144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8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Деклариро-ванный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годовой доход за отчетный период (руб.)</w:t>
            </w:r>
          </w:p>
        </w:tc>
        <w:tc>
          <w:tcPr>
            <w:tcW w:w="543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D3DFC" w:rsidTr="00AD3DFC">
        <w:trPr>
          <w:trHeight w:val="776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AD3DFC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AD3DFC">
            <w:pPr>
              <w:rPr>
                <w:rFonts w:cs="Times New Roman"/>
              </w:rPr>
            </w:pPr>
          </w:p>
        </w:tc>
        <w:tc>
          <w:tcPr>
            <w:tcW w:w="1384" w:type="dxa"/>
            <w:vMerge/>
            <w:shd w:val="clear" w:color="auto" w:fill="FFFFFF"/>
            <w:vAlign w:val="center"/>
            <w:hideMark/>
          </w:tcPr>
          <w:p w:rsidR="00EC25E4" w:rsidRDefault="00EC25E4" w:rsidP="00AD3DFC">
            <w:pPr>
              <w:rPr>
                <w:rFonts w:cs="Times New Roman"/>
              </w:rPr>
            </w:pPr>
          </w:p>
        </w:tc>
        <w:tc>
          <w:tcPr>
            <w:tcW w:w="13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2" w:type="dxa"/>
            <w:gridSpan w:val="3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AD3DFC">
            <w:pPr>
              <w:rPr>
                <w:rFonts w:cs="Times New Roman"/>
              </w:rPr>
            </w:pPr>
          </w:p>
        </w:tc>
      </w:tr>
      <w:tr w:rsidR="00AD3DFC" w:rsidTr="00AD3DFC">
        <w:trPr>
          <w:trHeight w:val="2300"/>
        </w:trPr>
        <w:tc>
          <w:tcPr>
            <w:tcW w:w="14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AD3DFC" w:rsidP="00AD3DFC">
            <w:pPr>
              <w:spacing w:after="180" w:line="360" w:lineRule="atLeas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Жаркова</w:t>
            </w:r>
            <w:proofErr w:type="spellEnd"/>
            <w:r>
              <w:rPr>
                <w:rFonts w:cs="Times New Roman"/>
              </w:rPr>
              <w:t xml:space="preserve"> Ирина Ивановна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DFC" w:rsidRPr="00AD3DFC" w:rsidRDefault="00AD3DFC" w:rsidP="00AD3DFC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AD3DFC">
              <w:rPr>
                <w:rFonts w:cs="Times New Roman"/>
                <w:sz w:val="20"/>
                <w:szCs w:val="20"/>
              </w:rPr>
              <w:t>Директор МОУ «СОШ № 16 УИОП»</w:t>
            </w:r>
          </w:p>
        </w:tc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AD3DFC" w:rsidP="00060E76">
            <w:pPr>
              <w:spacing w:after="180" w:line="360" w:lineRule="atLeast"/>
              <w:rPr>
                <w:rFonts w:cs="Times New Roman"/>
              </w:rPr>
            </w:pPr>
            <w:r>
              <w:rPr>
                <w:sz w:val="20"/>
                <w:szCs w:val="20"/>
              </w:rPr>
              <w:t>1 </w:t>
            </w:r>
            <w:r w:rsidR="00060E76">
              <w:rPr>
                <w:sz w:val="20"/>
                <w:szCs w:val="20"/>
              </w:rPr>
              <w:t xml:space="preserve"> 162 212. 02</w:t>
            </w:r>
          </w:p>
        </w:tc>
        <w:tc>
          <w:tcPr>
            <w:tcW w:w="13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DFC" w:rsidRDefault="00AD3DFC" w:rsidP="00637BC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4-комнатная квартира</w:t>
            </w:r>
          </w:p>
        </w:tc>
        <w:tc>
          <w:tcPr>
            <w:tcW w:w="1693" w:type="dxa"/>
            <w:shd w:val="clear" w:color="auto" w:fill="FFFFFF"/>
          </w:tcPr>
          <w:p w:rsidR="00AD3DFC" w:rsidRDefault="00637BCB" w:rsidP="00637BC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 1/4</w:t>
            </w:r>
          </w:p>
        </w:tc>
        <w:tc>
          <w:tcPr>
            <w:tcW w:w="959" w:type="dxa"/>
            <w:shd w:val="clear" w:color="auto" w:fill="FFFFFF"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75,9 кв.м</w:t>
            </w:r>
          </w:p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34" w:type="dxa"/>
            <w:shd w:val="clear" w:color="auto" w:fill="FFFFFF"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793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9E6686" w:rsidP="00637BC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3DFC" w:rsidRDefault="009E6686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27" w:type="dxa"/>
            <w:tcBorders>
              <w:left w:val="single" w:sz="4" w:space="0" w:color="auto"/>
            </w:tcBorders>
            <w:shd w:val="clear" w:color="auto" w:fill="FFFFFF"/>
          </w:tcPr>
          <w:p w:rsidR="00AD3DFC" w:rsidRPr="00AD3DFC" w:rsidRDefault="009E6686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DFC" w:rsidRDefault="00AD3DFC" w:rsidP="00AD3DFC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Легковой автомобиль </w:t>
            </w:r>
            <w:proofErr w:type="spellStart"/>
            <w:r>
              <w:rPr>
                <w:rFonts w:cs="Times New Roman"/>
              </w:rPr>
              <w:t>Хёнде-солярис</w:t>
            </w:r>
            <w:proofErr w:type="spellEnd"/>
          </w:p>
        </w:tc>
      </w:tr>
      <w:tr w:rsidR="00AD3DFC" w:rsidTr="00AD3DFC">
        <w:trPr>
          <w:trHeight w:val="960"/>
        </w:trPr>
        <w:tc>
          <w:tcPr>
            <w:tcW w:w="1449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060E76" w:rsidP="00AD3DFC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2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DFC" w:rsidRPr="00AD3DFC" w:rsidRDefault="00AD3DFC" w:rsidP="00AD3DFC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AD3DFC">
              <w:rPr>
                <w:rFonts w:cs="Times New Roman"/>
                <w:sz w:val="20"/>
                <w:szCs w:val="20"/>
              </w:rPr>
              <w:t>Начальник режима ООО «Компания СИМ-авто»</w:t>
            </w:r>
          </w:p>
        </w:tc>
        <w:tc>
          <w:tcPr>
            <w:tcW w:w="138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AD3DFC" w:rsidP="00AD3DFC">
            <w:pPr>
              <w:spacing w:after="180" w:line="360" w:lineRule="atLeast"/>
              <w:rPr>
                <w:rFonts w:cs="Times New Roman"/>
              </w:rPr>
            </w:pPr>
            <w:r>
              <w:rPr>
                <w:sz w:val="20"/>
                <w:szCs w:val="20"/>
              </w:rPr>
              <w:t>1 116 912.95</w:t>
            </w:r>
          </w:p>
        </w:tc>
        <w:tc>
          <w:tcPr>
            <w:tcW w:w="13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DFC" w:rsidRDefault="00AD3DFC" w:rsidP="00637BC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4-комнатная квартира</w:t>
            </w:r>
          </w:p>
        </w:tc>
        <w:tc>
          <w:tcPr>
            <w:tcW w:w="1693" w:type="dxa"/>
            <w:shd w:val="clear" w:color="auto" w:fill="FFFFFF"/>
          </w:tcPr>
          <w:p w:rsidR="00AD3DFC" w:rsidRDefault="00AD3DFC" w:rsidP="00637BC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Долевая1/4</w:t>
            </w:r>
          </w:p>
        </w:tc>
        <w:tc>
          <w:tcPr>
            <w:tcW w:w="959" w:type="dxa"/>
            <w:shd w:val="clear" w:color="auto" w:fill="FFFFFF"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75,9 кв.м</w:t>
            </w:r>
          </w:p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34" w:type="dxa"/>
            <w:shd w:val="clear" w:color="auto" w:fill="FFFFFF"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79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9E6686" w:rsidP="00637BC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3DFC" w:rsidRDefault="009E6686" w:rsidP="00637BC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2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3DFC" w:rsidRDefault="009E6686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8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Снегоход «</w:t>
            </w:r>
            <w:proofErr w:type="spellStart"/>
            <w:r>
              <w:rPr>
                <w:rFonts w:cs="Times New Roman"/>
              </w:rPr>
              <w:t>Ямаха</w:t>
            </w:r>
            <w:proofErr w:type="spellEnd"/>
            <w:r>
              <w:rPr>
                <w:rFonts w:cs="Times New Roman"/>
              </w:rPr>
              <w:t>»</w:t>
            </w:r>
          </w:p>
        </w:tc>
      </w:tr>
      <w:tr w:rsidR="00AD3DFC" w:rsidTr="00AD3DFC">
        <w:trPr>
          <w:trHeight w:val="1005"/>
        </w:trPr>
        <w:tc>
          <w:tcPr>
            <w:tcW w:w="1449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AD3DFC" w:rsidP="00AD3DFC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26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8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AD3DFC" w:rsidP="00AD3DFC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3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693" w:type="dxa"/>
            <w:shd w:val="clear" w:color="auto" w:fill="FFFFFF"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shd w:val="clear" w:color="auto" w:fill="FFFFFF"/>
          </w:tcPr>
          <w:p w:rsidR="00AD3DFC" w:rsidRDefault="00060E76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AD3DFC">
              <w:rPr>
                <w:rFonts w:cs="Times New Roman"/>
              </w:rPr>
              <w:t xml:space="preserve"> соток</w:t>
            </w:r>
          </w:p>
        </w:tc>
        <w:tc>
          <w:tcPr>
            <w:tcW w:w="1434" w:type="dxa"/>
            <w:shd w:val="clear" w:color="auto" w:fill="FFFFFF"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DFC" w:rsidRDefault="009E6686" w:rsidP="00AD3DFC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3DFC" w:rsidRDefault="009E6686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3DFC" w:rsidRDefault="009E6686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8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DFC" w:rsidRDefault="00AD3DFC" w:rsidP="00AD3DFC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EC25E4" w:rsidRDefault="00EC25E4" w:rsidP="00637BCB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EC25E4" w:rsidRDefault="00EC25E4" w:rsidP="00EC25E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C25E4" w:rsidRDefault="00EC25E4" w:rsidP="00EC25E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___Жаркова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 /    "</w:t>
      </w:r>
      <w:r w:rsidR="009E6686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AD3DFC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AD3DFC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EC25E4" w:rsidRPr="004D07B6" w:rsidRDefault="00EC25E4" w:rsidP="004D07B6">
      <w:pPr>
        <w:pStyle w:val="ConsPlusNonformat"/>
        <w:rPr>
          <w:rFonts w:ascii="Times New Roman" w:hAnsi="Times New Roman" w:cs="Times New Roman"/>
          <w:sz w:val="18"/>
          <w:szCs w:val="18"/>
        </w:rPr>
        <w:sectPr w:rsidR="00EC25E4" w:rsidRPr="004D07B6">
          <w:pgSz w:w="16838" w:h="11906" w:orient="landscape"/>
          <w:pgMar w:top="426" w:right="2483" w:bottom="1276" w:left="2534" w:header="709" w:footer="709" w:gutter="0"/>
          <w:cols w:space="720"/>
        </w:sect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</w:t>
      </w:r>
      <w:r w:rsidR="00AD3DFC">
        <w:rPr>
          <w:rFonts w:ascii="Times New Roman" w:hAnsi="Times New Roman" w:cs="Times New Roman"/>
          <w:sz w:val="18"/>
          <w:szCs w:val="18"/>
        </w:rPr>
        <w:t>си лица, представившего справку</w:t>
      </w:r>
    </w:p>
    <w:p w:rsidR="00044924" w:rsidRDefault="00044924" w:rsidP="00637BCB"/>
    <w:sectPr w:rsidR="00044924" w:rsidSect="00EC25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C25E4"/>
    <w:rsid w:val="00044924"/>
    <w:rsid w:val="00060E76"/>
    <w:rsid w:val="002715F8"/>
    <w:rsid w:val="003704B7"/>
    <w:rsid w:val="003B7D7E"/>
    <w:rsid w:val="004D07B6"/>
    <w:rsid w:val="006113F8"/>
    <w:rsid w:val="00623A1A"/>
    <w:rsid w:val="00637BCB"/>
    <w:rsid w:val="007A56FA"/>
    <w:rsid w:val="009E6686"/>
    <w:rsid w:val="00AD3DFC"/>
    <w:rsid w:val="00CE548C"/>
    <w:rsid w:val="00EC2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E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2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2016-03-28T07:31:00Z</cp:lastPrinted>
  <dcterms:created xsi:type="dcterms:W3CDTF">2016-03-28T08:58:00Z</dcterms:created>
  <dcterms:modified xsi:type="dcterms:W3CDTF">2016-03-28T08:58:00Z</dcterms:modified>
</cp:coreProperties>
</file>