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 xml:space="preserve">характера, представленные муниципальным служащим </w:t>
      </w:r>
      <w:r>
        <w:rPr>
          <w:rFonts w:ascii="Times New Roman" w:hAnsi="Times New Roman" w:cs="Times New Roman"/>
          <w:b/>
          <w:sz w:val="24"/>
          <w:szCs w:val="24"/>
        </w:rPr>
        <w:t xml:space="preserve">мэрии </w:t>
      </w:r>
      <w:r w:rsidRPr="00EB5C80">
        <w:rPr>
          <w:rFonts w:ascii="Times New Roman" w:hAnsi="Times New Roman" w:cs="Times New Roman"/>
          <w:b/>
          <w:sz w:val="24"/>
          <w:szCs w:val="24"/>
        </w:rPr>
        <w:t>городского округа Тольятти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(наименование органа местного самоуправления)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за отчетный период с 1 января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919D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по 31 декабря 20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919D9">
        <w:rPr>
          <w:rFonts w:ascii="Times New Roman" w:hAnsi="Times New Roman" w:cs="Times New Roman"/>
          <w:b/>
          <w:sz w:val="24"/>
          <w:szCs w:val="24"/>
        </w:rPr>
        <w:t>5</w:t>
      </w:r>
      <w:r w:rsidRPr="00EB5C80">
        <w:rPr>
          <w:rFonts w:ascii="Times New Roman" w:hAnsi="Times New Roman" w:cs="Times New Roman"/>
          <w:b/>
          <w:sz w:val="24"/>
          <w:szCs w:val="24"/>
        </w:rPr>
        <w:t xml:space="preserve"> года и</w:t>
      </w:r>
    </w:p>
    <w:p w:rsidR="00EB5C80" w:rsidRPr="00EB5C80" w:rsidRDefault="00EB5C80" w:rsidP="00EB5C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80">
        <w:rPr>
          <w:rFonts w:ascii="Times New Roman" w:hAnsi="Times New Roman" w:cs="Times New Roman"/>
          <w:b/>
          <w:sz w:val="24"/>
          <w:szCs w:val="24"/>
        </w:rPr>
        <w:t>подлежащие размещению в информационно-телекоммуникационной сети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5C80">
        <w:rPr>
          <w:rFonts w:ascii="Times New Roman" w:hAnsi="Times New Roman" w:cs="Times New Roman"/>
          <w:b/>
          <w:sz w:val="24"/>
          <w:szCs w:val="24"/>
        </w:rPr>
        <w:t>Интернет на официальном сайте органа</w:t>
      </w:r>
    </w:p>
    <w:p w:rsidR="00EB5C80" w:rsidRPr="00EB5C80" w:rsidRDefault="00EB5C80" w:rsidP="00EB5C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884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964"/>
        <w:gridCol w:w="794"/>
        <w:gridCol w:w="834"/>
        <w:gridCol w:w="1020"/>
        <w:gridCol w:w="850"/>
        <w:gridCol w:w="737"/>
        <w:gridCol w:w="1020"/>
        <w:gridCol w:w="850"/>
        <w:gridCol w:w="680"/>
        <w:gridCol w:w="850"/>
        <w:gridCol w:w="1132"/>
        <w:gridCol w:w="3225"/>
      </w:tblGrid>
      <w:tr w:rsidR="00EB5C80" w:rsidRPr="009929A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9A4">
              <w:rPr>
                <w:rFonts w:ascii="Times New Roman" w:hAnsi="Times New Roman"/>
                <w:b/>
                <w:bCs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9A4">
              <w:rPr>
                <w:rFonts w:ascii="Times New Roman" w:hAnsi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3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9A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принадлежащие на праве собственности</w:t>
            </w:r>
          </w:p>
        </w:tc>
        <w:tc>
          <w:tcPr>
            <w:tcW w:w="2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9A4">
              <w:rPr>
                <w:rFonts w:ascii="Times New Roman" w:hAnsi="Times New Roman"/>
                <w:b/>
                <w:bCs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9A4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Транспортные средства, принадлежащие на праве собственности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9A4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Декларированный годовой доход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9A4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</w:t>
            </w:r>
          </w:p>
        </w:tc>
      </w:tr>
      <w:tr w:rsidR="00EB5C80" w:rsidRPr="009929A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9A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9A4">
              <w:rPr>
                <w:rFonts w:ascii="Times New Roman" w:hAnsi="Times New Roman"/>
                <w:b/>
                <w:bCs/>
                <w:sz w:val="24"/>
                <w:szCs w:val="24"/>
              </w:rPr>
              <w:t>вид собственности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9A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9A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9A4">
              <w:rPr>
                <w:rFonts w:ascii="Times New Roman" w:hAnsi="Times New Roman"/>
                <w:b/>
                <w:bCs/>
                <w:sz w:val="24"/>
                <w:szCs w:val="24"/>
              </w:rPr>
              <w:t>вид объекта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9A4">
              <w:rPr>
                <w:rFonts w:ascii="Times New Roman" w:hAnsi="Times New Roman"/>
                <w:b/>
                <w:bCs/>
                <w:sz w:val="24"/>
                <w:szCs w:val="24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9A4">
              <w:rPr>
                <w:rFonts w:ascii="Times New Roman" w:hAnsi="Times New Roman"/>
                <w:b/>
                <w:bCs/>
                <w:sz w:val="24"/>
                <w:szCs w:val="24"/>
              </w:rPr>
              <w:t>страна расположения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9A4">
              <w:rPr>
                <w:rFonts w:ascii="Times New Roman" w:hAnsi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29A4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9929A4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B5C80" w:rsidRPr="009929A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5507" w:rsidRDefault="00591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Зыков Валентин Юрьевич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5507" w:rsidRDefault="00591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 xml:space="preserve">Ведущий специалист сектора правового сопровождения по Комсомольскому </w:t>
            </w: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району правового департамента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5507" w:rsidRDefault="00591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индивидуальная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гараж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сведения отсутствуют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409395,45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5C80" w:rsidRPr="00F25507" w:rsidRDefault="00EB5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929A4" w:rsidRPr="009929A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5919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Супруга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353936,58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929A4" w:rsidRPr="009929A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F25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929A4" w:rsidRPr="009929A4" w:rsidTr="00EB5C8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F255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квартира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 w:rsidP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507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9A4" w:rsidRPr="00F25507" w:rsidRDefault="00992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5C80" w:rsidRDefault="00EB5C80" w:rsidP="00EB5C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B5C80" w:rsidSect="00EB5C80">
      <w:pgSz w:w="16838" w:h="11905" w:orient="landscape"/>
      <w:pgMar w:top="709" w:right="1134" w:bottom="426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C80"/>
    <w:rsid w:val="00000B46"/>
    <w:rsid w:val="005919D9"/>
    <w:rsid w:val="00691D05"/>
    <w:rsid w:val="009929A4"/>
    <w:rsid w:val="00BA0B34"/>
    <w:rsid w:val="00E811C3"/>
    <w:rsid w:val="00EB5C80"/>
    <w:rsid w:val="00EC3FB3"/>
    <w:rsid w:val="00F25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1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5C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2016-05-12T05:58:00Z</dcterms:created>
  <dcterms:modified xsi:type="dcterms:W3CDTF">2016-05-16T09:09:00Z</dcterms:modified>
</cp:coreProperties>
</file>