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C4541C">
        <w:trPr>
          <w:trHeight w:hRule="exact" w:val="500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4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08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0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38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82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88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96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82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84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08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24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8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3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324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>
        <w:trPr>
          <w:trHeight w:hRule="exact" w:val="320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541C" w:rsidRDefault="00A31C08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>
        <w:trPr>
          <w:trHeight w:hRule="exact" w:val="300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541C" w:rsidRDefault="00A31C08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>
        <w:trPr>
          <w:trHeight w:hRule="exact" w:val="280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4541C" w:rsidRDefault="00A31C08">
            <w:pPr>
              <w:pStyle w:val="style1"/>
              <w:jc w:val="center"/>
            </w:pPr>
            <w:r>
              <w:rPr>
                <w:b/>
              </w:rPr>
              <w:t>Управление по оргработе и связям с общественностью, Мэрия городского округа Тольятти</w:t>
            </w: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>
        <w:trPr>
          <w:trHeight w:hRule="exact" w:val="440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541C" w:rsidRDefault="00A31C08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>
        <w:trPr>
          <w:trHeight w:hRule="exact" w:val="1480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 w:rsidTr="009D0CC0">
        <w:trPr>
          <w:trHeight w:hRule="exact" w:val="908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Площадь (кв</w:t>
            </w:r>
            <w:proofErr w:type="gramStart"/>
            <w:r w:rsidRPr="009D0CC0">
              <w:rPr>
                <w:b/>
              </w:rPr>
              <w:t>.м</w:t>
            </w:r>
            <w:proofErr w:type="gramEnd"/>
            <w:r w:rsidRPr="009D0CC0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Страна</w:t>
            </w:r>
            <w:r w:rsidRPr="009D0CC0">
              <w:rPr>
                <w:b/>
              </w:rPr>
              <w:br/>
              <w:t>распол</w:t>
            </w:r>
            <w:proofErr w:type="gramStart"/>
            <w:r w:rsidRPr="009D0CC0">
              <w:rPr>
                <w:b/>
              </w:rPr>
              <w:t>о-</w:t>
            </w:r>
            <w:proofErr w:type="gramEnd"/>
            <w:r w:rsidRPr="009D0CC0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Площадь (кв</w:t>
            </w:r>
            <w:proofErr w:type="gramStart"/>
            <w:r w:rsidRPr="009D0CC0">
              <w:rPr>
                <w:b/>
              </w:rPr>
              <w:t>.м</w:t>
            </w:r>
            <w:proofErr w:type="gramEnd"/>
            <w:r w:rsidRPr="009D0CC0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Страна</w:t>
            </w:r>
            <w:r w:rsidRPr="009D0CC0">
              <w:rPr>
                <w:b/>
              </w:rPr>
              <w:br/>
              <w:t>распол</w:t>
            </w:r>
            <w:proofErr w:type="gramStart"/>
            <w:r w:rsidRPr="009D0CC0">
              <w:rPr>
                <w:b/>
              </w:rPr>
              <w:t>о-</w:t>
            </w:r>
            <w:proofErr w:type="gramEnd"/>
            <w:r w:rsidRPr="009D0CC0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Pr="009D0CC0" w:rsidRDefault="00A31C08">
            <w:pPr>
              <w:pStyle w:val="style1"/>
              <w:jc w:val="center"/>
              <w:rPr>
                <w:b/>
              </w:rPr>
            </w:pPr>
            <w:r w:rsidRPr="009D0CC0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EMPTYCELLSTYLE"/>
            </w:pP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 w:rsidTr="00B65C60">
        <w:trPr>
          <w:trHeight w:hRule="exact" w:val="1015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4541C" w:rsidRDefault="00A31C08">
            <w:pPr>
              <w:pStyle w:val="style1"/>
            </w:pPr>
            <w:r>
              <w:t>Алексеев Андрей Анатольевич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A31C08">
            <w:pPr>
              <w:pStyle w:val="style1"/>
              <w:jc w:val="center"/>
            </w:pPr>
            <w:r>
              <w:t>Руководитель управления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Четырехкомнатная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A31C08">
            <w:pPr>
              <w:pStyle w:val="style1"/>
              <w:jc w:val="center"/>
            </w:pPr>
            <w:r>
              <w:t>71,40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не имею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C454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A31C08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A31C08">
            <w:pPr>
              <w:pStyle w:val="style1"/>
            </w:pPr>
            <w:r>
              <w:t>ВАЗ 11183 LADA KALINA, 2005г.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A31C08">
            <w:pPr>
              <w:pStyle w:val="style1"/>
            </w:pPr>
            <w:r>
              <w:t>598 951,07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>
        <w:trPr>
          <w:trHeight w:hRule="exact" w:val="720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541C" w:rsidRDefault="00C4541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541C" w:rsidRDefault="00C4541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A31C08">
            <w:pPr>
              <w:pStyle w:val="style1"/>
              <w:jc w:val="center"/>
            </w:pPr>
            <w:r>
              <w:t>63,30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C454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>
        <w:trPr>
          <w:trHeight w:hRule="exact" w:val="480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541C" w:rsidRDefault="00C4541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541C" w:rsidRDefault="00C4541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Гаражный бокс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A31C08">
            <w:pPr>
              <w:pStyle w:val="style1"/>
              <w:jc w:val="center"/>
            </w:pPr>
            <w:r>
              <w:t>15,80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C454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 w:rsidTr="00B65C60">
        <w:trPr>
          <w:trHeight w:hRule="exact" w:val="3572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541C" w:rsidRDefault="00C4541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541C" w:rsidRDefault="00C4541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Земельный участок, категория земель: земли сельскохозяйственного назначения, разрешенное использование: для сад-ва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A31C08">
            <w:pPr>
              <w:pStyle w:val="style1"/>
              <w:jc w:val="center"/>
            </w:pPr>
            <w:r>
              <w:t>500,00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C454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 w:rsidTr="00B65C60">
        <w:trPr>
          <w:trHeight w:hRule="exact" w:val="803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4541C" w:rsidRDefault="00B65C60">
            <w:pPr>
              <w:pStyle w:val="style1"/>
            </w:pPr>
            <w:r>
              <w:t>Супруга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C4541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A31C08">
            <w:pPr>
              <w:pStyle w:val="style1"/>
              <w:jc w:val="center"/>
            </w:pPr>
            <w:r>
              <w:t>63,30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не имеет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C4541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A31C08">
            <w:pPr>
              <w:pStyle w:val="style1"/>
            </w:pPr>
            <w:r>
              <w:t>83 707,73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 w:rsidTr="00B65C60">
        <w:trPr>
          <w:trHeight w:hRule="exact" w:val="629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4541C" w:rsidRDefault="00B65C60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C4541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C4541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A31C08">
            <w:pPr>
              <w:pStyle w:val="style1"/>
              <w:jc w:val="center"/>
            </w:pPr>
            <w:r>
              <w:t>63,30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A31C08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 w:rsidTr="00B65C60">
        <w:trPr>
          <w:trHeight w:hRule="exact" w:val="518"/>
        </w:trPr>
        <w:tc>
          <w:tcPr>
            <w:tcW w:w="500" w:type="dxa"/>
          </w:tcPr>
          <w:p w:rsidR="00C4541C" w:rsidRDefault="00B65C60">
            <w:pPr>
              <w:pStyle w:val="EMPTYCELLSTYLE"/>
            </w:pPr>
            <w:r>
              <w:lastRenderedPageBreak/>
              <w:t>Несовершеннолетний ребенок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4541C" w:rsidRDefault="00B65C60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C4541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C4541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4541C" w:rsidRDefault="00A31C08">
            <w:pPr>
              <w:pStyle w:val="style1"/>
              <w:jc w:val="center"/>
            </w:pPr>
            <w:r>
              <w:t>63,30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4541C" w:rsidRDefault="00A31C08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A31C08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</w:pP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  <w:tr w:rsidR="00C4541C">
        <w:trPr>
          <w:trHeight w:hRule="exact" w:val="20"/>
        </w:trPr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4541C" w:rsidRDefault="00C4541C">
            <w:pPr>
              <w:pStyle w:val="style1"/>
              <w:jc w:val="center"/>
            </w:pPr>
          </w:p>
        </w:tc>
        <w:tc>
          <w:tcPr>
            <w:tcW w:w="8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130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3240" w:type="dxa"/>
          </w:tcPr>
          <w:p w:rsidR="00C4541C" w:rsidRDefault="00C4541C">
            <w:pPr>
              <w:pStyle w:val="EMPTYCELLSTYLE"/>
            </w:pPr>
          </w:p>
        </w:tc>
        <w:tc>
          <w:tcPr>
            <w:tcW w:w="500" w:type="dxa"/>
          </w:tcPr>
          <w:p w:rsidR="00C4541C" w:rsidRDefault="00C4541C">
            <w:pPr>
              <w:pStyle w:val="EMPTYCELLSTYLE"/>
            </w:pPr>
          </w:p>
        </w:tc>
      </w:tr>
    </w:tbl>
    <w:p w:rsidR="00A31C08" w:rsidRDefault="00A31C08"/>
    <w:sectPr w:rsidR="00A31C08" w:rsidSect="008B094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C4541C"/>
    <w:rsid w:val="0061345B"/>
    <w:rsid w:val="008B0944"/>
    <w:rsid w:val="009D0CC0"/>
    <w:rsid w:val="00A31C08"/>
    <w:rsid w:val="00B65C60"/>
    <w:rsid w:val="00C4541C"/>
    <w:rsid w:val="00DF2773"/>
    <w:rsid w:val="00F84B28"/>
    <w:rsid w:val="00FC1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8B0944"/>
    <w:rPr>
      <w:sz w:val="1"/>
    </w:rPr>
  </w:style>
  <w:style w:type="paragraph" w:customStyle="1" w:styleId="style1">
    <w:name w:val="style1"/>
    <w:qFormat/>
    <w:rsid w:val="008B09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yle1">
    <w:name w:val="style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 Андрей Анатольевич</dc:creator>
  <cp:lastModifiedBy>user</cp:lastModifiedBy>
  <cp:revision>3</cp:revision>
  <dcterms:created xsi:type="dcterms:W3CDTF">2016-05-12T11:50:00Z</dcterms:created>
  <dcterms:modified xsi:type="dcterms:W3CDTF">2016-05-16T11:16:00Z</dcterms:modified>
</cp:coreProperties>
</file>