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00"/>
        <w:gridCol w:w="1400"/>
        <w:gridCol w:w="1080"/>
        <w:gridCol w:w="1000"/>
        <w:gridCol w:w="1133"/>
        <w:gridCol w:w="247"/>
        <w:gridCol w:w="820"/>
        <w:gridCol w:w="880"/>
        <w:gridCol w:w="960"/>
        <w:gridCol w:w="820"/>
        <w:gridCol w:w="840"/>
        <w:gridCol w:w="1080"/>
        <w:gridCol w:w="240"/>
        <w:gridCol w:w="800"/>
        <w:gridCol w:w="1300"/>
        <w:gridCol w:w="3240"/>
        <w:gridCol w:w="500"/>
      </w:tblGrid>
      <w:tr w:rsidR="00493AF5">
        <w:trPr>
          <w:trHeight w:hRule="exact" w:val="500"/>
        </w:trPr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4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08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0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380" w:type="dxa"/>
            <w:gridSpan w:val="2"/>
          </w:tcPr>
          <w:p w:rsidR="00493AF5" w:rsidRDefault="00493AF5">
            <w:pPr>
              <w:pStyle w:val="EMPTYCELLSTYLE"/>
            </w:pPr>
          </w:p>
        </w:tc>
        <w:tc>
          <w:tcPr>
            <w:tcW w:w="82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88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96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82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84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08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24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8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3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324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</w:tr>
      <w:tr w:rsidR="00493AF5">
        <w:trPr>
          <w:trHeight w:hRule="exact" w:val="320"/>
        </w:trPr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58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3AF5" w:rsidRDefault="003830E2">
            <w:pPr>
              <w:jc w:val="center"/>
            </w:pPr>
            <w:r>
              <w:t>СВЕДЕНИЯ</w:t>
            </w:r>
          </w:p>
        </w:tc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</w:tr>
      <w:tr w:rsidR="00493AF5">
        <w:trPr>
          <w:trHeight w:hRule="exact" w:val="300"/>
        </w:trPr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58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3AF5" w:rsidRDefault="003830E2">
            <w:pPr>
              <w:jc w:val="center"/>
            </w:pPr>
            <w:r>
              <w:t>о доходах, расходах, об имуществе и обязательствах имущественного характера, представленные муниципальным служащим мэрии городского округа Тольятти</w:t>
            </w:r>
          </w:p>
        </w:tc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</w:tr>
      <w:tr w:rsidR="00493AF5">
        <w:trPr>
          <w:trHeight w:hRule="exact" w:val="280"/>
        </w:trPr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58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3AF5" w:rsidRDefault="00CD07C6">
            <w:pPr>
              <w:pStyle w:val="style1"/>
              <w:jc w:val="center"/>
            </w:pPr>
            <w:r>
              <w:rPr>
                <w:b/>
              </w:rPr>
              <w:t>Отдел оформления прав пользования земельными ресурсами, Департамент по управлению муниципальным имуществом, Мэрия городского округа Тольятти</w:t>
            </w:r>
          </w:p>
        </w:tc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</w:tr>
      <w:tr w:rsidR="00493AF5">
        <w:trPr>
          <w:trHeight w:hRule="exact" w:val="440"/>
        </w:trPr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58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3AF5" w:rsidRDefault="003830E2">
            <w:pPr>
              <w:jc w:val="center"/>
            </w:pPr>
            <w:r>
              <w:t>за отчетный период с 1 января 2015 года по 31 декабря 2015 года и подлежащие размещению в информационно-телекоммуникационной сети Интернет на официальном сайте органа</w:t>
            </w:r>
          </w:p>
        </w:tc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</w:tr>
      <w:tr w:rsidR="00493AF5">
        <w:trPr>
          <w:trHeight w:hRule="exact" w:val="1480"/>
        </w:trPr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4814A3" w:rsidRDefault="003830E2">
            <w:pPr>
              <w:pStyle w:val="style1"/>
              <w:jc w:val="center"/>
              <w:rPr>
                <w:b/>
              </w:rPr>
            </w:pPr>
            <w:r w:rsidRPr="004814A3">
              <w:rPr>
                <w:b/>
              </w:rPr>
              <w:t>Фамилия и инициалы лица, чьи сведения размещаются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4814A3" w:rsidRDefault="003830E2">
            <w:pPr>
              <w:pStyle w:val="style1"/>
              <w:jc w:val="center"/>
              <w:rPr>
                <w:b/>
              </w:rPr>
            </w:pPr>
            <w:r w:rsidRPr="004814A3">
              <w:rPr>
                <w:b/>
              </w:rPr>
              <w:t>Должность</w:t>
            </w:r>
          </w:p>
        </w:tc>
        <w:tc>
          <w:tcPr>
            <w:tcW w:w="4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93AF5" w:rsidRPr="004814A3" w:rsidRDefault="003830E2">
            <w:pPr>
              <w:pStyle w:val="style1"/>
              <w:jc w:val="center"/>
              <w:rPr>
                <w:b/>
              </w:rPr>
            </w:pPr>
            <w:r w:rsidRPr="004814A3">
              <w:rPr>
                <w:b/>
              </w:rPr>
              <w:t>Объекты недвижимости, принадлежащие на праве собственности</w:t>
            </w:r>
          </w:p>
        </w:tc>
        <w:tc>
          <w:tcPr>
            <w:tcW w:w="2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4814A3" w:rsidRDefault="003830E2">
            <w:pPr>
              <w:pStyle w:val="style1"/>
              <w:jc w:val="center"/>
              <w:rPr>
                <w:b/>
              </w:rPr>
            </w:pPr>
            <w:r w:rsidRPr="004814A3"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2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4814A3" w:rsidRDefault="003830E2">
            <w:pPr>
              <w:pStyle w:val="style1"/>
              <w:jc w:val="center"/>
              <w:rPr>
                <w:b/>
              </w:rPr>
            </w:pPr>
            <w:r w:rsidRPr="004814A3">
              <w:rPr>
                <w:b/>
              </w:rPr>
              <w:t>Транспортные средства, принадлежащие на праве собственности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4814A3" w:rsidRDefault="003830E2">
            <w:pPr>
              <w:pStyle w:val="style1"/>
              <w:jc w:val="center"/>
              <w:rPr>
                <w:b/>
              </w:rPr>
            </w:pPr>
            <w:r w:rsidRPr="004814A3">
              <w:rPr>
                <w:b/>
              </w:rPr>
              <w:t>Декларированный годовой доход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4814A3" w:rsidRDefault="003830E2">
            <w:pPr>
              <w:pStyle w:val="style1"/>
              <w:jc w:val="center"/>
              <w:rPr>
                <w:b/>
              </w:rPr>
            </w:pPr>
            <w:r w:rsidRPr="004814A3">
              <w:rPr>
                <w:b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</w:tr>
      <w:tr w:rsidR="00493AF5" w:rsidTr="004814A3">
        <w:trPr>
          <w:trHeight w:hRule="exact" w:val="908"/>
        </w:trPr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Default="00493AF5">
            <w:pPr>
              <w:pStyle w:val="EMPTYCELLSTYLE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Default="00493AF5">
            <w:pPr>
              <w:pStyle w:val="EMPTYCELLSTYLE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4814A3" w:rsidRDefault="003830E2">
            <w:pPr>
              <w:pStyle w:val="style1"/>
              <w:jc w:val="center"/>
              <w:rPr>
                <w:b/>
              </w:rPr>
            </w:pPr>
            <w:r w:rsidRPr="004814A3">
              <w:rPr>
                <w:b/>
              </w:rPr>
              <w:t>Вид объекта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4814A3" w:rsidRDefault="003830E2">
            <w:pPr>
              <w:pStyle w:val="style1"/>
              <w:jc w:val="center"/>
              <w:rPr>
                <w:b/>
              </w:rPr>
            </w:pPr>
            <w:r w:rsidRPr="004814A3">
              <w:rPr>
                <w:b/>
              </w:rPr>
              <w:t>Вид собственности</w:t>
            </w:r>
          </w:p>
        </w:tc>
        <w:tc>
          <w:tcPr>
            <w:tcW w:w="1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4814A3" w:rsidRDefault="003830E2">
            <w:pPr>
              <w:pStyle w:val="style1"/>
              <w:jc w:val="center"/>
              <w:rPr>
                <w:b/>
              </w:rPr>
            </w:pPr>
            <w:r w:rsidRPr="004814A3">
              <w:rPr>
                <w:b/>
              </w:rPr>
              <w:t>Площадь (кв</w:t>
            </w:r>
            <w:proofErr w:type="gramStart"/>
            <w:r w:rsidRPr="004814A3">
              <w:rPr>
                <w:b/>
              </w:rPr>
              <w:t>.м</w:t>
            </w:r>
            <w:proofErr w:type="gramEnd"/>
            <w:r w:rsidRPr="004814A3">
              <w:rPr>
                <w:b/>
              </w:rPr>
              <w:t>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4814A3" w:rsidRDefault="003830E2">
            <w:pPr>
              <w:pStyle w:val="style1"/>
              <w:jc w:val="center"/>
              <w:rPr>
                <w:b/>
              </w:rPr>
            </w:pPr>
            <w:r w:rsidRPr="004814A3">
              <w:rPr>
                <w:b/>
              </w:rPr>
              <w:t>Страна</w:t>
            </w:r>
            <w:r w:rsidRPr="004814A3">
              <w:rPr>
                <w:b/>
              </w:rPr>
              <w:br/>
            </w:r>
            <w:proofErr w:type="spellStart"/>
            <w:r w:rsidRPr="004814A3">
              <w:rPr>
                <w:b/>
              </w:rPr>
              <w:t>распол</w:t>
            </w:r>
            <w:proofErr w:type="gramStart"/>
            <w:r w:rsidRPr="004814A3">
              <w:rPr>
                <w:b/>
              </w:rPr>
              <w:t>о</w:t>
            </w:r>
            <w:proofErr w:type="spellEnd"/>
            <w:r w:rsidRPr="004814A3">
              <w:rPr>
                <w:b/>
              </w:rPr>
              <w:t>-</w:t>
            </w:r>
            <w:proofErr w:type="gramEnd"/>
            <w:r w:rsidRPr="004814A3">
              <w:rPr>
                <w:b/>
              </w:rPr>
              <w:br/>
            </w:r>
            <w:proofErr w:type="spellStart"/>
            <w:r w:rsidRPr="004814A3">
              <w:rPr>
                <w:b/>
              </w:rPr>
              <w:t>жения</w:t>
            </w:r>
            <w:proofErr w:type="spellEnd"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4814A3" w:rsidRDefault="003830E2">
            <w:pPr>
              <w:pStyle w:val="style1"/>
              <w:jc w:val="center"/>
              <w:rPr>
                <w:b/>
              </w:rPr>
            </w:pPr>
            <w:r w:rsidRPr="004814A3">
              <w:rPr>
                <w:b/>
              </w:rPr>
              <w:t>Вид объекта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4814A3" w:rsidRDefault="003830E2">
            <w:pPr>
              <w:pStyle w:val="style1"/>
              <w:jc w:val="center"/>
              <w:rPr>
                <w:b/>
              </w:rPr>
            </w:pPr>
            <w:r w:rsidRPr="004814A3">
              <w:rPr>
                <w:b/>
              </w:rPr>
              <w:t>Площадь (кв</w:t>
            </w:r>
            <w:proofErr w:type="gramStart"/>
            <w:r w:rsidRPr="004814A3">
              <w:rPr>
                <w:b/>
              </w:rPr>
              <w:t>.м</w:t>
            </w:r>
            <w:proofErr w:type="gramEnd"/>
            <w:r w:rsidRPr="004814A3">
              <w:rPr>
                <w:b/>
              </w:rPr>
              <w:t>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4814A3" w:rsidRDefault="003830E2">
            <w:pPr>
              <w:pStyle w:val="style1"/>
              <w:jc w:val="center"/>
              <w:rPr>
                <w:b/>
              </w:rPr>
            </w:pPr>
            <w:r w:rsidRPr="004814A3">
              <w:rPr>
                <w:b/>
              </w:rPr>
              <w:t>Страна</w:t>
            </w:r>
            <w:r w:rsidRPr="004814A3">
              <w:rPr>
                <w:b/>
              </w:rPr>
              <w:br/>
            </w:r>
            <w:proofErr w:type="spellStart"/>
            <w:r w:rsidRPr="004814A3">
              <w:rPr>
                <w:b/>
              </w:rPr>
              <w:t>распол</w:t>
            </w:r>
            <w:proofErr w:type="gramStart"/>
            <w:r w:rsidRPr="004814A3">
              <w:rPr>
                <w:b/>
              </w:rPr>
              <w:t>о</w:t>
            </w:r>
            <w:proofErr w:type="spellEnd"/>
            <w:r w:rsidRPr="004814A3">
              <w:rPr>
                <w:b/>
              </w:rPr>
              <w:t>-</w:t>
            </w:r>
            <w:proofErr w:type="gramEnd"/>
            <w:r w:rsidRPr="004814A3">
              <w:rPr>
                <w:b/>
              </w:rPr>
              <w:br/>
            </w:r>
            <w:proofErr w:type="spellStart"/>
            <w:r w:rsidRPr="004814A3">
              <w:rPr>
                <w:b/>
              </w:rPr>
              <w:t>жения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4814A3" w:rsidRDefault="003830E2">
            <w:pPr>
              <w:pStyle w:val="style1"/>
              <w:jc w:val="center"/>
              <w:rPr>
                <w:b/>
              </w:rPr>
            </w:pPr>
            <w:r w:rsidRPr="004814A3">
              <w:rPr>
                <w:b/>
              </w:rPr>
              <w:t>Вид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4814A3" w:rsidRDefault="003830E2">
            <w:pPr>
              <w:pStyle w:val="style1"/>
              <w:jc w:val="center"/>
              <w:rPr>
                <w:b/>
              </w:rPr>
            </w:pPr>
            <w:r w:rsidRPr="004814A3">
              <w:rPr>
                <w:b/>
              </w:rPr>
              <w:t>марка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Default="00493AF5">
            <w:pPr>
              <w:pStyle w:val="EMPTYCELLSTYLE"/>
            </w:pP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Default="00493AF5">
            <w:pPr>
              <w:pStyle w:val="EMPTYCELLSTYLE"/>
            </w:pPr>
          </w:p>
        </w:tc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</w:tr>
      <w:tr w:rsidR="00493AF5" w:rsidTr="00E55F42">
        <w:trPr>
          <w:trHeight w:hRule="exact" w:val="1795"/>
        </w:trPr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493AF5" w:rsidRDefault="00A328E2">
            <w:pPr>
              <w:pStyle w:val="style1"/>
            </w:pPr>
            <w:r>
              <w:t>Петров Дмитрий Николаевич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493AF5" w:rsidRDefault="00A328E2">
            <w:pPr>
              <w:pStyle w:val="style1"/>
              <w:jc w:val="center"/>
            </w:pPr>
            <w:r>
              <w:t>Специалист 1 категории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93AF5" w:rsidRDefault="00493AF5">
            <w:pPr>
              <w:pStyle w:val="style1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</w:tcMar>
          </w:tcPr>
          <w:p w:rsidR="00493AF5" w:rsidRDefault="00493AF5">
            <w:pPr>
              <w:pStyle w:val="style1"/>
            </w:pPr>
          </w:p>
        </w:tc>
        <w:tc>
          <w:tcPr>
            <w:tcW w:w="1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93AF5" w:rsidRPr="00E55F42" w:rsidRDefault="00493AF5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93AF5" w:rsidRDefault="00493AF5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</w:tcMar>
          </w:tcPr>
          <w:p w:rsidR="00493AF5" w:rsidRDefault="00CD07C6">
            <w:pPr>
              <w:pStyle w:val="style1"/>
            </w:pPr>
            <w:r>
              <w:t>К</w:t>
            </w:r>
            <w:r w:rsidR="00E55F42">
              <w:t>вартира</w:t>
            </w:r>
          </w:p>
          <w:p w:rsidR="00CD07C6" w:rsidRDefault="00CD07C6">
            <w:pPr>
              <w:pStyle w:val="style1"/>
            </w:pPr>
            <w:r w:rsidRPr="0064196A">
              <w:rPr>
                <w:sz w:val="18"/>
                <w:szCs w:val="18"/>
              </w:rPr>
              <w:t>безвозмездное пользование бессрочно</w:t>
            </w:r>
            <w:r>
              <w:rPr>
                <w:sz w:val="18"/>
                <w:szCs w:val="18"/>
              </w:rPr>
              <w:t xml:space="preserve">, </w:t>
            </w:r>
            <w:r w:rsidRPr="00E321B8">
              <w:rPr>
                <w:sz w:val="18"/>
                <w:szCs w:val="18"/>
              </w:rPr>
              <w:t>регистрация по месту жительства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93AF5" w:rsidRDefault="00CD07C6">
            <w:pPr>
              <w:pStyle w:val="style1"/>
              <w:jc w:val="center"/>
            </w:pPr>
            <w:r>
              <w:t>58,9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93AF5" w:rsidRDefault="00CD07C6">
            <w:pPr>
              <w:pStyle w:val="style1"/>
            </w:pPr>
            <w:r>
              <w:t>Россия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Default="00A328E2">
            <w:pPr>
              <w:pStyle w:val="style1"/>
            </w:pPr>
            <w:r>
              <w:t>Автомобиль</w:t>
            </w:r>
            <w:r w:rsidR="003830E2">
              <w:t xml:space="preserve"> легков</w:t>
            </w:r>
            <w:r>
              <w:t>ой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</w:tcMar>
          </w:tcPr>
          <w:p w:rsidR="00493AF5" w:rsidRDefault="00A328E2">
            <w:pPr>
              <w:pStyle w:val="style1"/>
            </w:pPr>
            <w:proofErr w:type="spellStart"/>
            <w:r>
              <w:rPr>
                <w:lang w:val="en-US"/>
              </w:rPr>
              <w:t>Lada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Priora</w:t>
            </w:r>
            <w:proofErr w:type="spellEnd"/>
            <w:r>
              <w:t>, 201</w:t>
            </w:r>
            <w:r>
              <w:rPr>
                <w:lang w:val="en-US"/>
              </w:rPr>
              <w:t>4</w:t>
            </w:r>
            <w:r>
              <w:t>г.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</w:tcMar>
          </w:tcPr>
          <w:p w:rsidR="00493AF5" w:rsidRDefault="00A328E2">
            <w:pPr>
              <w:pStyle w:val="style1"/>
            </w:pPr>
            <w:r>
              <w:t>234 002,26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</w:tcMar>
          </w:tcPr>
          <w:p w:rsidR="00493AF5" w:rsidRDefault="00493AF5">
            <w:pPr>
              <w:pStyle w:val="style1"/>
            </w:pPr>
          </w:p>
        </w:tc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</w:tr>
      <w:tr w:rsidR="00493AF5">
        <w:trPr>
          <w:trHeight w:hRule="exact" w:val="20"/>
        </w:trPr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0500" w:type="dxa"/>
            <w:gridSpan w:val="1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Default="00493AF5">
            <w:pPr>
              <w:pStyle w:val="style1"/>
              <w:jc w:val="center"/>
            </w:pPr>
          </w:p>
        </w:tc>
        <w:tc>
          <w:tcPr>
            <w:tcW w:w="8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3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324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</w:tr>
    </w:tbl>
    <w:p w:rsidR="003830E2" w:rsidRDefault="003830E2"/>
    <w:sectPr w:rsidR="003830E2" w:rsidSect="00493AF5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80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3AF5"/>
    <w:rsid w:val="001D0C8C"/>
    <w:rsid w:val="002E34BB"/>
    <w:rsid w:val="003830E2"/>
    <w:rsid w:val="004814A3"/>
    <w:rsid w:val="00493AF5"/>
    <w:rsid w:val="00A328E2"/>
    <w:rsid w:val="00CD07C6"/>
    <w:rsid w:val="00CF2C6D"/>
    <w:rsid w:val="00E55F42"/>
    <w:rsid w:val="00FE3B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C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493AF5"/>
    <w:rPr>
      <w:sz w:val="1"/>
    </w:rPr>
  </w:style>
  <w:style w:type="paragraph" w:customStyle="1" w:styleId="style1">
    <w:name w:val="style1"/>
    <w:qFormat/>
    <w:rsid w:val="00493AF5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dcterms:created xsi:type="dcterms:W3CDTF">2016-05-26T12:21:00Z</dcterms:created>
  <dcterms:modified xsi:type="dcterms:W3CDTF">2016-05-26T12:21:00Z</dcterms:modified>
</cp:coreProperties>
</file>