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о доходах, расходах, об имуществе и обязательствах </w:t>
      </w:r>
      <w:proofErr w:type="gramStart"/>
      <w:r w:rsidRPr="00EB5C80">
        <w:rPr>
          <w:rFonts w:ascii="Times New Roman" w:hAnsi="Times New Roman" w:cs="Times New Roman"/>
          <w:b/>
          <w:sz w:val="24"/>
          <w:szCs w:val="24"/>
        </w:rPr>
        <w:t>имущественного</w:t>
      </w:r>
      <w:proofErr w:type="gramEnd"/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28265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28265F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C17876">
        <w:trPr>
          <w:trHeight w:val="28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876" w:rsidRDefault="00C178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17876" w:rsidRDefault="00C178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17876" w:rsidRDefault="00C178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17876" w:rsidRDefault="00C178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17876" w:rsidRDefault="00C178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B5C80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876">
              <w:rPr>
                <w:rFonts w:ascii="Times New Roman" w:hAnsi="Times New Roman" w:cs="Times New Roman"/>
                <w:bCs/>
                <w:sz w:val="24"/>
                <w:szCs w:val="24"/>
              </w:rPr>
              <w:t>Зотова</w:t>
            </w: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876">
              <w:rPr>
                <w:rFonts w:ascii="Times New Roman" w:hAnsi="Times New Roman" w:cs="Times New Roman"/>
                <w:bCs/>
                <w:sz w:val="24"/>
                <w:szCs w:val="24"/>
              </w:rPr>
              <w:t>Наталья</w:t>
            </w: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876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876" w:rsidRDefault="00C178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17876" w:rsidRDefault="00C178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17876" w:rsidRDefault="00C178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17876" w:rsidRDefault="00C178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17876" w:rsidRDefault="00C178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B5C80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8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Начальник отдела по учёту и распределению жилой площади Комсомольского района </w:t>
            </w:r>
            <w:r w:rsidRPr="00C1787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департамента по управлению муниципальным имуществом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1787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вид объекта</w:t>
            </w: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87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3-хкомнатная 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1787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вид собственности</w:t>
            </w: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87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Общая </w:t>
            </w:r>
            <w:proofErr w:type="spellStart"/>
            <w:r w:rsidRPr="00C17876">
              <w:rPr>
                <w:rFonts w:ascii="Times New Roman" w:hAnsi="Times New Roman" w:cs="Times New Roman"/>
                <w:bCs/>
                <w:sz w:val="24"/>
                <w:szCs w:val="24"/>
              </w:rPr>
              <w:t>долева</w:t>
            </w:r>
            <w:proofErr w:type="spellEnd"/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876">
              <w:rPr>
                <w:rFonts w:ascii="Times New Roman" w:hAnsi="Times New Roman" w:cs="Times New Roman"/>
                <w:bCs/>
                <w:sz w:val="24"/>
                <w:szCs w:val="24"/>
              </w:rPr>
              <w:t>(2/3 доли)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1787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площадь (кв. м)</w:t>
            </w: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87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1787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страна расположения</w:t>
            </w: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 w:rsidP="00282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87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РФ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1787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вид объекта</w:t>
            </w: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87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____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1787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площадь (кв. м)</w:t>
            </w: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87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1787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страна расположения</w:t>
            </w: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87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_____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1787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вид</w:t>
            </w: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87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____</w:t>
            </w: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 w:rsidP="00C178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1787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марка</w:t>
            </w: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87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_____</w:t>
            </w:r>
          </w:p>
          <w:p w:rsidR="0028265F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876" w:rsidRDefault="00C178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17876" w:rsidRDefault="00C178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17876" w:rsidRDefault="00C178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17876" w:rsidRDefault="00C178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17876" w:rsidRDefault="00C178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B5C80" w:rsidRPr="00C17876" w:rsidRDefault="00F94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87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415659</w:t>
            </w:r>
            <w:r w:rsidR="00C17876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C17876"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7876" w:rsidRDefault="00C178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17876" w:rsidRDefault="00C178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17876" w:rsidRDefault="00C178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17876" w:rsidRDefault="00C178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17876" w:rsidRDefault="00C178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B5C80" w:rsidRPr="00C17876" w:rsidRDefault="00282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876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</w:t>
            </w: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28265F"/>
    <w:rsid w:val="004806C0"/>
    <w:rsid w:val="00691D05"/>
    <w:rsid w:val="007E053D"/>
    <w:rsid w:val="0093175E"/>
    <w:rsid w:val="00963BBD"/>
    <w:rsid w:val="00B93721"/>
    <w:rsid w:val="00C17876"/>
    <w:rsid w:val="00E811C3"/>
    <w:rsid w:val="00EB5C80"/>
    <w:rsid w:val="00F94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2EBD0-20F2-4860-AC0B-2EDCB4BD1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2016-02-03T05:35:00Z</dcterms:created>
  <dcterms:modified xsi:type="dcterms:W3CDTF">2016-05-16T07:21:00Z</dcterms:modified>
</cp:coreProperties>
</file>