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A42A9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2A9C">
        <w:rPr>
          <w:rFonts w:ascii="Times New Roman" w:hAnsi="Times New Roman" w:cs="Times New Roman"/>
          <w:b/>
          <w:sz w:val="24"/>
          <w:szCs w:val="24"/>
        </w:rPr>
        <w:t>Администрация Автозаводского района (территориальный орган мэрии)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54D3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54D3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Попов Денис Евгеньевич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Общая долевая ¼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67,70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 w:rsidP="00F7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ВАЗ-21140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2A9C" w:rsidRDefault="00B54D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2A9C">
              <w:rPr>
                <w:rFonts w:ascii="Times New Roman" w:hAnsi="Times New Roman"/>
                <w:bCs/>
                <w:sz w:val="24"/>
                <w:szCs w:val="24"/>
              </w:rPr>
              <w:t>253003,03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Pr="00F776AE" w:rsidRDefault="00EB5C80" w:rsidP="00F77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"/>
          <w:szCs w:val="2"/>
        </w:rPr>
      </w:pPr>
    </w:p>
    <w:sectPr w:rsidR="00EB5C80" w:rsidRPr="00F776AE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A4A3D"/>
    <w:rsid w:val="00691D05"/>
    <w:rsid w:val="00A42A9C"/>
    <w:rsid w:val="00A43BBE"/>
    <w:rsid w:val="00B31216"/>
    <w:rsid w:val="00B54D32"/>
    <w:rsid w:val="00C95955"/>
    <w:rsid w:val="00E811C3"/>
    <w:rsid w:val="00EB5C80"/>
    <w:rsid w:val="00F77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2016-03-25T05:41:00Z</dcterms:created>
  <dcterms:modified xsi:type="dcterms:W3CDTF">2016-05-13T06:47:00Z</dcterms:modified>
</cp:coreProperties>
</file>