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80572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C80572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007"/>
        <w:gridCol w:w="1080"/>
        <w:gridCol w:w="720"/>
        <w:gridCol w:w="900"/>
        <w:gridCol w:w="900"/>
        <w:gridCol w:w="900"/>
        <w:gridCol w:w="900"/>
        <w:gridCol w:w="900"/>
        <w:gridCol w:w="900"/>
        <w:gridCol w:w="720"/>
        <w:gridCol w:w="900"/>
        <w:gridCol w:w="1080"/>
        <w:gridCol w:w="2977"/>
      </w:tblGrid>
      <w:tr w:rsidR="00EB5C80" w:rsidRPr="00BF4C5E" w:rsidTr="0063684D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F4C5E" w:rsidTr="0063684D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226A56" w:rsidTr="0063684D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63684D" w:rsidP="00307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Панков О.Р.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867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  <w:r w:rsidR="0063684D" w:rsidRPr="00226A56">
              <w:rPr>
                <w:rFonts w:ascii="Times New Roman" w:hAnsi="Times New Roman"/>
                <w:bCs/>
                <w:sz w:val="20"/>
                <w:szCs w:val="20"/>
              </w:rPr>
              <w:t>л. спец-</w:t>
            </w:r>
            <w:proofErr w:type="gramStart"/>
            <w:r w:rsidR="0063684D" w:rsidRPr="00226A56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proofErr w:type="gramEnd"/>
            <w:r w:rsidR="0063684D" w:rsidRPr="00226A56">
              <w:rPr>
                <w:rFonts w:ascii="Times New Roman" w:hAnsi="Times New Roman"/>
                <w:bCs/>
                <w:sz w:val="20"/>
                <w:szCs w:val="20"/>
              </w:rPr>
              <w:t>, УМиМС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636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636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Общая долевая, ½ доли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636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636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636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636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proofErr w:type="gramEnd"/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/а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636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ВАЗ-21102</w:t>
            </w:r>
          </w:p>
          <w:p w:rsidR="0063684D" w:rsidRPr="00226A56" w:rsidRDefault="006368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Nissan</w:t>
            </w:r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226A56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Qashqai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867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rFonts w:cs="Calibri"/>
                <w:sz w:val="20"/>
                <w:szCs w:val="20"/>
              </w:rPr>
              <w:t>451248.54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636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Сведений, подлежащих представлению, не имею</w:t>
            </w:r>
          </w:p>
        </w:tc>
      </w:tr>
      <w:tr w:rsidR="00EB5C80" w:rsidRPr="00226A56" w:rsidTr="0063684D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1F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="0063684D" w:rsidRPr="00226A56">
              <w:rPr>
                <w:rFonts w:ascii="Times New Roman" w:hAnsi="Times New Roman"/>
                <w:bCs/>
                <w:sz w:val="20"/>
                <w:szCs w:val="20"/>
              </w:rPr>
              <w:t>упруга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636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636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Общая долевая, ½ доли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636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636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636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867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6A56" w:rsidRDefault="00636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26A56">
              <w:rPr>
                <w:rFonts w:ascii="Times New Roman" w:hAnsi="Times New Roman"/>
                <w:bCs/>
                <w:sz w:val="20"/>
                <w:szCs w:val="20"/>
              </w:rPr>
              <w:t>Сведений, подлежащих представлению, не имею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F5D42"/>
    <w:rsid w:val="00226A56"/>
    <w:rsid w:val="003070B2"/>
    <w:rsid w:val="005D53A8"/>
    <w:rsid w:val="0063684D"/>
    <w:rsid w:val="00691D05"/>
    <w:rsid w:val="00867C75"/>
    <w:rsid w:val="00992B6C"/>
    <w:rsid w:val="00BF4C5E"/>
    <w:rsid w:val="00C80572"/>
    <w:rsid w:val="00E811C3"/>
    <w:rsid w:val="00EB5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3</cp:revision>
  <dcterms:created xsi:type="dcterms:W3CDTF">2016-03-25T11:36:00Z</dcterms:created>
  <dcterms:modified xsi:type="dcterms:W3CDTF">2016-05-13T11:25:00Z</dcterms:modified>
</cp:coreProperties>
</file>