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2438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2438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D39">
              <w:rPr>
                <w:rFonts w:ascii="Times New Roman" w:hAnsi="Times New Roman"/>
                <w:bCs/>
                <w:sz w:val="24"/>
                <w:szCs w:val="24"/>
              </w:rPr>
              <w:t>Ягудина Т</w:t>
            </w:r>
            <w:r w:rsidR="00924381" w:rsidRPr="00720D39">
              <w:rPr>
                <w:rFonts w:ascii="Times New Roman" w:hAnsi="Times New Roman"/>
                <w:bCs/>
                <w:sz w:val="24"/>
                <w:szCs w:val="24"/>
              </w:rPr>
              <w:t>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924381" w:rsidP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отдела </w:t>
            </w:r>
            <w:r w:rsidR="006F484D" w:rsidRPr="00720D39">
              <w:rPr>
                <w:rFonts w:ascii="Times New Roman" w:hAnsi="Times New Roman"/>
                <w:bCs/>
                <w:sz w:val="20"/>
                <w:szCs w:val="20"/>
              </w:rPr>
              <w:t xml:space="preserve">территориального мониторинга управления ЖКХ </w:t>
            </w: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 xml:space="preserve"> администрации Автозаводского района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2-х комнатная квартира 1/3 доли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Дача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Садово огородный участов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484D" w:rsidRPr="00720D39" w:rsidRDefault="00720D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2747F9" w:rsidRPr="00720D39">
              <w:rPr>
                <w:rFonts w:ascii="Times New Roman" w:hAnsi="Times New Roman"/>
                <w:bCs/>
                <w:sz w:val="20"/>
                <w:szCs w:val="20"/>
              </w:rPr>
              <w:t>олевая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747F9" w:rsidRPr="00720D39" w:rsidRDefault="00274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325C7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 xml:space="preserve">Индивидуальная </w:t>
            </w:r>
            <w:proofErr w:type="gramStart"/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D39">
              <w:rPr>
                <w:rFonts w:ascii="Times New Roman" w:hAnsi="Times New Roman"/>
                <w:sz w:val="20"/>
                <w:szCs w:val="20"/>
              </w:rPr>
              <w:t>50</w:t>
            </w:r>
            <w:r w:rsidR="00D325C7" w:rsidRPr="00720D39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D39">
              <w:rPr>
                <w:rFonts w:ascii="Times New Roman" w:hAnsi="Times New Roman"/>
                <w:sz w:val="20"/>
                <w:szCs w:val="20"/>
              </w:rPr>
              <w:t>48,3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AD7E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Бокс в ГСК</w:t>
            </w: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F484D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825209,73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087B81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791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20D39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2-х комнат</w:t>
            </w: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ная квартира 1/3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484D" w:rsidRPr="00720D39" w:rsidRDefault="002747F9" w:rsidP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Долевая </w:t>
            </w:r>
          </w:p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484D" w:rsidRPr="00720D39" w:rsidRDefault="006F484D" w:rsidP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0D39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087B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225066,06 руб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B81" w:rsidRPr="00720D39" w:rsidRDefault="006F4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0D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7B81"/>
    <w:rsid w:val="000A4A3D"/>
    <w:rsid w:val="000C3C9A"/>
    <w:rsid w:val="001740A2"/>
    <w:rsid w:val="001E5AF8"/>
    <w:rsid w:val="002747F9"/>
    <w:rsid w:val="00583995"/>
    <w:rsid w:val="00691D05"/>
    <w:rsid w:val="006F484D"/>
    <w:rsid w:val="00710F35"/>
    <w:rsid w:val="00720D39"/>
    <w:rsid w:val="00791825"/>
    <w:rsid w:val="008673B1"/>
    <w:rsid w:val="00924381"/>
    <w:rsid w:val="00975C20"/>
    <w:rsid w:val="00A43BBE"/>
    <w:rsid w:val="00AD7EE4"/>
    <w:rsid w:val="00D325C7"/>
    <w:rsid w:val="00E36F2B"/>
    <w:rsid w:val="00E70E7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2016-03-14T11:05:00Z</dcterms:created>
  <dcterms:modified xsi:type="dcterms:W3CDTF">2016-05-13T05:42:00Z</dcterms:modified>
</cp:coreProperties>
</file>