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9A382C" w:rsidRPr="009A382C" w:rsidRDefault="009A38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82C">
        <w:rPr>
          <w:rFonts w:ascii="Times New Roman" w:hAnsi="Times New Roman" w:cs="Times New Roman"/>
          <w:b/>
          <w:sz w:val="24"/>
          <w:szCs w:val="24"/>
        </w:rPr>
        <w:t xml:space="preserve">ведущим специалистом отдела учета и администрирования доходов управления администрирования доходов, приватизации и пользования муниципальным имуществом департамента по управлению муниципальным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3E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3E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225"/>
      </w:tblGrid>
      <w:tr w:rsidR="00EB5C80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Садовникова К.С.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B23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¼ квартиры</w:t>
            </w:r>
          </w:p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Часть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3F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B23E33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D758F"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4,5</w:t>
            </w:r>
          </w:p>
          <w:p w:rsidR="009D758F" w:rsidRPr="009A59DB" w:rsidRDefault="009D758F" w:rsidP="009D7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9A59DB" w:rsidRDefault="009D758F" w:rsidP="009D75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9A59DB" w:rsidRDefault="00B23E33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300158,35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A59DB" w:rsidRDefault="00B20DDC" w:rsidP="00B2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758F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A5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B20DDC" w:rsidP="00B2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758F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A5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9D758F" w:rsidP="009D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58F" w:rsidRPr="009A59DB" w:rsidRDefault="00B20DDC" w:rsidP="00B2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59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F3066"/>
    <w:rsid w:val="00691D05"/>
    <w:rsid w:val="006C38C2"/>
    <w:rsid w:val="009A1113"/>
    <w:rsid w:val="009A382C"/>
    <w:rsid w:val="009A59DB"/>
    <w:rsid w:val="009B046A"/>
    <w:rsid w:val="009D758F"/>
    <w:rsid w:val="00B20DDC"/>
    <w:rsid w:val="00B23E33"/>
    <w:rsid w:val="00C91E6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2016-05-10T07:05:00Z</cp:lastPrinted>
  <dcterms:created xsi:type="dcterms:W3CDTF">2016-05-25T10:58:00Z</dcterms:created>
  <dcterms:modified xsi:type="dcterms:W3CDTF">2016-05-25T10:58:00Z</dcterms:modified>
</cp:coreProperties>
</file>