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30D" w:rsidRPr="00CF17E3" w:rsidRDefault="008D430D" w:rsidP="008D430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17E3">
        <w:rPr>
          <w:rFonts w:ascii="Times New Roman" w:hAnsi="Times New Roman" w:cs="Times New Roman"/>
          <w:b/>
          <w:sz w:val="22"/>
          <w:szCs w:val="22"/>
        </w:rPr>
        <w:t xml:space="preserve">СВЕДЕНИЯ </w:t>
      </w:r>
    </w:p>
    <w:p w:rsidR="008D430D" w:rsidRPr="00CF17E3" w:rsidRDefault="008D430D" w:rsidP="008D430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17E3">
        <w:rPr>
          <w:rFonts w:ascii="Times New Roman" w:hAnsi="Times New Roman" w:cs="Times New Roman"/>
          <w:b/>
          <w:sz w:val="22"/>
          <w:szCs w:val="22"/>
        </w:rPr>
        <w:t xml:space="preserve">о доходах, расходах, об имуществе и обязательствах </w:t>
      </w:r>
      <w:proofErr w:type="gramStart"/>
      <w:r w:rsidRPr="00CF17E3">
        <w:rPr>
          <w:rFonts w:ascii="Times New Roman" w:hAnsi="Times New Roman" w:cs="Times New Roman"/>
          <w:b/>
          <w:sz w:val="22"/>
          <w:szCs w:val="22"/>
        </w:rPr>
        <w:t>имущественного</w:t>
      </w:r>
      <w:proofErr w:type="gramEnd"/>
    </w:p>
    <w:p w:rsidR="008D430D" w:rsidRPr="00CF17E3" w:rsidRDefault="008D430D" w:rsidP="008D430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17E3">
        <w:rPr>
          <w:rFonts w:ascii="Times New Roman" w:hAnsi="Times New Roman" w:cs="Times New Roman"/>
          <w:b/>
          <w:sz w:val="22"/>
          <w:szCs w:val="22"/>
        </w:rPr>
        <w:t>характера, представленные муниципальным служащим мэрии городского округа Тольятти</w:t>
      </w:r>
    </w:p>
    <w:p w:rsidR="008D430D" w:rsidRPr="00CF17E3" w:rsidRDefault="008D430D" w:rsidP="008D430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17E3">
        <w:rPr>
          <w:rFonts w:ascii="Times New Roman" w:hAnsi="Times New Roman" w:cs="Times New Roman"/>
          <w:b/>
          <w:sz w:val="22"/>
          <w:szCs w:val="22"/>
        </w:rPr>
        <w:t>(наименование органа местного самоуправления)</w:t>
      </w:r>
    </w:p>
    <w:p w:rsidR="008D430D" w:rsidRPr="00CF17E3" w:rsidRDefault="008D430D" w:rsidP="008D430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17E3">
        <w:rPr>
          <w:rFonts w:ascii="Times New Roman" w:hAnsi="Times New Roman" w:cs="Times New Roman"/>
          <w:b/>
          <w:sz w:val="22"/>
          <w:szCs w:val="22"/>
        </w:rPr>
        <w:t xml:space="preserve">за отчетный период с </w:t>
      </w:r>
      <w:smartTag w:uri="urn:schemas-microsoft-com:office:smarttags" w:element="date">
        <w:smartTagPr>
          <w:attr w:name="Year" w:val="2015"/>
          <w:attr w:name="Day" w:val="1"/>
          <w:attr w:name="Month" w:val="1"/>
          <w:attr w:name="ls" w:val="trans"/>
        </w:smartTagPr>
        <w:r w:rsidRPr="00CF17E3">
          <w:rPr>
            <w:rFonts w:ascii="Times New Roman" w:hAnsi="Times New Roman" w:cs="Times New Roman"/>
            <w:b/>
            <w:sz w:val="22"/>
            <w:szCs w:val="22"/>
          </w:rPr>
          <w:t>1 января 2015 года</w:t>
        </w:r>
      </w:smartTag>
      <w:r w:rsidRPr="00CF17E3">
        <w:rPr>
          <w:rFonts w:ascii="Times New Roman" w:hAnsi="Times New Roman" w:cs="Times New Roman"/>
          <w:b/>
          <w:sz w:val="22"/>
          <w:szCs w:val="22"/>
        </w:rPr>
        <w:t xml:space="preserve"> по </w:t>
      </w:r>
      <w:smartTag w:uri="urn:schemas-microsoft-com:office:smarttags" w:element="date">
        <w:smartTagPr>
          <w:attr w:name="Year" w:val="2015"/>
          <w:attr w:name="Day" w:val="31"/>
          <w:attr w:name="Month" w:val="12"/>
          <w:attr w:name="ls" w:val="trans"/>
        </w:smartTagPr>
        <w:r w:rsidRPr="00CF17E3">
          <w:rPr>
            <w:rFonts w:ascii="Times New Roman" w:hAnsi="Times New Roman" w:cs="Times New Roman"/>
            <w:b/>
            <w:sz w:val="22"/>
            <w:szCs w:val="22"/>
          </w:rPr>
          <w:t>31 декабря 2015 года</w:t>
        </w:r>
      </w:smartTag>
      <w:r w:rsidRPr="00CF17E3">
        <w:rPr>
          <w:rFonts w:ascii="Times New Roman" w:hAnsi="Times New Roman" w:cs="Times New Roman"/>
          <w:b/>
          <w:sz w:val="22"/>
          <w:szCs w:val="22"/>
        </w:rPr>
        <w:t xml:space="preserve"> и</w:t>
      </w:r>
    </w:p>
    <w:p w:rsidR="008D430D" w:rsidRPr="00CF17E3" w:rsidRDefault="008D430D" w:rsidP="008D430D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17E3">
        <w:rPr>
          <w:rFonts w:ascii="Times New Roman" w:hAnsi="Times New Roman" w:cs="Times New Roman"/>
          <w:b/>
          <w:sz w:val="22"/>
          <w:szCs w:val="22"/>
        </w:rPr>
        <w:t>подлежащие размещению в информационно-телекоммуникационной сети Интернет на официальном сайте органа</w:t>
      </w:r>
    </w:p>
    <w:p w:rsidR="008D430D" w:rsidRPr="0043328B" w:rsidRDefault="008D430D" w:rsidP="008D43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8D430D" w:rsidRPr="007818EC" w:rsidTr="008D43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8D430D" w:rsidRPr="007818EC" w:rsidTr="008D43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F17E3">
              <w:rPr>
                <w:rFonts w:ascii="Times New Roman" w:hAnsi="Times New Roman"/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F17E3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D430D" w:rsidRPr="007818EC" w:rsidTr="008D43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Адрианова Лилия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16041F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16041F">
              <w:rPr>
                <w:rFonts w:ascii="Times New Roman" w:hAnsi="Times New Roman"/>
                <w:bCs/>
              </w:rPr>
              <w:t>Консультант заместителя мэра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16041F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41F">
              <w:rPr>
                <w:rFonts w:ascii="Times New Roman" w:hAnsi="Times New Roman"/>
              </w:rPr>
              <w:t>1). Квартира</w:t>
            </w:r>
          </w:p>
          <w:p w:rsidR="008D430D" w:rsidRPr="0016041F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430D" w:rsidRPr="0016041F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6041F">
              <w:rPr>
                <w:rFonts w:ascii="Times New Roman" w:hAnsi="Times New Roman"/>
              </w:rPr>
              <w:t xml:space="preserve">2). </w:t>
            </w:r>
            <w:r>
              <w:rPr>
                <w:rFonts w:ascii="Times New Roman" w:hAnsi="Times New Roman"/>
              </w:rPr>
              <w:t>З</w:t>
            </w:r>
            <w:r w:rsidRPr="0016041F">
              <w:rPr>
                <w:rFonts w:ascii="Times New Roman" w:hAnsi="Times New Roman"/>
              </w:rPr>
              <w:t>емельный участок для индивидуальной жилой застройки</w:t>
            </w:r>
          </w:p>
          <w:p w:rsidR="008D430D" w:rsidRP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D430D" w:rsidRPr="0016041F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041F">
              <w:rPr>
                <w:rFonts w:ascii="Times New Roman" w:hAnsi="Times New Roman"/>
              </w:rPr>
              <w:t>3)</w:t>
            </w:r>
            <w:r>
              <w:rPr>
                <w:rFonts w:ascii="Times New Roman" w:hAnsi="Times New Roman"/>
              </w:rPr>
              <w:t>.</w:t>
            </w:r>
            <w:r w:rsidRPr="0016041F">
              <w:rPr>
                <w:rFonts w:ascii="Times New Roman" w:hAnsi="Times New Roman"/>
              </w:rPr>
              <w:t xml:space="preserve"> </w:t>
            </w:r>
            <w:r w:rsidRPr="0016041F">
              <w:rPr>
                <w:rFonts w:ascii="Times New Roman" w:hAnsi="Times New Roman"/>
              </w:rPr>
              <w:lastRenderedPageBreak/>
              <w:t>Объект индивидуального жилищного строительства 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16041F">
              <w:rPr>
                <w:rFonts w:ascii="Times New Roman" w:hAnsi="Times New Roman"/>
                <w:bCs/>
              </w:rPr>
              <w:lastRenderedPageBreak/>
              <w:t>Индивидуальная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16041F">
              <w:rPr>
                <w:rFonts w:ascii="Times New Roman" w:hAnsi="Times New Roman"/>
                <w:bCs/>
              </w:rPr>
              <w:t>Индивидуальная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16041F">
              <w:rPr>
                <w:rFonts w:ascii="Times New Roman" w:hAnsi="Times New Roman"/>
                <w:bCs/>
              </w:rPr>
              <w:t>Индив</w:t>
            </w:r>
            <w:r w:rsidRPr="0016041F">
              <w:rPr>
                <w:rFonts w:ascii="Times New Roman" w:hAnsi="Times New Roman"/>
                <w:bCs/>
              </w:rPr>
              <w:lastRenderedPageBreak/>
              <w:t>идуальная</w:t>
            </w:r>
          </w:p>
          <w:p w:rsidR="008D430D" w:rsidRPr="00C47B0E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53</w:t>
            </w:r>
            <w:r w:rsidRPr="007818E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592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Pr="00C47B0E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C47B0E">
              <w:rPr>
                <w:rFonts w:ascii="Times New Roman" w:hAnsi="Times New Roman"/>
                <w:bCs/>
              </w:rPr>
              <w:t>372</w:t>
            </w:r>
            <w:r>
              <w:rPr>
                <w:rFonts w:ascii="Times New Roman" w:hAnsi="Times New Roman"/>
                <w:bCs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РФ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 xml:space="preserve">РФ 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47B0E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818EC">
              <w:rPr>
                <w:rFonts w:ascii="Times New Roman" w:hAnsi="Times New Roman"/>
              </w:rPr>
              <w:t>легковой а/м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en-US"/>
              </w:rPr>
              <w:t>Lexus GX460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532043,08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C47B0E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47B0E">
              <w:rPr>
                <w:rFonts w:ascii="Times New Roman" w:hAnsi="Times New Roman"/>
                <w:bCs/>
              </w:rPr>
              <w:t>Договор дарения</w:t>
            </w:r>
          </w:p>
          <w:p w:rsidR="008D430D" w:rsidRDefault="008D430D" w:rsidP="008D430D">
            <w:pPr>
              <w:pStyle w:val="a3"/>
              <w:rPr>
                <w:sz w:val="22"/>
                <w:szCs w:val="22"/>
              </w:rPr>
            </w:pPr>
          </w:p>
          <w:p w:rsidR="008D430D" w:rsidRPr="00C47B0E" w:rsidRDefault="008D430D" w:rsidP="008D430D">
            <w:pPr>
              <w:pStyle w:val="a3"/>
              <w:rPr>
                <w:sz w:val="22"/>
                <w:szCs w:val="22"/>
              </w:rPr>
            </w:pPr>
            <w:r w:rsidRPr="00C47B0E">
              <w:rPr>
                <w:sz w:val="22"/>
                <w:szCs w:val="22"/>
              </w:rPr>
              <w:t xml:space="preserve">За счет средств собственного накопления, заемные средства, продажа квартиры </w:t>
            </w:r>
          </w:p>
          <w:p w:rsidR="008D430D" w:rsidRDefault="008D430D" w:rsidP="008D430D">
            <w:pPr>
              <w:pStyle w:val="a3"/>
              <w:rPr>
                <w:sz w:val="22"/>
                <w:szCs w:val="22"/>
              </w:rPr>
            </w:pPr>
          </w:p>
          <w:p w:rsidR="008D430D" w:rsidRDefault="008D430D" w:rsidP="008D430D">
            <w:pPr>
              <w:pStyle w:val="a3"/>
              <w:rPr>
                <w:sz w:val="22"/>
                <w:szCs w:val="22"/>
              </w:rPr>
            </w:pPr>
          </w:p>
          <w:p w:rsidR="008D430D" w:rsidRDefault="008D430D" w:rsidP="008D430D">
            <w:pPr>
              <w:pStyle w:val="a3"/>
              <w:rPr>
                <w:sz w:val="22"/>
                <w:szCs w:val="22"/>
              </w:rPr>
            </w:pPr>
          </w:p>
          <w:p w:rsidR="008D430D" w:rsidRDefault="008D430D" w:rsidP="008D430D">
            <w:pPr>
              <w:pStyle w:val="a3"/>
              <w:rPr>
                <w:sz w:val="22"/>
                <w:szCs w:val="22"/>
              </w:rPr>
            </w:pPr>
          </w:p>
          <w:p w:rsidR="008D430D" w:rsidRPr="00C47B0E" w:rsidRDefault="008D430D" w:rsidP="008D430D">
            <w:pPr>
              <w:pStyle w:val="a3"/>
              <w:rPr>
                <w:sz w:val="22"/>
                <w:szCs w:val="22"/>
              </w:rPr>
            </w:pPr>
            <w:r w:rsidRPr="00C47B0E">
              <w:rPr>
                <w:sz w:val="22"/>
                <w:szCs w:val="22"/>
              </w:rPr>
              <w:t xml:space="preserve">За счет средств собственного </w:t>
            </w:r>
            <w:r w:rsidRPr="00C47B0E">
              <w:rPr>
                <w:sz w:val="22"/>
                <w:szCs w:val="22"/>
              </w:rPr>
              <w:lastRenderedPageBreak/>
              <w:t xml:space="preserve">накопления, заемные средства, продажа квартиры </w:t>
            </w:r>
          </w:p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D430D" w:rsidRPr="007818EC" w:rsidTr="008D43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8D430D" w:rsidRDefault="008D430D" w:rsidP="008D4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71C8C">
              <w:rPr>
                <w:rFonts w:ascii="Times New Roman" w:hAnsi="Times New Roman"/>
              </w:rPr>
              <w:t>1</w:t>
            </w:r>
            <w:r w:rsidRPr="00887FDD">
              <w:rPr>
                <w:rFonts w:ascii="Times New Roman" w:hAnsi="Times New Roman"/>
              </w:rPr>
              <w:t>). Земельный участок для индивидуальной жилой застройки</w:t>
            </w:r>
          </w:p>
          <w:p w:rsidR="008D430D" w:rsidRPr="00887FDD" w:rsidRDefault="008D430D" w:rsidP="008D430D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887FDD">
              <w:rPr>
                <w:rFonts w:ascii="Times New Roman" w:hAnsi="Times New Roman"/>
              </w:rPr>
              <w:t>). Объект индивидуального жилищного строительства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t>592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47B0E">
              <w:rPr>
                <w:rFonts w:ascii="Times New Roman" w:hAnsi="Times New Roman"/>
                <w:bCs/>
              </w:rPr>
              <w:t>372</w:t>
            </w:r>
            <w:r>
              <w:rPr>
                <w:rFonts w:ascii="Times New Roman" w:hAnsi="Times New Roman"/>
                <w:bCs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818EC">
              <w:rPr>
                <w:rFonts w:ascii="Times New Roman" w:hAnsi="Times New Roman"/>
                <w:bCs/>
              </w:rPr>
              <w:t>РФ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Pr="00D71C8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818EC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D430D" w:rsidRPr="007818EC" w:rsidTr="008D43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D71C8C" w:rsidRDefault="008D430D" w:rsidP="008D4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71C8C">
              <w:rPr>
                <w:rFonts w:ascii="Times New Roman" w:hAnsi="Times New Roman"/>
              </w:rPr>
              <w:t>1</w:t>
            </w:r>
            <w:r w:rsidRPr="00887FDD">
              <w:rPr>
                <w:rFonts w:ascii="Times New Roman" w:hAnsi="Times New Roman"/>
              </w:rPr>
              <w:t>). Земел</w:t>
            </w:r>
            <w:r w:rsidRPr="00887FDD">
              <w:rPr>
                <w:rFonts w:ascii="Times New Roman" w:hAnsi="Times New Roman"/>
              </w:rPr>
              <w:lastRenderedPageBreak/>
              <w:t>ьный участок для индивидуальной жилой застройки</w:t>
            </w:r>
          </w:p>
          <w:p w:rsidR="008D430D" w:rsidRPr="00887FDD" w:rsidRDefault="008D430D" w:rsidP="008D430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887FDD">
              <w:rPr>
                <w:rFonts w:ascii="Times New Roman" w:hAnsi="Times New Roman"/>
              </w:rPr>
              <w:t>). Объект индивидуального жилищного строительства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lastRenderedPageBreak/>
              <w:t>592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Pr="007818EC" w:rsidRDefault="008D430D" w:rsidP="008D430D">
            <w:pPr>
              <w:jc w:val="center"/>
            </w:pPr>
            <w:r w:rsidRPr="00C47B0E">
              <w:rPr>
                <w:rFonts w:ascii="Times New Roman" w:hAnsi="Times New Roman"/>
                <w:bCs/>
              </w:rPr>
              <w:t>372</w:t>
            </w:r>
            <w:r>
              <w:rPr>
                <w:rFonts w:ascii="Times New Roman" w:hAnsi="Times New Roman"/>
                <w:bCs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818EC">
              <w:rPr>
                <w:rFonts w:ascii="Times New Roman" w:hAnsi="Times New Roman"/>
                <w:bCs/>
              </w:rPr>
              <w:lastRenderedPageBreak/>
              <w:t>РФ</w:t>
            </w: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Pr="00D71C8C" w:rsidRDefault="008D430D" w:rsidP="008D430D">
            <w:pPr>
              <w:jc w:val="center"/>
              <w:rPr>
                <w:lang w:val="en-US"/>
              </w:rPr>
            </w:pPr>
            <w:r w:rsidRPr="007818EC">
              <w:rPr>
                <w:rFonts w:ascii="Times New Roman" w:hAnsi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D430D" w:rsidRPr="007818EC" w:rsidTr="008D43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D71C8C" w:rsidRDefault="008D430D" w:rsidP="008D43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71C8C">
              <w:rPr>
                <w:rFonts w:ascii="Times New Roman" w:hAnsi="Times New Roman"/>
              </w:rPr>
              <w:t>1</w:t>
            </w:r>
            <w:r w:rsidRPr="00887FDD">
              <w:rPr>
                <w:rFonts w:ascii="Times New Roman" w:hAnsi="Times New Roman"/>
              </w:rPr>
              <w:t>). Земельный участок для индивидуальной жилой застройки</w:t>
            </w:r>
          </w:p>
          <w:p w:rsidR="008D430D" w:rsidRDefault="008D430D" w:rsidP="008D430D">
            <w:r>
              <w:rPr>
                <w:rFonts w:ascii="Times New Roman" w:hAnsi="Times New Roman"/>
                <w:lang w:val="en-US"/>
              </w:rPr>
              <w:t>2</w:t>
            </w:r>
            <w:r w:rsidRPr="00887FDD">
              <w:rPr>
                <w:rFonts w:ascii="Times New Roman" w:hAnsi="Times New Roman"/>
              </w:rPr>
              <w:t>). Объек</w:t>
            </w:r>
            <w:r w:rsidRPr="00887FDD">
              <w:rPr>
                <w:rFonts w:ascii="Times New Roman" w:hAnsi="Times New Roman"/>
              </w:rPr>
              <w:lastRenderedPageBreak/>
              <w:t>т индивидуального жилищного строительства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  <w:lang w:val="en-US"/>
              </w:rPr>
              <w:lastRenderedPageBreak/>
              <w:t>592</w:t>
            </w: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Pr="007818EC" w:rsidRDefault="008D430D" w:rsidP="008D430D">
            <w:pPr>
              <w:jc w:val="center"/>
            </w:pPr>
            <w:r w:rsidRPr="00C47B0E">
              <w:rPr>
                <w:rFonts w:ascii="Times New Roman" w:hAnsi="Times New Roman"/>
                <w:bCs/>
              </w:rPr>
              <w:t>372</w:t>
            </w:r>
            <w:r>
              <w:rPr>
                <w:rFonts w:ascii="Times New Roman" w:hAnsi="Times New Roman"/>
                <w:bCs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818EC">
              <w:rPr>
                <w:rFonts w:ascii="Times New Roman" w:hAnsi="Times New Roman"/>
                <w:bCs/>
              </w:rPr>
              <w:t>РФ</w:t>
            </w: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</w:p>
          <w:p w:rsidR="008D430D" w:rsidRDefault="008D430D" w:rsidP="008D430D">
            <w:pPr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7818EC">
              <w:rPr>
                <w:rFonts w:ascii="Times New Roman" w:hAnsi="Times New Roman"/>
                <w:bCs/>
              </w:rPr>
              <w:t>РФ</w:t>
            </w:r>
          </w:p>
          <w:p w:rsidR="008D430D" w:rsidRPr="00D71C8C" w:rsidRDefault="008D430D" w:rsidP="008D430D">
            <w:pPr>
              <w:jc w:val="center"/>
              <w:rPr>
                <w:lang w:val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818EC">
              <w:rPr>
                <w:rFonts w:ascii="Times New Roman" w:hAnsi="Times New Roman"/>
                <w:bCs/>
              </w:rPr>
              <w:lastRenderedPageBreak/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30D" w:rsidRPr="007818EC" w:rsidRDefault="008D430D" w:rsidP="008D43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8D430D" w:rsidRPr="00D37880" w:rsidRDefault="008D430D" w:rsidP="008D43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D430D" w:rsidRDefault="008D430D"/>
    <w:sectPr w:rsidR="008D430D" w:rsidSect="008D430D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430D"/>
    <w:rsid w:val="008D430D"/>
    <w:rsid w:val="00CF1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430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8D430D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3">
    <w:name w:val="Normal (Web)"/>
    <w:basedOn w:val="a"/>
    <w:rsid w:val="008D43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Функциональность ограничена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Демонстрационная версия</dc:creator>
  <cp:lastModifiedBy>user</cp:lastModifiedBy>
  <cp:revision>2</cp:revision>
  <dcterms:created xsi:type="dcterms:W3CDTF">2016-05-25T09:09:00Z</dcterms:created>
  <dcterms:modified xsi:type="dcterms:W3CDTF">2016-05-25T09:09:00Z</dcterms:modified>
</cp:coreProperties>
</file>