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D6109E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Департамент городского хозяйства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0B7FF5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0B7FF5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155186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155186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155186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B7FF5" w:rsidRDefault="000B7F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B7FF5">
              <w:rPr>
                <w:rFonts w:ascii="Times New Roman" w:hAnsi="Times New Roman"/>
                <w:sz w:val="24"/>
                <w:szCs w:val="24"/>
              </w:rPr>
              <w:t>Семыкина Ольга Георгиевна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B7FF5" w:rsidRDefault="000B7FF5" w:rsidP="00D61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B7FF5">
              <w:rPr>
                <w:rFonts w:ascii="Times New Roman" w:hAnsi="Times New Roman"/>
                <w:bCs/>
                <w:sz w:val="24"/>
                <w:szCs w:val="24"/>
              </w:rPr>
              <w:t xml:space="preserve">главный специалист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B7FF5" w:rsidRDefault="000B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B7FF5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B7FF5" w:rsidRDefault="000B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B7FF5" w:rsidRDefault="000B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B7FF5" w:rsidRDefault="000B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B7FF5" w:rsidRDefault="000B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B7FF5" w:rsidRDefault="000B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B7FF5" w:rsidRDefault="000B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B7FF5" w:rsidRDefault="000B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6109E" w:rsidRDefault="000B7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109E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6109E" w:rsidRDefault="00D610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6109E">
              <w:rPr>
                <w:rFonts w:ascii="Times New Roman" w:hAnsi="Times New Roman"/>
                <w:sz w:val="24"/>
                <w:szCs w:val="24"/>
              </w:rPr>
              <w:t>896391,50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B7FF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B7FF5"/>
    <w:rsid w:val="00155186"/>
    <w:rsid w:val="003164DE"/>
    <w:rsid w:val="00691D05"/>
    <w:rsid w:val="00D6109E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2016-05-21T12:15:00Z</dcterms:created>
  <dcterms:modified xsi:type="dcterms:W3CDTF">2016-05-21T12:15:00Z</dcterms:modified>
</cp:coreProperties>
</file>