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EB5C80" w:rsidRPr="00792050" w:rsidRDefault="0092287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872">
        <w:rPr>
          <w:rFonts w:ascii="Times New Roman" w:hAnsi="Times New Roman" w:cs="Times New Roman"/>
          <w:b/>
          <w:sz w:val="24"/>
          <w:szCs w:val="24"/>
        </w:rPr>
        <w:t>Управление потребительского рынка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792050" w:rsidRPr="00792050">
        <w:rPr>
          <w:rFonts w:ascii="Times New Roman" w:hAnsi="Times New Roman" w:cs="Times New Roman"/>
          <w:b/>
          <w:sz w:val="24"/>
          <w:szCs w:val="24"/>
        </w:rPr>
        <w:t>5</w:t>
      </w:r>
      <w:r w:rsidRPr="0079205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792050" w:rsidRPr="00792050">
        <w:rPr>
          <w:rFonts w:ascii="Times New Roman" w:hAnsi="Times New Roman" w:cs="Times New Roman"/>
          <w:b/>
          <w:sz w:val="24"/>
          <w:szCs w:val="24"/>
        </w:rPr>
        <w:t>5</w:t>
      </w:r>
      <w:r w:rsidRPr="0079205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79205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920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920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2726" w:rsidRPr="00792050" w:rsidTr="003D534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Асташкина И.В.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1)з</w:t>
            </w:r>
            <w:r w:rsidRPr="00AD3554">
              <w:rPr>
                <w:rFonts w:ascii="Times New Roman" w:hAnsi="Times New Roman"/>
                <w:sz w:val="24"/>
                <w:szCs w:val="24"/>
              </w:rPr>
              <w:t>емельный участок 2)жилое помещение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3) 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 xml:space="preserve">1)общая совместная </w:t>
            </w:r>
          </w:p>
          <w:p w:rsidR="00222726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2) общая, совместная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3) 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1) 432,0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2) 68,6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3) 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222726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922872" w:rsidRDefault="00E2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22872">
              <w:rPr>
                <w:rFonts w:ascii="Times New Roman" w:hAnsi="Times New Roman"/>
                <w:bCs/>
                <w:sz w:val="24"/>
                <w:szCs w:val="24"/>
              </w:rPr>
              <w:t>527</w:t>
            </w:r>
            <w:r w:rsidR="009228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22872">
              <w:rPr>
                <w:rFonts w:ascii="Times New Roman" w:hAnsi="Times New Roman"/>
                <w:bCs/>
                <w:sz w:val="24"/>
                <w:szCs w:val="24"/>
              </w:rPr>
              <w:t>012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22726" w:rsidRPr="00792050" w:rsidTr="0022272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Default="00886AE6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 xml:space="preserve">1) земельный участок 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2) жилое помещение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 xml:space="preserve">1)общая совместная 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2) общая, совместная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1) 432,0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554">
              <w:rPr>
                <w:rFonts w:ascii="Times New Roman" w:hAnsi="Times New Roman"/>
                <w:sz w:val="24"/>
                <w:szCs w:val="24"/>
              </w:rPr>
              <w:t>2) 68,6</w:t>
            </w:r>
          </w:p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Default="00222726" w:rsidP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1) РФ</w:t>
            </w:r>
          </w:p>
          <w:p w:rsidR="00222726" w:rsidRDefault="00222726" w:rsidP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Default="00222726" w:rsidP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Default="00222726" w:rsidP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Default="00222726" w:rsidP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22726" w:rsidRPr="00792050" w:rsidRDefault="00222726" w:rsidP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1) 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AD3554" w:rsidRDefault="00222726" w:rsidP="003D53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554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222726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726">
              <w:rPr>
                <w:rFonts w:ascii="Times New Roman" w:hAnsi="Times New Roman"/>
                <w:bCs/>
                <w:sz w:val="24"/>
                <w:szCs w:val="24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87654C" w:rsidRDefault="0087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54C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922872" w:rsidRDefault="00377B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872">
              <w:rPr>
                <w:rFonts w:ascii="Times New Roman" w:hAnsi="Times New Roman"/>
                <w:sz w:val="24"/>
                <w:szCs w:val="24"/>
              </w:rPr>
              <w:t>369 777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2726" w:rsidRPr="00792050" w:rsidRDefault="002227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Pr="0079205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2050" w:rsidRPr="00792050" w:rsidRDefault="0079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792050" w:rsidRPr="0079205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22726"/>
    <w:rsid w:val="00377B2D"/>
    <w:rsid w:val="003D5345"/>
    <w:rsid w:val="00691D05"/>
    <w:rsid w:val="0075099F"/>
    <w:rsid w:val="00792050"/>
    <w:rsid w:val="0087654C"/>
    <w:rsid w:val="00886AE6"/>
    <w:rsid w:val="00922872"/>
    <w:rsid w:val="009A69B8"/>
    <w:rsid w:val="00AA05FB"/>
    <w:rsid w:val="00E23683"/>
    <w:rsid w:val="00E811C3"/>
    <w:rsid w:val="00EB5C80"/>
    <w:rsid w:val="00EE4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F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2016-03-25T05:19:00Z</dcterms:created>
  <dcterms:modified xsi:type="dcterms:W3CDTF">2016-05-13T06:42:00Z</dcterms:modified>
</cp:coreProperties>
</file>