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113E96">
        <w:trPr>
          <w:trHeight w:hRule="exact" w:val="500"/>
        </w:trPr>
        <w:tc>
          <w:tcPr>
            <w:tcW w:w="500" w:type="dxa"/>
          </w:tcPr>
          <w:p w:rsidR="00113E96" w:rsidRDefault="00113E96">
            <w:pPr>
              <w:pStyle w:val="EMPTYCELLSTYLE"/>
            </w:pPr>
          </w:p>
        </w:tc>
        <w:tc>
          <w:tcPr>
            <w:tcW w:w="1400" w:type="dxa"/>
          </w:tcPr>
          <w:p w:rsidR="00113E96" w:rsidRDefault="00113E96">
            <w:pPr>
              <w:pStyle w:val="EMPTYCELLSTYLE"/>
            </w:pPr>
          </w:p>
        </w:tc>
        <w:tc>
          <w:tcPr>
            <w:tcW w:w="1080" w:type="dxa"/>
          </w:tcPr>
          <w:p w:rsidR="00113E96" w:rsidRDefault="00113E96">
            <w:pPr>
              <w:pStyle w:val="EMPTYCELLSTYLE"/>
            </w:pPr>
          </w:p>
        </w:tc>
        <w:tc>
          <w:tcPr>
            <w:tcW w:w="1000" w:type="dxa"/>
          </w:tcPr>
          <w:p w:rsidR="00113E96" w:rsidRDefault="00113E96">
            <w:pPr>
              <w:pStyle w:val="EMPTYCELLSTYLE"/>
            </w:pPr>
          </w:p>
        </w:tc>
        <w:tc>
          <w:tcPr>
            <w:tcW w:w="1380" w:type="dxa"/>
          </w:tcPr>
          <w:p w:rsidR="00113E96" w:rsidRDefault="00113E96">
            <w:pPr>
              <w:pStyle w:val="EMPTYCELLSTYLE"/>
            </w:pPr>
          </w:p>
        </w:tc>
        <w:tc>
          <w:tcPr>
            <w:tcW w:w="820" w:type="dxa"/>
          </w:tcPr>
          <w:p w:rsidR="00113E96" w:rsidRDefault="00113E96">
            <w:pPr>
              <w:pStyle w:val="EMPTYCELLSTYLE"/>
            </w:pPr>
          </w:p>
        </w:tc>
        <w:tc>
          <w:tcPr>
            <w:tcW w:w="880" w:type="dxa"/>
          </w:tcPr>
          <w:p w:rsidR="00113E96" w:rsidRDefault="00113E96">
            <w:pPr>
              <w:pStyle w:val="EMPTYCELLSTYLE"/>
            </w:pPr>
          </w:p>
        </w:tc>
        <w:tc>
          <w:tcPr>
            <w:tcW w:w="960" w:type="dxa"/>
          </w:tcPr>
          <w:p w:rsidR="00113E96" w:rsidRDefault="00113E96">
            <w:pPr>
              <w:pStyle w:val="EMPTYCELLSTYLE"/>
            </w:pPr>
          </w:p>
        </w:tc>
        <w:tc>
          <w:tcPr>
            <w:tcW w:w="820" w:type="dxa"/>
          </w:tcPr>
          <w:p w:rsidR="00113E96" w:rsidRDefault="00113E96">
            <w:pPr>
              <w:pStyle w:val="EMPTYCELLSTYLE"/>
            </w:pPr>
          </w:p>
        </w:tc>
        <w:tc>
          <w:tcPr>
            <w:tcW w:w="840" w:type="dxa"/>
          </w:tcPr>
          <w:p w:rsidR="00113E96" w:rsidRDefault="00113E96">
            <w:pPr>
              <w:pStyle w:val="EMPTYCELLSTYLE"/>
            </w:pPr>
          </w:p>
        </w:tc>
        <w:tc>
          <w:tcPr>
            <w:tcW w:w="1080" w:type="dxa"/>
          </w:tcPr>
          <w:p w:rsidR="00113E96" w:rsidRDefault="00113E96">
            <w:pPr>
              <w:pStyle w:val="EMPTYCELLSTYLE"/>
            </w:pPr>
          </w:p>
        </w:tc>
        <w:tc>
          <w:tcPr>
            <w:tcW w:w="240" w:type="dxa"/>
          </w:tcPr>
          <w:p w:rsidR="00113E96" w:rsidRDefault="00113E96">
            <w:pPr>
              <w:pStyle w:val="EMPTYCELLSTYLE"/>
            </w:pPr>
          </w:p>
        </w:tc>
        <w:tc>
          <w:tcPr>
            <w:tcW w:w="800" w:type="dxa"/>
          </w:tcPr>
          <w:p w:rsidR="00113E96" w:rsidRDefault="00113E96">
            <w:pPr>
              <w:pStyle w:val="EMPTYCELLSTYLE"/>
            </w:pPr>
          </w:p>
        </w:tc>
        <w:tc>
          <w:tcPr>
            <w:tcW w:w="1300" w:type="dxa"/>
          </w:tcPr>
          <w:p w:rsidR="00113E96" w:rsidRDefault="00113E96">
            <w:pPr>
              <w:pStyle w:val="EMPTYCELLSTYLE"/>
            </w:pPr>
          </w:p>
        </w:tc>
        <w:tc>
          <w:tcPr>
            <w:tcW w:w="3240" w:type="dxa"/>
          </w:tcPr>
          <w:p w:rsidR="00113E96" w:rsidRDefault="00113E96">
            <w:pPr>
              <w:pStyle w:val="EMPTYCELLSTYLE"/>
            </w:pPr>
          </w:p>
        </w:tc>
        <w:tc>
          <w:tcPr>
            <w:tcW w:w="500" w:type="dxa"/>
          </w:tcPr>
          <w:p w:rsidR="00113E96" w:rsidRDefault="00113E96">
            <w:pPr>
              <w:pStyle w:val="EMPTYCELLSTYLE"/>
            </w:pPr>
          </w:p>
        </w:tc>
      </w:tr>
      <w:tr w:rsidR="00113E96">
        <w:trPr>
          <w:trHeight w:hRule="exact" w:val="320"/>
        </w:trPr>
        <w:tc>
          <w:tcPr>
            <w:tcW w:w="500" w:type="dxa"/>
          </w:tcPr>
          <w:p w:rsidR="00113E96" w:rsidRDefault="00113E96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3E96" w:rsidRDefault="005F34D9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113E96" w:rsidRDefault="00113E96">
            <w:pPr>
              <w:pStyle w:val="EMPTYCELLSTYLE"/>
            </w:pPr>
          </w:p>
        </w:tc>
      </w:tr>
      <w:tr w:rsidR="00113E96">
        <w:trPr>
          <w:trHeight w:hRule="exact" w:val="300"/>
        </w:trPr>
        <w:tc>
          <w:tcPr>
            <w:tcW w:w="500" w:type="dxa"/>
          </w:tcPr>
          <w:p w:rsidR="00113E96" w:rsidRDefault="00113E96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3E96" w:rsidRDefault="005F34D9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113E96" w:rsidRDefault="00113E96">
            <w:pPr>
              <w:pStyle w:val="EMPTYCELLSTYLE"/>
            </w:pPr>
          </w:p>
        </w:tc>
      </w:tr>
      <w:tr w:rsidR="00113E96">
        <w:trPr>
          <w:trHeight w:hRule="exact" w:val="280"/>
        </w:trPr>
        <w:tc>
          <w:tcPr>
            <w:tcW w:w="500" w:type="dxa"/>
          </w:tcPr>
          <w:p w:rsidR="00113E96" w:rsidRDefault="00113E96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13E96" w:rsidRDefault="005F34D9">
            <w:pPr>
              <w:pStyle w:val="style1"/>
              <w:jc w:val="center"/>
            </w:pPr>
            <w:r>
              <w:rPr>
                <w:b/>
              </w:rPr>
              <w:t>Мэрия городского округа Тольятти</w:t>
            </w:r>
          </w:p>
        </w:tc>
        <w:tc>
          <w:tcPr>
            <w:tcW w:w="500" w:type="dxa"/>
          </w:tcPr>
          <w:p w:rsidR="00113E96" w:rsidRDefault="00113E96">
            <w:pPr>
              <w:pStyle w:val="EMPTYCELLSTYLE"/>
            </w:pPr>
          </w:p>
        </w:tc>
      </w:tr>
      <w:tr w:rsidR="00113E96">
        <w:trPr>
          <w:trHeight w:hRule="exact" w:val="440"/>
        </w:trPr>
        <w:tc>
          <w:tcPr>
            <w:tcW w:w="500" w:type="dxa"/>
          </w:tcPr>
          <w:p w:rsidR="00113E96" w:rsidRDefault="00113E96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3E96" w:rsidRDefault="005F34D9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113E96" w:rsidRDefault="00113E96">
            <w:pPr>
              <w:pStyle w:val="EMPTYCELLSTYLE"/>
            </w:pPr>
          </w:p>
        </w:tc>
      </w:tr>
      <w:tr w:rsidR="00113E96">
        <w:trPr>
          <w:trHeight w:hRule="exact" w:val="1480"/>
        </w:trPr>
        <w:tc>
          <w:tcPr>
            <w:tcW w:w="500" w:type="dxa"/>
          </w:tcPr>
          <w:p w:rsidR="00113E96" w:rsidRDefault="00113E96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E96" w:rsidRPr="008D73F3" w:rsidRDefault="005F34D9">
            <w:pPr>
              <w:pStyle w:val="style1"/>
              <w:jc w:val="center"/>
              <w:rPr>
                <w:b/>
              </w:rPr>
            </w:pPr>
            <w:r w:rsidRPr="008D73F3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E96" w:rsidRPr="008D73F3" w:rsidRDefault="005F34D9">
            <w:pPr>
              <w:pStyle w:val="style1"/>
              <w:jc w:val="center"/>
              <w:rPr>
                <w:b/>
              </w:rPr>
            </w:pPr>
            <w:r w:rsidRPr="008D73F3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13E96" w:rsidRPr="008D73F3" w:rsidRDefault="005F34D9">
            <w:pPr>
              <w:pStyle w:val="style1"/>
              <w:jc w:val="center"/>
              <w:rPr>
                <w:b/>
              </w:rPr>
            </w:pPr>
            <w:r w:rsidRPr="008D73F3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E96" w:rsidRPr="008D73F3" w:rsidRDefault="005F34D9">
            <w:pPr>
              <w:pStyle w:val="style1"/>
              <w:jc w:val="center"/>
              <w:rPr>
                <w:b/>
              </w:rPr>
            </w:pPr>
            <w:r w:rsidRPr="008D73F3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E96" w:rsidRPr="008D73F3" w:rsidRDefault="005F34D9">
            <w:pPr>
              <w:pStyle w:val="style1"/>
              <w:jc w:val="center"/>
              <w:rPr>
                <w:b/>
              </w:rPr>
            </w:pPr>
            <w:r w:rsidRPr="008D73F3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E96" w:rsidRPr="008D73F3" w:rsidRDefault="005F34D9">
            <w:pPr>
              <w:pStyle w:val="style1"/>
              <w:jc w:val="center"/>
              <w:rPr>
                <w:b/>
              </w:rPr>
            </w:pPr>
            <w:r w:rsidRPr="008D73F3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E96" w:rsidRPr="008D73F3" w:rsidRDefault="005F34D9">
            <w:pPr>
              <w:pStyle w:val="style1"/>
              <w:jc w:val="center"/>
              <w:rPr>
                <w:b/>
              </w:rPr>
            </w:pPr>
            <w:r w:rsidRPr="008D73F3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113E96" w:rsidRDefault="00113E96">
            <w:pPr>
              <w:pStyle w:val="EMPTYCELLSTYLE"/>
            </w:pPr>
          </w:p>
        </w:tc>
      </w:tr>
      <w:tr w:rsidR="00113E96" w:rsidTr="008D73F3">
        <w:trPr>
          <w:trHeight w:hRule="exact" w:val="908"/>
        </w:trPr>
        <w:tc>
          <w:tcPr>
            <w:tcW w:w="500" w:type="dxa"/>
          </w:tcPr>
          <w:p w:rsidR="00113E96" w:rsidRDefault="00113E96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E96" w:rsidRDefault="00113E96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E96" w:rsidRDefault="00113E96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E96" w:rsidRPr="008D73F3" w:rsidRDefault="005F34D9">
            <w:pPr>
              <w:pStyle w:val="style1"/>
              <w:jc w:val="center"/>
              <w:rPr>
                <w:b/>
              </w:rPr>
            </w:pPr>
            <w:r w:rsidRPr="008D73F3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E96" w:rsidRPr="008D73F3" w:rsidRDefault="005F34D9">
            <w:pPr>
              <w:pStyle w:val="style1"/>
              <w:jc w:val="center"/>
              <w:rPr>
                <w:b/>
              </w:rPr>
            </w:pPr>
            <w:r w:rsidRPr="008D73F3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E96" w:rsidRPr="008D73F3" w:rsidRDefault="005F34D9">
            <w:pPr>
              <w:pStyle w:val="style1"/>
              <w:jc w:val="center"/>
              <w:rPr>
                <w:b/>
              </w:rPr>
            </w:pPr>
            <w:r w:rsidRPr="008D73F3">
              <w:rPr>
                <w:b/>
              </w:rPr>
              <w:t>Площадь (кв</w:t>
            </w:r>
            <w:proofErr w:type="gramStart"/>
            <w:r w:rsidRPr="008D73F3">
              <w:rPr>
                <w:b/>
              </w:rPr>
              <w:t>.м</w:t>
            </w:r>
            <w:proofErr w:type="gramEnd"/>
            <w:r w:rsidRPr="008D73F3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E96" w:rsidRPr="008D73F3" w:rsidRDefault="005F34D9">
            <w:pPr>
              <w:pStyle w:val="style1"/>
              <w:jc w:val="center"/>
              <w:rPr>
                <w:b/>
              </w:rPr>
            </w:pPr>
            <w:r w:rsidRPr="008D73F3">
              <w:rPr>
                <w:b/>
              </w:rPr>
              <w:t>Страна</w:t>
            </w:r>
            <w:r w:rsidRPr="008D73F3">
              <w:rPr>
                <w:b/>
              </w:rPr>
              <w:br/>
              <w:t>распол</w:t>
            </w:r>
            <w:proofErr w:type="gramStart"/>
            <w:r w:rsidRPr="008D73F3">
              <w:rPr>
                <w:b/>
              </w:rPr>
              <w:t>о-</w:t>
            </w:r>
            <w:proofErr w:type="gramEnd"/>
            <w:r w:rsidRPr="008D73F3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E96" w:rsidRPr="008D73F3" w:rsidRDefault="005F34D9">
            <w:pPr>
              <w:pStyle w:val="style1"/>
              <w:jc w:val="center"/>
              <w:rPr>
                <w:b/>
              </w:rPr>
            </w:pPr>
            <w:r w:rsidRPr="008D73F3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E96" w:rsidRPr="008D73F3" w:rsidRDefault="005F34D9">
            <w:pPr>
              <w:pStyle w:val="style1"/>
              <w:jc w:val="center"/>
              <w:rPr>
                <w:b/>
              </w:rPr>
            </w:pPr>
            <w:r w:rsidRPr="008D73F3">
              <w:rPr>
                <w:b/>
              </w:rPr>
              <w:t>Площадь (кв</w:t>
            </w:r>
            <w:proofErr w:type="gramStart"/>
            <w:r w:rsidRPr="008D73F3">
              <w:rPr>
                <w:b/>
              </w:rPr>
              <w:t>.м</w:t>
            </w:r>
            <w:proofErr w:type="gramEnd"/>
            <w:r w:rsidRPr="008D73F3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E96" w:rsidRPr="008D73F3" w:rsidRDefault="005F34D9">
            <w:pPr>
              <w:pStyle w:val="style1"/>
              <w:jc w:val="center"/>
              <w:rPr>
                <w:b/>
              </w:rPr>
            </w:pPr>
            <w:r w:rsidRPr="008D73F3">
              <w:rPr>
                <w:b/>
              </w:rPr>
              <w:t>Страна</w:t>
            </w:r>
            <w:r w:rsidRPr="008D73F3">
              <w:rPr>
                <w:b/>
              </w:rPr>
              <w:br/>
              <w:t>распол</w:t>
            </w:r>
            <w:proofErr w:type="gramStart"/>
            <w:r w:rsidRPr="008D73F3">
              <w:rPr>
                <w:b/>
              </w:rPr>
              <w:t>о-</w:t>
            </w:r>
            <w:proofErr w:type="gramEnd"/>
            <w:r w:rsidRPr="008D73F3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E96" w:rsidRPr="008D73F3" w:rsidRDefault="005F34D9">
            <w:pPr>
              <w:pStyle w:val="style1"/>
              <w:jc w:val="center"/>
              <w:rPr>
                <w:b/>
              </w:rPr>
            </w:pPr>
            <w:r w:rsidRPr="008D73F3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E96" w:rsidRPr="008D73F3" w:rsidRDefault="005F34D9">
            <w:pPr>
              <w:pStyle w:val="style1"/>
              <w:jc w:val="center"/>
              <w:rPr>
                <w:b/>
              </w:rPr>
            </w:pPr>
            <w:r w:rsidRPr="008D73F3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E96" w:rsidRDefault="00113E96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E96" w:rsidRDefault="00113E96">
            <w:pPr>
              <w:pStyle w:val="EMPTYCELLSTYLE"/>
            </w:pPr>
          </w:p>
        </w:tc>
        <w:tc>
          <w:tcPr>
            <w:tcW w:w="500" w:type="dxa"/>
          </w:tcPr>
          <w:p w:rsidR="00113E96" w:rsidRDefault="00113E96">
            <w:pPr>
              <w:pStyle w:val="EMPTYCELLSTYLE"/>
            </w:pPr>
          </w:p>
        </w:tc>
      </w:tr>
      <w:tr w:rsidR="00113E96">
        <w:trPr>
          <w:trHeight w:hRule="exact" w:val="720"/>
        </w:trPr>
        <w:tc>
          <w:tcPr>
            <w:tcW w:w="500" w:type="dxa"/>
          </w:tcPr>
          <w:p w:rsidR="00113E96" w:rsidRDefault="00113E96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113E96" w:rsidRDefault="005F34D9">
            <w:pPr>
              <w:pStyle w:val="style1"/>
            </w:pPr>
            <w:r>
              <w:t>Пошивалкин Олег Анатольевич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113E96" w:rsidRDefault="005F34D9">
            <w:pPr>
              <w:pStyle w:val="style1"/>
              <w:jc w:val="center"/>
            </w:pPr>
            <w:r>
              <w:t>Помощник мэра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13E96" w:rsidRDefault="00116727">
            <w:pPr>
              <w:pStyle w:val="style1"/>
            </w:pPr>
            <w:r>
              <w:t>нет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13E96" w:rsidRDefault="00113E96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13E96" w:rsidRDefault="00113E96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13E96" w:rsidRDefault="00113E96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13E96" w:rsidRDefault="005F34D9">
            <w:pPr>
              <w:pStyle w:val="style1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13E96" w:rsidRDefault="005F34D9">
            <w:pPr>
              <w:pStyle w:val="style1"/>
              <w:jc w:val="center"/>
            </w:pPr>
            <w:r>
              <w:t>72,30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13E96" w:rsidRDefault="005F34D9">
            <w:pPr>
              <w:pStyle w:val="style1"/>
            </w:pPr>
            <w:r>
              <w:t>России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E96" w:rsidRDefault="005F34D9">
            <w:pPr>
              <w:pStyle w:val="style1"/>
            </w:pPr>
            <w:r>
              <w:t>Автомобили грузовые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E96" w:rsidRDefault="005F34D9" w:rsidP="00116727">
            <w:pPr>
              <w:pStyle w:val="style1"/>
              <w:jc w:val="center"/>
            </w:pPr>
            <w:r>
              <w:t>нет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E96" w:rsidRDefault="005F34D9" w:rsidP="00116727">
            <w:pPr>
              <w:pStyle w:val="style1"/>
              <w:jc w:val="center"/>
            </w:pPr>
            <w:r>
              <w:t>897 552,95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E96" w:rsidRDefault="00113E96">
            <w:pPr>
              <w:pStyle w:val="style1"/>
            </w:pPr>
          </w:p>
        </w:tc>
        <w:tc>
          <w:tcPr>
            <w:tcW w:w="500" w:type="dxa"/>
          </w:tcPr>
          <w:p w:rsidR="00113E96" w:rsidRDefault="00113E96">
            <w:pPr>
              <w:pStyle w:val="EMPTYCELLSTYLE"/>
            </w:pPr>
          </w:p>
        </w:tc>
      </w:tr>
      <w:tr w:rsidR="00113E96" w:rsidTr="00116727">
        <w:trPr>
          <w:trHeight w:hRule="exact" w:val="601"/>
        </w:trPr>
        <w:tc>
          <w:tcPr>
            <w:tcW w:w="500" w:type="dxa"/>
          </w:tcPr>
          <w:p w:rsidR="00113E96" w:rsidRDefault="00113E96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3E96" w:rsidRDefault="00113E96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3E96" w:rsidRDefault="00113E96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13E96" w:rsidRDefault="00113E96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13E96" w:rsidRDefault="00113E96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13E96" w:rsidRDefault="00113E96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13E96" w:rsidRDefault="00113E96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13E96" w:rsidRDefault="00113E96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13E96" w:rsidRDefault="00113E96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13E96" w:rsidRDefault="00113E96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E96" w:rsidRDefault="005F34D9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E96" w:rsidRDefault="005F34D9" w:rsidP="00116727">
            <w:pPr>
              <w:pStyle w:val="style1"/>
              <w:jc w:val="center"/>
            </w:pPr>
            <w:r>
              <w:t>нет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E96" w:rsidRDefault="00113E96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E96" w:rsidRDefault="00113E96">
            <w:pPr>
              <w:pStyle w:val="style1"/>
            </w:pPr>
          </w:p>
        </w:tc>
        <w:tc>
          <w:tcPr>
            <w:tcW w:w="500" w:type="dxa"/>
          </w:tcPr>
          <w:p w:rsidR="00113E96" w:rsidRDefault="00113E96">
            <w:pPr>
              <w:pStyle w:val="EMPTYCELLSTYLE"/>
            </w:pPr>
          </w:p>
        </w:tc>
      </w:tr>
      <w:tr w:rsidR="00113E96" w:rsidTr="00116727">
        <w:trPr>
          <w:trHeight w:hRule="exact" w:val="667"/>
        </w:trPr>
        <w:tc>
          <w:tcPr>
            <w:tcW w:w="500" w:type="dxa"/>
          </w:tcPr>
          <w:p w:rsidR="00113E96" w:rsidRDefault="00113E96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3E96" w:rsidRDefault="00113E96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3E96" w:rsidRDefault="00113E96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13E96" w:rsidRDefault="00113E96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13E96" w:rsidRDefault="00113E96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13E96" w:rsidRDefault="00113E96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13E96" w:rsidRDefault="00113E96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13E96" w:rsidRDefault="00113E96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13E96" w:rsidRDefault="00113E96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13E96" w:rsidRDefault="00113E96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E96" w:rsidRDefault="005F34D9">
            <w:pPr>
              <w:pStyle w:val="style1"/>
            </w:pPr>
            <w:r>
              <w:t>Водный транспорт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E96" w:rsidRDefault="005F34D9" w:rsidP="00116727">
            <w:pPr>
              <w:pStyle w:val="style1"/>
              <w:jc w:val="center"/>
            </w:pPr>
            <w:r>
              <w:t>нет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E96" w:rsidRDefault="00113E96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E96" w:rsidRDefault="00113E96">
            <w:pPr>
              <w:pStyle w:val="style1"/>
            </w:pPr>
            <w:bookmarkStart w:id="0" w:name="_GoBack"/>
            <w:bookmarkEnd w:id="0"/>
          </w:p>
        </w:tc>
        <w:tc>
          <w:tcPr>
            <w:tcW w:w="500" w:type="dxa"/>
          </w:tcPr>
          <w:p w:rsidR="00113E96" w:rsidRDefault="00113E96">
            <w:pPr>
              <w:pStyle w:val="EMPTYCELLSTYLE"/>
            </w:pPr>
          </w:p>
        </w:tc>
      </w:tr>
      <w:tr w:rsidR="00113E96" w:rsidTr="00116727">
        <w:trPr>
          <w:trHeight w:hRule="exact" w:val="677"/>
        </w:trPr>
        <w:tc>
          <w:tcPr>
            <w:tcW w:w="500" w:type="dxa"/>
          </w:tcPr>
          <w:p w:rsidR="00113E96" w:rsidRDefault="00113E96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3E96" w:rsidRDefault="00113E96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3E96" w:rsidRDefault="00113E96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13E96" w:rsidRDefault="00113E96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13E96" w:rsidRDefault="00113E96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13E96" w:rsidRDefault="00113E96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13E96" w:rsidRDefault="00113E96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13E96" w:rsidRDefault="00113E96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13E96" w:rsidRDefault="00113E96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13E96" w:rsidRDefault="00113E96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E96" w:rsidRDefault="005F34D9">
            <w:pPr>
              <w:pStyle w:val="style1"/>
            </w:pPr>
            <w:r>
              <w:t>Воздушный транспорт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E96" w:rsidRDefault="005F34D9" w:rsidP="00116727">
            <w:pPr>
              <w:pStyle w:val="style1"/>
              <w:jc w:val="center"/>
            </w:pPr>
            <w:r>
              <w:t>нет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E96" w:rsidRDefault="00113E96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E96" w:rsidRDefault="00113E96">
            <w:pPr>
              <w:pStyle w:val="style1"/>
            </w:pPr>
          </w:p>
        </w:tc>
        <w:tc>
          <w:tcPr>
            <w:tcW w:w="500" w:type="dxa"/>
          </w:tcPr>
          <w:p w:rsidR="00113E96" w:rsidRDefault="00113E96">
            <w:pPr>
              <w:pStyle w:val="EMPTYCELLSTYLE"/>
            </w:pPr>
          </w:p>
        </w:tc>
      </w:tr>
      <w:tr w:rsidR="00113E96" w:rsidTr="00116727">
        <w:trPr>
          <w:trHeight w:hRule="exact" w:val="801"/>
        </w:trPr>
        <w:tc>
          <w:tcPr>
            <w:tcW w:w="500" w:type="dxa"/>
          </w:tcPr>
          <w:p w:rsidR="00113E96" w:rsidRDefault="00113E96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3E96" w:rsidRDefault="00113E96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3E96" w:rsidRDefault="00113E96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13E96" w:rsidRDefault="00113E96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13E96" w:rsidRDefault="00113E96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13E96" w:rsidRDefault="00113E96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13E96" w:rsidRDefault="00113E96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13E96" w:rsidRDefault="00113E96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13E96" w:rsidRDefault="00113E96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13E96" w:rsidRDefault="00113E96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E96" w:rsidRDefault="005F34D9">
            <w:pPr>
              <w:pStyle w:val="style1"/>
            </w:pPr>
            <w:r>
              <w:t>Иные транспортные средства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E96" w:rsidRDefault="005F34D9" w:rsidP="00116727">
            <w:pPr>
              <w:pStyle w:val="style1"/>
              <w:jc w:val="center"/>
            </w:pPr>
            <w:r>
              <w:t>нет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E96" w:rsidRDefault="00113E96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E96" w:rsidRDefault="00113E96">
            <w:pPr>
              <w:pStyle w:val="style1"/>
            </w:pPr>
          </w:p>
        </w:tc>
        <w:tc>
          <w:tcPr>
            <w:tcW w:w="500" w:type="dxa"/>
          </w:tcPr>
          <w:p w:rsidR="00113E96" w:rsidRDefault="00113E96">
            <w:pPr>
              <w:pStyle w:val="EMPTYCELLSTYLE"/>
            </w:pPr>
          </w:p>
        </w:tc>
      </w:tr>
      <w:tr w:rsidR="00113E96" w:rsidTr="00116727">
        <w:trPr>
          <w:trHeight w:hRule="exact" w:val="812"/>
        </w:trPr>
        <w:tc>
          <w:tcPr>
            <w:tcW w:w="500" w:type="dxa"/>
          </w:tcPr>
          <w:p w:rsidR="00113E96" w:rsidRDefault="00113E96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3E96" w:rsidRDefault="00113E96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3E96" w:rsidRDefault="00113E96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13E96" w:rsidRDefault="00113E96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13E96" w:rsidRDefault="00113E96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13E96" w:rsidRDefault="00113E96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13E96" w:rsidRDefault="00113E96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13E96" w:rsidRDefault="00113E96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13E96" w:rsidRDefault="00113E96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13E96" w:rsidRDefault="00113E96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E96" w:rsidRDefault="005F34D9">
            <w:pPr>
              <w:pStyle w:val="style1"/>
            </w:pPr>
            <w:r>
              <w:t>Мототранспортные средства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E96" w:rsidRDefault="005F34D9" w:rsidP="00116727">
            <w:pPr>
              <w:pStyle w:val="style1"/>
              <w:jc w:val="center"/>
            </w:pPr>
            <w:r>
              <w:t>нет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E96" w:rsidRDefault="00113E96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E96" w:rsidRDefault="00113E96">
            <w:pPr>
              <w:pStyle w:val="style1"/>
            </w:pPr>
          </w:p>
        </w:tc>
        <w:tc>
          <w:tcPr>
            <w:tcW w:w="500" w:type="dxa"/>
          </w:tcPr>
          <w:p w:rsidR="00113E96" w:rsidRDefault="00113E96">
            <w:pPr>
              <w:pStyle w:val="EMPTYCELLSTYLE"/>
            </w:pPr>
          </w:p>
        </w:tc>
      </w:tr>
      <w:tr w:rsidR="00113E96" w:rsidTr="00116727">
        <w:trPr>
          <w:trHeight w:hRule="exact" w:val="811"/>
        </w:trPr>
        <w:tc>
          <w:tcPr>
            <w:tcW w:w="500" w:type="dxa"/>
          </w:tcPr>
          <w:p w:rsidR="00113E96" w:rsidRDefault="00113E96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3E96" w:rsidRDefault="00113E96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3E96" w:rsidRDefault="00113E96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13E96" w:rsidRDefault="00113E96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13E96" w:rsidRDefault="00113E96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13E96" w:rsidRDefault="00113E96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13E96" w:rsidRDefault="00113E96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13E96" w:rsidRDefault="00113E96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13E96" w:rsidRDefault="00113E96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13E96" w:rsidRDefault="00113E96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E96" w:rsidRDefault="005F34D9">
            <w:pPr>
              <w:pStyle w:val="style1"/>
            </w:pPr>
            <w:r>
              <w:t>Сельскохозяйственная техника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E96" w:rsidRDefault="005F34D9" w:rsidP="00116727">
            <w:pPr>
              <w:pStyle w:val="style1"/>
              <w:jc w:val="center"/>
            </w:pPr>
            <w:r>
              <w:t>нет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E96" w:rsidRDefault="00113E96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E96" w:rsidRDefault="00113E96">
            <w:pPr>
              <w:pStyle w:val="style1"/>
            </w:pPr>
          </w:p>
        </w:tc>
        <w:tc>
          <w:tcPr>
            <w:tcW w:w="500" w:type="dxa"/>
          </w:tcPr>
          <w:p w:rsidR="00113E96" w:rsidRDefault="00113E96">
            <w:pPr>
              <w:pStyle w:val="EMPTYCELLSTYLE"/>
            </w:pPr>
          </w:p>
        </w:tc>
      </w:tr>
      <w:tr w:rsidR="00113E96">
        <w:trPr>
          <w:trHeight w:hRule="exact" w:val="20"/>
        </w:trPr>
        <w:tc>
          <w:tcPr>
            <w:tcW w:w="500" w:type="dxa"/>
          </w:tcPr>
          <w:p w:rsidR="00113E96" w:rsidRDefault="00113E96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3E96" w:rsidRDefault="00113E96">
            <w:pPr>
              <w:pStyle w:val="style1"/>
              <w:jc w:val="center"/>
            </w:pPr>
          </w:p>
        </w:tc>
        <w:tc>
          <w:tcPr>
            <w:tcW w:w="800" w:type="dxa"/>
          </w:tcPr>
          <w:p w:rsidR="00113E96" w:rsidRDefault="00113E96">
            <w:pPr>
              <w:pStyle w:val="EMPTYCELLSTYLE"/>
            </w:pPr>
          </w:p>
        </w:tc>
        <w:tc>
          <w:tcPr>
            <w:tcW w:w="1300" w:type="dxa"/>
          </w:tcPr>
          <w:p w:rsidR="00113E96" w:rsidRDefault="00113E96">
            <w:pPr>
              <w:pStyle w:val="EMPTYCELLSTYLE"/>
            </w:pPr>
          </w:p>
        </w:tc>
        <w:tc>
          <w:tcPr>
            <w:tcW w:w="3240" w:type="dxa"/>
          </w:tcPr>
          <w:p w:rsidR="00113E96" w:rsidRDefault="00113E96">
            <w:pPr>
              <w:pStyle w:val="EMPTYCELLSTYLE"/>
            </w:pPr>
          </w:p>
        </w:tc>
        <w:tc>
          <w:tcPr>
            <w:tcW w:w="500" w:type="dxa"/>
          </w:tcPr>
          <w:p w:rsidR="00113E96" w:rsidRDefault="00113E96">
            <w:pPr>
              <w:pStyle w:val="EMPTYCELLSTYLE"/>
            </w:pPr>
          </w:p>
        </w:tc>
      </w:tr>
    </w:tbl>
    <w:p w:rsidR="005F34D9" w:rsidRDefault="005F34D9"/>
    <w:sectPr w:rsidR="005F34D9" w:rsidSect="000265E8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113E96"/>
    <w:rsid w:val="000265E8"/>
    <w:rsid w:val="00113E96"/>
    <w:rsid w:val="00116727"/>
    <w:rsid w:val="005F34D9"/>
    <w:rsid w:val="008D7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0265E8"/>
    <w:rPr>
      <w:sz w:val="1"/>
    </w:rPr>
  </w:style>
  <w:style w:type="paragraph" w:customStyle="1" w:styleId="style1">
    <w:name w:val="style1"/>
    <w:qFormat/>
    <w:rsid w:val="000265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Войновский Юрий Николаевич</dc:creator>
  <cp:lastModifiedBy>user</cp:lastModifiedBy>
  <cp:revision>2</cp:revision>
  <cp:lastPrinted>2016-04-27T11:34:00Z</cp:lastPrinted>
  <dcterms:created xsi:type="dcterms:W3CDTF">2016-05-26T07:44:00Z</dcterms:created>
  <dcterms:modified xsi:type="dcterms:W3CDTF">2016-05-26T07:44:00Z</dcterms:modified>
</cp:coreProperties>
</file>