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399"/>
        <w:gridCol w:w="1079"/>
        <w:gridCol w:w="850"/>
        <w:gridCol w:w="152"/>
        <w:gridCol w:w="1379"/>
        <w:gridCol w:w="820"/>
        <w:gridCol w:w="881"/>
        <w:gridCol w:w="960"/>
        <w:gridCol w:w="820"/>
        <w:gridCol w:w="842"/>
        <w:gridCol w:w="1081"/>
        <w:gridCol w:w="239"/>
        <w:gridCol w:w="802"/>
        <w:gridCol w:w="1300"/>
        <w:gridCol w:w="3243"/>
        <w:gridCol w:w="493"/>
      </w:tblGrid>
      <w:tr w:rsidR="00000000" w:rsidTr="00F6436F">
        <w:trPr>
          <w:trHeight w:hRule="exact" w:val="500"/>
        </w:trPr>
        <w:tc>
          <w:tcPr>
            <w:tcW w:w="500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399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079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002" w:type="dxa"/>
            <w:gridSpan w:val="2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379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820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881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960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820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842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081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239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802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300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3243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493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</w:tr>
      <w:tr w:rsidR="00000000" w:rsidTr="00F6436F">
        <w:trPr>
          <w:trHeight w:hRule="exact" w:val="320"/>
        </w:trPr>
        <w:tc>
          <w:tcPr>
            <w:tcW w:w="500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5847" w:type="dxa"/>
            <w:gridSpan w:val="15"/>
            <w:shd w:val="clear" w:color="auto" w:fill="FFFFFF"/>
            <w:vAlign w:val="center"/>
          </w:tcPr>
          <w:p w:rsidR="00000000" w:rsidRDefault="00FC6221">
            <w:pPr>
              <w:jc w:val="center"/>
            </w:pPr>
            <w:r>
              <w:t>СВЕДЕНИЯ</w:t>
            </w:r>
          </w:p>
        </w:tc>
        <w:tc>
          <w:tcPr>
            <w:tcW w:w="493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</w:tr>
      <w:tr w:rsidR="00000000" w:rsidTr="00F6436F">
        <w:trPr>
          <w:trHeight w:hRule="exact" w:val="300"/>
        </w:trPr>
        <w:tc>
          <w:tcPr>
            <w:tcW w:w="500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5847" w:type="dxa"/>
            <w:gridSpan w:val="15"/>
            <w:shd w:val="clear" w:color="auto" w:fill="FFFFFF"/>
            <w:vAlign w:val="center"/>
          </w:tcPr>
          <w:p w:rsidR="00000000" w:rsidRDefault="00FC6221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493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</w:tr>
      <w:tr w:rsidR="00000000" w:rsidTr="00F6436F">
        <w:trPr>
          <w:trHeight w:hRule="exact" w:val="280"/>
        </w:trPr>
        <w:tc>
          <w:tcPr>
            <w:tcW w:w="500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5847" w:type="dxa"/>
            <w:gridSpan w:val="15"/>
            <w:shd w:val="clear" w:color="auto" w:fill="FFFFFF"/>
            <w:vAlign w:val="bottom"/>
          </w:tcPr>
          <w:p w:rsidR="00000000" w:rsidRDefault="00FC6221">
            <w:pPr>
              <w:pStyle w:val="style1"/>
              <w:jc w:val="center"/>
            </w:pPr>
            <w:r>
              <w:rPr>
                <w:b/>
              </w:rPr>
              <w:t>Отдел телекоммуникаций и связи, Департамент информационных технологий и свя</w:t>
            </w:r>
            <w:r>
              <w:rPr>
                <w:b/>
              </w:rPr>
              <w:t>зи, Мэрия городского округа Тольятти</w:t>
            </w:r>
          </w:p>
        </w:tc>
        <w:tc>
          <w:tcPr>
            <w:tcW w:w="493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</w:tr>
      <w:tr w:rsidR="00000000" w:rsidTr="00F6436F">
        <w:trPr>
          <w:trHeight w:hRule="exact" w:val="440"/>
        </w:trPr>
        <w:tc>
          <w:tcPr>
            <w:tcW w:w="500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5847" w:type="dxa"/>
            <w:gridSpan w:val="15"/>
            <w:shd w:val="clear" w:color="auto" w:fill="FFFFFF"/>
            <w:vAlign w:val="center"/>
          </w:tcPr>
          <w:p w:rsidR="00000000" w:rsidRDefault="00FC6221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493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</w:tr>
      <w:tr w:rsidR="00000000" w:rsidTr="00F6436F">
        <w:trPr>
          <w:trHeight w:hRule="exact" w:val="1480"/>
        </w:trPr>
        <w:tc>
          <w:tcPr>
            <w:tcW w:w="500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3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Pr="00F6436F" w:rsidRDefault="00FC6221">
            <w:pPr>
              <w:pStyle w:val="style1"/>
              <w:jc w:val="center"/>
              <w:rPr>
                <w:b/>
              </w:rPr>
            </w:pPr>
            <w:r w:rsidRPr="00F6436F">
              <w:rPr>
                <w:b/>
              </w:rPr>
              <w:t>Фамилия и инициалы лица, чьи сведения размещаю</w:t>
            </w:r>
            <w:r w:rsidRPr="00F6436F">
              <w:rPr>
                <w:b/>
              </w:rPr>
              <w:t>тся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Pr="00F6436F" w:rsidRDefault="00FC6221">
            <w:pPr>
              <w:pStyle w:val="style1"/>
              <w:jc w:val="center"/>
              <w:rPr>
                <w:b/>
              </w:rPr>
            </w:pPr>
            <w:r w:rsidRPr="00F6436F">
              <w:rPr>
                <w:b/>
              </w:rPr>
              <w:t>Должность</w:t>
            </w:r>
          </w:p>
        </w:tc>
        <w:tc>
          <w:tcPr>
            <w:tcW w:w="408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Pr="00F6436F" w:rsidRDefault="00FC6221">
            <w:pPr>
              <w:pStyle w:val="style1"/>
              <w:jc w:val="center"/>
              <w:rPr>
                <w:b/>
              </w:rPr>
            </w:pPr>
            <w:r w:rsidRPr="00F6436F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Pr="00F6436F" w:rsidRDefault="00FC6221">
            <w:pPr>
              <w:pStyle w:val="style1"/>
              <w:jc w:val="center"/>
              <w:rPr>
                <w:b/>
              </w:rPr>
            </w:pPr>
            <w:r w:rsidRPr="00F6436F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Pr="00F6436F" w:rsidRDefault="00FC6221">
            <w:pPr>
              <w:pStyle w:val="style1"/>
              <w:jc w:val="center"/>
              <w:rPr>
                <w:b/>
              </w:rPr>
            </w:pPr>
            <w:r w:rsidRPr="00F6436F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Pr="00F6436F" w:rsidRDefault="00FC6221">
            <w:pPr>
              <w:pStyle w:val="style1"/>
              <w:jc w:val="center"/>
              <w:rPr>
                <w:b/>
              </w:rPr>
            </w:pPr>
            <w:r w:rsidRPr="00F6436F">
              <w:rPr>
                <w:b/>
              </w:rPr>
              <w:t>Декларированный годовой доход</w:t>
            </w:r>
          </w:p>
        </w:tc>
        <w:tc>
          <w:tcPr>
            <w:tcW w:w="32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Pr="00F6436F" w:rsidRDefault="00FC6221">
            <w:pPr>
              <w:pStyle w:val="style1"/>
              <w:jc w:val="center"/>
              <w:rPr>
                <w:b/>
              </w:rPr>
            </w:pPr>
            <w:r w:rsidRPr="00F6436F">
              <w:rPr>
                <w:b/>
              </w:rPr>
              <w:t xml:space="preserve">Сведения об источниках получения средств, за </w:t>
            </w:r>
            <w:r w:rsidRPr="00F6436F">
              <w:rPr>
                <w:b/>
              </w:rPr>
              <w:t>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493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</w:tr>
      <w:tr w:rsidR="00000000" w:rsidTr="00F6436F">
        <w:trPr>
          <w:trHeight w:hRule="exact" w:val="922"/>
        </w:trPr>
        <w:tc>
          <w:tcPr>
            <w:tcW w:w="500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3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Pr="00F6436F" w:rsidRDefault="00FC6221">
            <w:pPr>
              <w:pStyle w:val="style1"/>
              <w:jc w:val="center"/>
              <w:rPr>
                <w:b/>
              </w:rPr>
            </w:pPr>
            <w:r w:rsidRPr="00F6436F">
              <w:rPr>
                <w:b/>
              </w:rPr>
              <w:t>Вид объекта</w:t>
            </w:r>
          </w:p>
        </w:tc>
        <w:tc>
          <w:tcPr>
            <w:tcW w:w="15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Pr="00F6436F" w:rsidRDefault="00FC6221">
            <w:pPr>
              <w:pStyle w:val="style1"/>
              <w:jc w:val="center"/>
              <w:rPr>
                <w:b/>
              </w:rPr>
            </w:pPr>
            <w:r w:rsidRPr="00F6436F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Pr="00F6436F" w:rsidRDefault="00FC6221">
            <w:pPr>
              <w:pStyle w:val="style1"/>
              <w:jc w:val="center"/>
              <w:rPr>
                <w:b/>
              </w:rPr>
            </w:pPr>
            <w:r w:rsidRPr="00F6436F">
              <w:rPr>
                <w:b/>
              </w:rPr>
              <w:t>Площ</w:t>
            </w:r>
            <w:r w:rsidRPr="00F6436F">
              <w:rPr>
                <w:b/>
              </w:rPr>
              <w:t>адь (кв</w:t>
            </w:r>
            <w:proofErr w:type="gramStart"/>
            <w:r w:rsidRPr="00F6436F">
              <w:rPr>
                <w:b/>
              </w:rPr>
              <w:t>.м</w:t>
            </w:r>
            <w:proofErr w:type="gramEnd"/>
            <w:r w:rsidRPr="00F6436F">
              <w:rPr>
                <w:b/>
              </w:rPr>
              <w:t>)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Pr="00F6436F" w:rsidRDefault="00FC6221">
            <w:pPr>
              <w:pStyle w:val="style1"/>
              <w:jc w:val="center"/>
              <w:rPr>
                <w:b/>
              </w:rPr>
            </w:pPr>
            <w:r w:rsidRPr="00F6436F">
              <w:rPr>
                <w:b/>
              </w:rPr>
              <w:t>Страна</w:t>
            </w:r>
            <w:r w:rsidRPr="00F6436F">
              <w:rPr>
                <w:b/>
              </w:rPr>
              <w:br/>
            </w:r>
            <w:proofErr w:type="spellStart"/>
            <w:r w:rsidRPr="00F6436F">
              <w:rPr>
                <w:b/>
              </w:rPr>
              <w:t>распол</w:t>
            </w:r>
            <w:proofErr w:type="gramStart"/>
            <w:r w:rsidRPr="00F6436F">
              <w:rPr>
                <w:b/>
              </w:rPr>
              <w:t>о</w:t>
            </w:r>
            <w:proofErr w:type="spellEnd"/>
            <w:r w:rsidRPr="00F6436F">
              <w:rPr>
                <w:b/>
              </w:rPr>
              <w:t>-</w:t>
            </w:r>
            <w:proofErr w:type="gramEnd"/>
            <w:r w:rsidRPr="00F6436F">
              <w:rPr>
                <w:b/>
              </w:rPr>
              <w:br/>
            </w:r>
            <w:proofErr w:type="spellStart"/>
            <w:r w:rsidRPr="00F6436F">
              <w:rPr>
                <w:b/>
              </w:rPr>
              <w:t>жения</w:t>
            </w:r>
            <w:proofErr w:type="spellEnd"/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Pr="00F6436F" w:rsidRDefault="00FC6221">
            <w:pPr>
              <w:pStyle w:val="style1"/>
              <w:jc w:val="center"/>
              <w:rPr>
                <w:b/>
              </w:rPr>
            </w:pPr>
            <w:r w:rsidRPr="00F6436F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Pr="00F6436F" w:rsidRDefault="00FC6221">
            <w:pPr>
              <w:pStyle w:val="style1"/>
              <w:jc w:val="center"/>
              <w:rPr>
                <w:b/>
              </w:rPr>
            </w:pPr>
            <w:r w:rsidRPr="00F6436F">
              <w:rPr>
                <w:b/>
              </w:rPr>
              <w:t>Площадь (кв</w:t>
            </w:r>
            <w:proofErr w:type="gramStart"/>
            <w:r w:rsidRPr="00F6436F">
              <w:rPr>
                <w:b/>
              </w:rPr>
              <w:t>.м</w:t>
            </w:r>
            <w:proofErr w:type="gramEnd"/>
            <w:r w:rsidRPr="00F6436F">
              <w:rPr>
                <w:b/>
              </w:rPr>
              <w:t>)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Pr="00F6436F" w:rsidRDefault="00FC6221">
            <w:pPr>
              <w:pStyle w:val="style1"/>
              <w:jc w:val="center"/>
              <w:rPr>
                <w:b/>
              </w:rPr>
            </w:pPr>
            <w:r w:rsidRPr="00F6436F">
              <w:rPr>
                <w:b/>
              </w:rPr>
              <w:t>Страна</w:t>
            </w:r>
            <w:r w:rsidRPr="00F6436F">
              <w:rPr>
                <w:b/>
              </w:rPr>
              <w:br/>
            </w:r>
            <w:proofErr w:type="spellStart"/>
            <w:r w:rsidRPr="00F6436F">
              <w:rPr>
                <w:b/>
              </w:rPr>
              <w:t>распол</w:t>
            </w:r>
            <w:proofErr w:type="gramStart"/>
            <w:r w:rsidRPr="00F6436F">
              <w:rPr>
                <w:b/>
              </w:rPr>
              <w:t>о</w:t>
            </w:r>
            <w:proofErr w:type="spellEnd"/>
            <w:r w:rsidRPr="00F6436F">
              <w:rPr>
                <w:b/>
              </w:rPr>
              <w:t>-</w:t>
            </w:r>
            <w:proofErr w:type="gramEnd"/>
            <w:r w:rsidRPr="00F6436F">
              <w:rPr>
                <w:b/>
              </w:rPr>
              <w:br/>
            </w:r>
            <w:proofErr w:type="spellStart"/>
            <w:r w:rsidRPr="00F6436F">
              <w:rPr>
                <w:b/>
              </w:rPr>
              <w:t>жения</w:t>
            </w:r>
            <w:proofErr w:type="spellEnd"/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Pr="00F6436F" w:rsidRDefault="00FC6221">
            <w:pPr>
              <w:pStyle w:val="style1"/>
              <w:jc w:val="center"/>
              <w:rPr>
                <w:b/>
              </w:rPr>
            </w:pPr>
            <w:r w:rsidRPr="00F6436F">
              <w:rPr>
                <w:b/>
              </w:rPr>
              <w:t>Вид</w:t>
            </w:r>
          </w:p>
        </w:tc>
        <w:tc>
          <w:tcPr>
            <w:tcW w:w="10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Pr="00F6436F" w:rsidRDefault="00FC6221">
            <w:pPr>
              <w:pStyle w:val="style1"/>
              <w:jc w:val="center"/>
              <w:rPr>
                <w:b/>
              </w:rPr>
            </w:pPr>
            <w:r w:rsidRPr="00F6436F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32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493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</w:tr>
      <w:tr w:rsidR="00000000" w:rsidTr="00F6436F">
        <w:trPr>
          <w:trHeight w:hRule="exact" w:val="1000"/>
        </w:trPr>
        <w:tc>
          <w:tcPr>
            <w:tcW w:w="500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39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  <w:proofErr w:type="spellStart"/>
            <w:r>
              <w:t>Таратухин</w:t>
            </w:r>
            <w:proofErr w:type="spellEnd"/>
            <w:r>
              <w:t xml:space="preserve"> М.П.</w:t>
            </w: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  <w:r>
              <w:t>Квартира</w:t>
            </w:r>
          </w:p>
          <w:p w:rsidR="00000000" w:rsidRDefault="00FC6221">
            <w:pPr>
              <w:pStyle w:val="style1"/>
            </w:pPr>
            <w:r>
              <w:t>Квартира</w:t>
            </w:r>
          </w:p>
        </w:tc>
        <w:tc>
          <w:tcPr>
            <w:tcW w:w="15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  <w:r>
              <w:t>Долевая</w:t>
            </w:r>
          </w:p>
          <w:p w:rsidR="00000000" w:rsidRDefault="00FC6221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widowControl w:val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63,6</w:t>
            </w:r>
          </w:p>
          <w:p w:rsidR="00000000" w:rsidRDefault="00FC6221">
            <w:pPr>
              <w:widowControl w:val="0"/>
              <w:jc w:val="center"/>
            </w:pPr>
            <w:r>
              <w:rPr>
                <w:rFonts w:ascii="Courier New" w:hAnsi="Courier New" w:cs="Courier New"/>
                <w:lang w:val="en-US"/>
              </w:rPr>
              <w:t>55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  <w:r>
              <w:t>Россия</w:t>
            </w:r>
          </w:p>
          <w:p w:rsidR="00000000" w:rsidRDefault="00FC6221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  <w:r>
              <w:t>Квартира</w:t>
            </w:r>
          </w:p>
          <w:p w:rsidR="00000000" w:rsidRDefault="00FC622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  <w:jc w:val="center"/>
            </w:pPr>
            <w:r>
              <w:t>30,4</w:t>
            </w:r>
          </w:p>
          <w:p w:rsidR="00000000" w:rsidRDefault="00FC6221">
            <w:pPr>
              <w:pStyle w:val="style1"/>
              <w:jc w:val="center"/>
            </w:pP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  <w:r>
              <w:t>Россия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  <w:proofErr w:type="gramStart"/>
            <w:r>
              <w:t>Легковой</w:t>
            </w:r>
            <w:proofErr w:type="gramEnd"/>
            <w:r>
              <w:t xml:space="preserve"> а/м</w:t>
            </w:r>
          </w:p>
        </w:tc>
        <w:tc>
          <w:tcPr>
            <w:tcW w:w="10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  <w:r>
              <w:t>ВАЗ 1119</w:t>
            </w:r>
          </w:p>
        </w:tc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widowControl w:val="0"/>
            </w:pPr>
            <w:r>
              <w:rPr>
                <w:rFonts w:ascii="Courier New" w:hAnsi="Courier New" w:cs="Courier New"/>
                <w:lang w:val="en-US" w:eastAsia="en-US"/>
              </w:rPr>
              <w:t>392319</w:t>
            </w:r>
            <w:r>
              <w:rPr>
                <w:rFonts w:ascii="Courier New" w:hAnsi="Courier New" w:cs="Courier New"/>
                <w:lang w:eastAsia="en-US"/>
              </w:rPr>
              <w:t>,60</w:t>
            </w:r>
          </w:p>
        </w:tc>
        <w:tc>
          <w:tcPr>
            <w:tcW w:w="3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</w:p>
        </w:tc>
        <w:tc>
          <w:tcPr>
            <w:tcW w:w="493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</w:tr>
      <w:tr w:rsidR="00000000" w:rsidTr="00F6436F">
        <w:trPr>
          <w:trHeight w:hRule="exact" w:val="1000"/>
        </w:trPr>
        <w:tc>
          <w:tcPr>
            <w:tcW w:w="500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Default="00FC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000000" w:rsidRDefault="00FC6221">
            <w:pPr>
              <w:jc w:val="center"/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  <w:jc w:val="center"/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  <w:r>
              <w:t>Квартира</w:t>
            </w:r>
          </w:p>
          <w:p w:rsidR="00000000" w:rsidRDefault="00FC6221">
            <w:pPr>
              <w:pStyle w:val="style1"/>
            </w:pPr>
            <w:r>
              <w:t>Квартира</w:t>
            </w:r>
          </w:p>
          <w:p w:rsidR="00000000" w:rsidRDefault="00FC6221">
            <w:pPr>
              <w:pStyle w:val="style1"/>
            </w:pPr>
            <w:r>
              <w:t xml:space="preserve">Гараж </w:t>
            </w:r>
          </w:p>
        </w:tc>
        <w:tc>
          <w:tcPr>
            <w:tcW w:w="15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  <w:r>
              <w:t>Долевая</w:t>
            </w:r>
          </w:p>
          <w:p w:rsidR="00000000" w:rsidRDefault="00FC6221">
            <w:pPr>
              <w:pStyle w:val="style1"/>
            </w:pPr>
            <w:r>
              <w:t>Долевая</w:t>
            </w:r>
          </w:p>
          <w:p w:rsidR="00000000" w:rsidRDefault="00FC6221">
            <w:pPr>
              <w:pStyle w:val="style1"/>
            </w:pPr>
            <w:r>
              <w:t>индивидуальная</w:t>
            </w:r>
          </w:p>
          <w:p w:rsidR="00000000" w:rsidRDefault="00FC622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widowControl w:val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63,6</w:t>
            </w:r>
          </w:p>
          <w:p w:rsidR="00000000" w:rsidRDefault="00FC6221">
            <w:pPr>
              <w:widowControl w:val="0"/>
              <w:jc w:val="center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58,4</w:t>
            </w:r>
          </w:p>
          <w:p w:rsidR="00000000" w:rsidRDefault="00FC6221">
            <w:pPr>
              <w:widowControl w:val="0"/>
              <w:jc w:val="center"/>
            </w:pPr>
            <w:r>
              <w:rPr>
                <w:rFonts w:ascii="Courier New" w:hAnsi="Courier New" w:cs="Courier New"/>
                <w:lang w:val="en-US"/>
              </w:rPr>
              <w:t>17,4</w:t>
            </w: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  <w:r>
              <w:t>Россия</w:t>
            </w:r>
          </w:p>
          <w:p w:rsidR="00000000" w:rsidRDefault="00FC6221">
            <w:pPr>
              <w:pStyle w:val="style1"/>
            </w:pPr>
            <w:bookmarkStart w:id="0" w:name="__DdeLink__3549_1932215399"/>
            <w:bookmarkEnd w:id="0"/>
            <w:r>
              <w:t>Россия</w:t>
            </w:r>
          </w:p>
          <w:p w:rsidR="00000000" w:rsidRDefault="00FC6221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  <w:r>
              <w:t>Квартира</w:t>
            </w:r>
          </w:p>
          <w:p w:rsidR="00000000" w:rsidRDefault="00FC622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  <w:jc w:val="center"/>
            </w:pPr>
            <w:r>
              <w:t>30,4</w:t>
            </w:r>
          </w:p>
          <w:p w:rsidR="00000000" w:rsidRDefault="00FC6221">
            <w:pPr>
              <w:pStyle w:val="style1"/>
              <w:jc w:val="center"/>
            </w:pP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  <w:r>
              <w:t>Россия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</w:p>
        </w:tc>
        <w:tc>
          <w:tcPr>
            <w:tcW w:w="10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widowControl w:val="0"/>
            </w:pPr>
            <w:r>
              <w:rPr>
                <w:rFonts w:ascii="Courier New" w:hAnsi="Courier New" w:cs="Courier New"/>
              </w:rPr>
              <w:t>370285,3</w:t>
            </w:r>
          </w:p>
        </w:tc>
        <w:tc>
          <w:tcPr>
            <w:tcW w:w="3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</w:p>
        </w:tc>
        <w:tc>
          <w:tcPr>
            <w:tcW w:w="493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</w:tr>
      <w:tr w:rsidR="00000000" w:rsidTr="00F6436F">
        <w:trPr>
          <w:trHeight w:hRule="exact" w:val="951"/>
        </w:trPr>
        <w:tc>
          <w:tcPr>
            <w:tcW w:w="500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399" w:type="dxa"/>
            <w:tcBorders>
              <w:left w:val="single" w:sz="4" w:space="0" w:color="000001"/>
            </w:tcBorders>
            <w:shd w:val="clear" w:color="auto" w:fill="FFFFFF"/>
          </w:tcPr>
          <w:p w:rsidR="00000000" w:rsidRDefault="00FC6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  <w:p w:rsidR="00000000" w:rsidRDefault="00FC6221">
            <w:pPr>
              <w:jc w:val="center"/>
            </w:pPr>
          </w:p>
        </w:tc>
        <w:tc>
          <w:tcPr>
            <w:tcW w:w="1079" w:type="dxa"/>
            <w:tcBorders>
              <w:left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  <w:jc w:val="center"/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</w:p>
        </w:tc>
        <w:tc>
          <w:tcPr>
            <w:tcW w:w="15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widowControl w:val="0"/>
              <w:jc w:val="center"/>
            </w:pPr>
          </w:p>
        </w:tc>
        <w:tc>
          <w:tcPr>
            <w:tcW w:w="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  <w:r>
              <w:t>Квартира</w:t>
            </w:r>
          </w:p>
          <w:p w:rsidR="00000000" w:rsidRDefault="00FC622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  <w:jc w:val="center"/>
            </w:pPr>
            <w:r>
              <w:t>30,4</w:t>
            </w:r>
          </w:p>
          <w:p w:rsidR="00000000" w:rsidRDefault="00FC6221">
            <w:pPr>
              <w:pStyle w:val="style1"/>
              <w:jc w:val="center"/>
            </w:pP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  <w:r>
              <w:t>Россия</w:t>
            </w:r>
          </w:p>
        </w:tc>
        <w:tc>
          <w:tcPr>
            <w:tcW w:w="1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</w:p>
        </w:tc>
        <w:tc>
          <w:tcPr>
            <w:tcW w:w="10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00000" w:rsidRDefault="00FC6221">
            <w:pPr>
              <w:widowControl w:val="0"/>
            </w:pPr>
          </w:p>
        </w:tc>
        <w:tc>
          <w:tcPr>
            <w:tcW w:w="3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</w:pPr>
          </w:p>
        </w:tc>
        <w:tc>
          <w:tcPr>
            <w:tcW w:w="493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</w:tr>
      <w:tr w:rsidR="00000000" w:rsidTr="00F6436F">
        <w:trPr>
          <w:trHeight w:hRule="exact" w:val="20"/>
        </w:trPr>
        <w:tc>
          <w:tcPr>
            <w:tcW w:w="500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0502" w:type="dxa"/>
            <w:gridSpan w:val="12"/>
            <w:tcBorders>
              <w:top w:val="single" w:sz="4" w:space="0" w:color="000001"/>
            </w:tcBorders>
            <w:shd w:val="clear" w:color="auto" w:fill="FFFFFF"/>
          </w:tcPr>
          <w:p w:rsidR="00000000" w:rsidRDefault="00FC6221">
            <w:pPr>
              <w:pStyle w:val="style1"/>
              <w:jc w:val="center"/>
            </w:pPr>
          </w:p>
        </w:tc>
        <w:tc>
          <w:tcPr>
            <w:tcW w:w="802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1300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3243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  <w:tc>
          <w:tcPr>
            <w:tcW w:w="493" w:type="dxa"/>
            <w:shd w:val="clear" w:color="auto" w:fill="FFFFFF"/>
          </w:tcPr>
          <w:p w:rsidR="00000000" w:rsidRDefault="00FC6221">
            <w:pPr>
              <w:pStyle w:val="EMPTYCELLSTYLE"/>
            </w:pPr>
          </w:p>
        </w:tc>
      </w:tr>
    </w:tbl>
    <w:p w:rsidR="00FC6221" w:rsidRDefault="00FC6221"/>
    <w:sectPr w:rsidR="00FC6221">
      <w:pgSz w:w="16838" w:h="11906" w:orient="landscape"/>
      <w:pgMar w:top="0" w:right="0" w:bottom="0" w:left="0" w:header="720" w:footer="720" w:gutter="0"/>
      <w:cols w:space="72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80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436F"/>
    <w:rsid w:val="00F6436F"/>
    <w:rsid w:val="00FC6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color w:val="00000A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">
    <w:name w:val="Указатель1"/>
    <w:basedOn w:val="a"/>
    <w:pPr>
      <w:suppressLineNumbers/>
    </w:pPr>
    <w:rPr>
      <w:rFonts w:cs="Mangal"/>
    </w:rPr>
  </w:style>
  <w:style w:type="paragraph" w:customStyle="1" w:styleId="EMPTYCELLSTYLE">
    <w:name w:val="EMPTY_CELL_STYLE"/>
    <w:pPr>
      <w:suppressAutoHyphens/>
    </w:pPr>
    <w:rPr>
      <w:color w:val="00000A"/>
      <w:kern w:val="1"/>
      <w:sz w:val="1"/>
    </w:rPr>
  </w:style>
  <w:style w:type="paragraph" w:customStyle="1" w:styleId="style1">
    <w:name w:val="style1"/>
    <w:pPr>
      <w:suppressAutoHyphens/>
    </w:pPr>
    <w:rPr>
      <w:color w:val="00000A"/>
      <w:kern w:val="1"/>
    </w:rPr>
  </w:style>
  <w:style w:type="paragraph" w:customStyle="1" w:styleId="a7">
    <w:name w:val="Содержимое таблицы"/>
    <w:basedOn w:val="a"/>
  </w:style>
  <w:style w:type="paragraph" w:customStyle="1" w:styleId="a8">
    <w:name w:val="Заголовок таблицы"/>
    <w:basedOn w:val="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1601-01-01T00:00:00Z</cp:lastPrinted>
  <dcterms:created xsi:type="dcterms:W3CDTF">2016-05-25T09:28:00Z</dcterms:created>
  <dcterms:modified xsi:type="dcterms:W3CDTF">2016-05-25T09:28:00Z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