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AE0676">
        <w:rPr>
          <w:rFonts w:ascii="Times New Roman" w:hAnsi="Times New Roman" w:cs="Times New Roman"/>
          <w:b/>
          <w:sz w:val="24"/>
          <w:szCs w:val="24"/>
        </w:rPr>
        <w:t>Д</w:t>
      </w:r>
      <w:r w:rsidR="007A0C39" w:rsidRPr="00AE0676">
        <w:rPr>
          <w:rFonts w:ascii="Times New Roman" w:hAnsi="Times New Roman" w:cs="Times New Roman"/>
          <w:b/>
          <w:sz w:val="24"/>
          <w:szCs w:val="24"/>
        </w:rPr>
        <w:t>епартамента культуры</w:t>
      </w:r>
      <w:r w:rsidR="007A0C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433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433B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9433B">
        <w:trPr>
          <w:trHeight w:val="122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43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Семенова Людмила Валентиновна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755A94" w:rsidRDefault="0059433B" w:rsidP="007A0C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5A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отдела развития программ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23D"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755A94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75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5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GRANTA</w:t>
            </w:r>
            <w:r w:rsidRPr="00755A94">
              <w:rPr>
                <w:rFonts w:ascii="Times New Roman" w:hAnsi="Times New Roman" w:cs="Times New Roman"/>
                <w:sz w:val="24"/>
                <w:szCs w:val="24"/>
              </w:rPr>
              <w:t xml:space="preserve"> 219000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755A94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5A94">
              <w:rPr>
                <w:rFonts w:ascii="Times New Roman" w:hAnsi="Times New Roman" w:cs="Times New Roman"/>
                <w:sz w:val="24"/>
                <w:szCs w:val="24"/>
              </w:rPr>
              <w:t>448978,62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33B" w:rsidRPr="00637D56" w:rsidRDefault="0059433B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59433B"/>
    <w:rsid w:val="00691D05"/>
    <w:rsid w:val="007A0C39"/>
    <w:rsid w:val="00AE0676"/>
    <w:rsid w:val="00C62E2C"/>
    <w:rsid w:val="00E811C3"/>
    <w:rsid w:val="00EB5C80"/>
    <w:rsid w:val="00FA4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2016-03-25T07:22:00Z</dcterms:created>
  <dcterms:modified xsi:type="dcterms:W3CDTF">2016-05-13T08:20:00Z</dcterms:modified>
</cp:coreProperties>
</file>