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8306E">
        <w:trPr>
          <w:trHeight w:hRule="exact" w:val="500"/>
        </w:trPr>
        <w:tc>
          <w:tcPr>
            <w:tcW w:w="500" w:type="dxa"/>
          </w:tcPr>
          <w:p w:rsidR="0048306E" w:rsidRDefault="0048306E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08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0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38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82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88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96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82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84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08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24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8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3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324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</w:tr>
      <w:tr w:rsidR="0048306E">
        <w:trPr>
          <w:trHeight w:hRule="exact" w:val="320"/>
        </w:trPr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06E" w:rsidRDefault="00004773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</w:tr>
      <w:tr w:rsidR="0048306E">
        <w:trPr>
          <w:trHeight w:hRule="exact" w:val="300"/>
        </w:trPr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06E" w:rsidRDefault="00004773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</w:tr>
      <w:tr w:rsidR="0048306E">
        <w:trPr>
          <w:trHeight w:hRule="exact" w:val="280"/>
        </w:trPr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8306E" w:rsidRDefault="00004773">
            <w:pPr>
              <w:pStyle w:val="style1"/>
              <w:jc w:val="center"/>
            </w:pPr>
            <w:r>
              <w:rPr>
                <w:b/>
              </w:rPr>
              <w:t>Общественная приемная, Управление по оргработе и связям с общественностью, Мэрия городского округа Тольятти</w:t>
            </w:r>
          </w:p>
        </w:tc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</w:tr>
      <w:tr w:rsidR="0048306E">
        <w:trPr>
          <w:trHeight w:hRule="exact" w:val="440"/>
        </w:trPr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306E" w:rsidRDefault="00004773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</w:tr>
      <w:tr w:rsidR="0048306E">
        <w:trPr>
          <w:trHeight w:hRule="exact" w:val="1480"/>
        </w:trPr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</w:tr>
      <w:tr w:rsidR="0048306E" w:rsidTr="00592A4F">
        <w:trPr>
          <w:trHeight w:hRule="exact" w:val="908"/>
        </w:trPr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48306E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48306E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Площадь (кв</w:t>
            </w:r>
            <w:proofErr w:type="gramStart"/>
            <w:r w:rsidRPr="00592A4F">
              <w:rPr>
                <w:b/>
              </w:rPr>
              <w:t>.м</w:t>
            </w:r>
            <w:proofErr w:type="gramEnd"/>
            <w:r w:rsidRPr="00592A4F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Страна</w:t>
            </w:r>
            <w:r w:rsidRPr="00592A4F">
              <w:rPr>
                <w:b/>
              </w:rPr>
              <w:br/>
              <w:t>распол</w:t>
            </w:r>
            <w:proofErr w:type="gramStart"/>
            <w:r w:rsidRPr="00592A4F">
              <w:rPr>
                <w:b/>
              </w:rPr>
              <w:t>о-</w:t>
            </w:r>
            <w:proofErr w:type="gramEnd"/>
            <w:r w:rsidRPr="00592A4F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Площадь (кв</w:t>
            </w:r>
            <w:proofErr w:type="gramStart"/>
            <w:r w:rsidRPr="00592A4F">
              <w:rPr>
                <w:b/>
              </w:rPr>
              <w:t>.м</w:t>
            </w:r>
            <w:proofErr w:type="gramEnd"/>
            <w:r w:rsidRPr="00592A4F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Страна</w:t>
            </w:r>
            <w:r w:rsidRPr="00592A4F">
              <w:rPr>
                <w:b/>
              </w:rPr>
              <w:br/>
              <w:t>распол</w:t>
            </w:r>
            <w:proofErr w:type="gramStart"/>
            <w:r w:rsidRPr="00592A4F">
              <w:rPr>
                <w:b/>
              </w:rPr>
              <w:t>о-</w:t>
            </w:r>
            <w:proofErr w:type="gramEnd"/>
            <w:r w:rsidRPr="00592A4F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Pr="00592A4F" w:rsidRDefault="00004773">
            <w:pPr>
              <w:pStyle w:val="style1"/>
              <w:jc w:val="center"/>
              <w:rPr>
                <w:b/>
              </w:rPr>
            </w:pPr>
            <w:r w:rsidRPr="00592A4F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48306E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48306E">
            <w:pPr>
              <w:pStyle w:val="EMPTYCELLSTYLE"/>
            </w:pPr>
          </w:p>
        </w:tc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</w:tr>
      <w:tr w:rsidR="0048306E">
        <w:trPr>
          <w:trHeight w:hRule="exact" w:val="720"/>
        </w:trPr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8306E" w:rsidRDefault="00004773">
            <w:pPr>
              <w:pStyle w:val="style1"/>
            </w:pPr>
            <w:r>
              <w:t>Илюхина Екатерина Владимировна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8306E" w:rsidRDefault="00004773">
            <w:pPr>
              <w:pStyle w:val="style1"/>
              <w:jc w:val="center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06E" w:rsidRDefault="00004773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06E" w:rsidRDefault="00004773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8306E" w:rsidRDefault="00004773">
            <w:pPr>
              <w:pStyle w:val="style1"/>
              <w:jc w:val="center"/>
            </w:pPr>
            <w:r>
              <w:t>53,50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06E" w:rsidRDefault="00004773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06E" w:rsidRDefault="0048306E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8306E" w:rsidRDefault="0048306E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06E" w:rsidRDefault="0048306E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48306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48306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004773">
            <w:pPr>
              <w:pStyle w:val="style1"/>
            </w:pPr>
            <w:r>
              <w:t>451 458,91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48306E">
            <w:pPr>
              <w:pStyle w:val="style1"/>
            </w:pPr>
          </w:p>
        </w:tc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</w:tr>
      <w:tr w:rsidR="0048306E">
        <w:trPr>
          <w:trHeight w:hRule="exact" w:val="360"/>
        </w:trPr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8306E" w:rsidRDefault="00592A4F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8306E" w:rsidRDefault="0048306E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06E" w:rsidRDefault="0048306E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06E" w:rsidRDefault="0048306E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8306E" w:rsidRDefault="0048306E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06E" w:rsidRDefault="0048306E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06E" w:rsidRDefault="00004773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8306E" w:rsidRDefault="00004773">
            <w:pPr>
              <w:pStyle w:val="style1"/>
              <w:jc w:val="center"/>
            </w:pPr>
            <w:r>
              <w:t>53,50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8306E" w:rsidRDefault="00004773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48306E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48306E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004773">
            <w:pPr>
              <w:pStyle w:val="style1"/>
            </w:pPr>
            <w:r>
              <w:t>408 500,00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48306E">
            <w:pPr>
              <w:pStyle w:val="style1"/>
            </w:pPr>
          </w:p>
        </w:tc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</w:tr>
      <w:tr w:rsidR="0048306E">
        <w:trPr>
          <w:trHeight w:hRule="exact" w:val="20"/>
        </w:trPr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306E" w:rsidRDefault="0048306E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130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3240" w:type="dxa"/>
          </w:tcPr>
          <w:p w:rsidR="0048306E" w:rsidRDefault="0048306E">
            <w:pPr>
              <w:pStyle w:val="EMPTYCELLSTYLE"/>
            </w:pPr>
          </w:p>
        </w:tc>
        <w:tc>
          <w:tcPr>
            <w:tcW w:w="500" w:type="dxa"/>
          </w:tcPr>
          <w:p w:rsidR="0048306E" w:rsidRDefault="0048306E">
            <w:pPr>
              <w:pStyle w:val="EMPTYCELLSTYLE"/>
            </w:pPr>
          </w:p>
        </w:tc>
      </w:tr>
    </w:tbl>
    <w:p w:rsidR="00004773" w:rsidRDefault="00004773"/>
    <w:sectPr w:rsidR="00004773" w:rsidSect="00665FD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48306E"/>
    <w:rsid w:val="00004773"/>
    <w:rsid w:val="002460A0"/>
    <w:rsid w:val="0048306E"/>
    <w:rsid w:val="00592A4F"/>
    <w:rsid w:val="00665FD4"/>
    <w:rsid w:val="007D4E1D"/>
    <w:rsid w:val="00BF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65FD4"/>
    <w:rPr>
      <w:sz w:val="1"/>
    </w:rPr>
  </w:style>
  <w:style w:type="paragraph" w:customStyle="1" w:styleId="style1">
    <w:name w:val="style1"/>
    <w:qFormat/>
    <w:rsid w:val="00665FD4"/>
  </w:style>
  <w:style w:type="paragraph" w:styleId="a3">
    <w:name w:val="Balloon Text"/>
    <w:basedOn w:val="a"/>
    <w:link w:val="a4"/>
    <w:uiPriority w:val="99"/>
    <w:semiHidden/>
    <w:unhideWhenUsed/>
    <w:rsid w:val="007D4E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E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  <w:style w:type="paragraph" w:styleId="a3">
    <w:name w:val="Balloon Text"/>
    <w:basedOn w:val="a"/>
    <w:link w:val="a4"/>
    <w:uiPriority w:val="99"/>
    <w:semiHidden/>
    <w:unhideWhenUsed/>
    <w:rsid w:val="007D4E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E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Екатерина Владимировна</dc:creator>
  <cp:lastModifiedBy>user</cp:lastModifiedBy>
  <cp:revision>3</cp:revision>
  <cp:lastPrinted>2016-03-23T05:49:00Z</cp:lastPrinted>
  <dcterms:created xsi:type="dcterms:W3CDTF">2016-03-25T07:21:00Z</dcterms:created>
  <dcterms:modified xsi:type="dcterms:W3CDTF">2016-05-13T08:18:00Z</dcterms:modified>
</cp:coreProperties>
</file>