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3270E">
        <w:trPr>
          <w:trHeight w:hRule="exact" w:val="50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4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08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0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38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82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88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96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82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84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08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24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8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3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324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32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70E" w:rsidRDefault="006B21B1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30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70E" w:rsidRDefault="006B21B1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28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270E" w:rsidRDefault="006B21B1">
            <w:pPr>
              <w:pStyle w:val="style1"/>
              <w:jc w:val="center"/>
            </w:pPr>
            <w:r>
              <w:rPr>
                <w:b/>
              </w:rPr>
              <w:t>Отдел контроля за автомобильными дорогами, Управление дорожного хозяйства, Департамент дорожного хозяйства и транспорта, Мэрия городского округа Тольятти</w:t>
            </w: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44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270E" w:rsidRDefault="006B21B1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148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 w:rsidTr="001E4284">
        <w:trPr>
          <w:trHeight w:hRule="exact" w:val="908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Площадь (кв</w:t>
            </w:r>
            <w:proofErr w:type="gramStart"/>
            <w:r w:rsidRPr="001E4284">
              <w:rPr>
                <w:b/>
              </w:rPr>
              <w:t>.м</w:t>
            </w:r>
            <w:proofErr w:type="gramEnd"/>
            <w:r w:rsidRPr="001E4284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Страна</w:t>
            </w:r>
            <w:r w:rsidRPr="001E4284">
              <w:rPr>
                <w:b/>
              </w:rPr>
              <w:br/>
              <w:t>распол</w:t>
            </w:r>
            <w:proofErr w:type="gramStart"/>
            <w:r w:rsidRPr="001E4284">
              <w:rPr>
                <w:b/>
              </w:rPr>
              <w:t>о-</w:t>
            </w:r>
            <w:proofErr w:type="gramEnd"/>
            <w:r w:rsidRPr="001E4284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Площадь (кв</w:t>
            </w:r>
            <w:proofErr w:type="gramStart"/>
            <w:r w:rsidRPr="001E4284">
              <w:rPr>
                <w:b/>
              </w:rPr>
              <w:t>.м</w:t>
            </w:r>
            <w:proofErr w:type="gramEnd"/>
            <w:r w:rsidRPr="001E4284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Страна</w:t>
            </w:r>
            <w:r w:rsidRPr="001E4284">
              <w:rPr>
                <w:b/>
              </w:rPr>
              <w:br/>
              <w:t>распол</w:t>
            </w:r>
            <w:proofErr w:type="gramStart"/>
            <w:r w:rsidRPr="001E4284">
              <w:rPr>
                <w:b/>
              </w:rPr>
              <w:t>о-</w:t>
            </w:r>
            <w:proofErr w:type="gramEnd"/>
            <w:r w:rsidRPr="001E4284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Pr="001E4284" w:rsidRDefault="006B21B1">
            <w:pPr>
              <w:pStyle w:val="style1"/>
              <w:jc w:val="center"/>
              <w:rPr>
                <w:b/>
              </w:rPr>
            </w:pPr>
            <w:r w:rsidRPr="001E4284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EMPTYCELLSTYLE"/>
            </w:pP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72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3270E" w:rsidRDefault="006B21B1">
            <w:pPr>
              <w:pStyle w:val="style1"/>
            </w:pPr>
            <w:r>
              <w:t>Антонов Алексей Михайлович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6B21B1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6B21B1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6B21B1">
            <w:pPr>
              <w:pStyle w:val="style1"/>
              <w:jc w:val="center"/>
            </w:pPr>
            <w:r>
              <w:t>45,00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6B21B1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6B21B1">
            <w:pPr>
              <w:pStyle w:val="style1"/>
              <w:jc w:val="center"/>
            </w:pPr>
            <w:r>
              <w:t>65,00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6B21B1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558 587,99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36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3270E" w:rsidRDefault="001E4284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B3270E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6B21B1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6B21B1">
            <w:pPr>
              <w:pStyle w:val="style1"/>
              <w:jc w:val="center"/>
            </w:pPr>
            <w:r>
              <w:t>45,10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6B21B1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6B21B1">
            <w:pPr>
              <w:pStyle w:val="style1"/>
              <w:jc w:val="center"/>
            </w:pPr>
            <w:r>
              <w:t>65,00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6B21B1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230 437,23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 w:rsidTr="001E4284">
        <w:trPr>
          <w:trHeight w:hRule="exact" w:val="553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3270E" w:rsidRDefault="001E4284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B3270E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B3270E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270E" w:rsidRDefault="006B21B1">
            <w:pPr>
              <w:pStyle w:val="style1"/>
              <w:jc w:val="center"/>
            </w:pPr>
            <w:r>
              <w:t>65,00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270E" w:rsidRDefault="006B21B1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6B21B1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B3270E" w:rsidRDefault="00B3270E">
            <w:pPr>
              <w:pStyle w:val="style1"/>
            </w:pP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  <w:tr w:rsidR="00B3270E">
        <w:trPr>
          <w:trHeight w:hRule="exact" w:val="20"/>
        </w:trPr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270E" w:rsidRDefault="00B3270E">
            <w:pPr>
              <w:pStyle w:val="style1"/>
              <w:jc w:val="center"/>
            </w:pPr>
          </w:p>
        </w:tc>
        <w:tc>
          <w:tcPr>
            <w:tcW w:w="8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130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3240" w:type="dxa"/>
          </w:tcPr>
          <w:p w:rsidR="00B3270E" w:rsidRDefault="00B3270E">
            <w:pPr>
              <w:pStyle w:val="EMPTYCELLSTYLE"/>
            </w:pPr>
          </w:p>
        </w:tc>
        <w:tc>
          <w:tcPr>
            <w:tcW w:w="500" w:type="dxa"/>
          </w:tcPr>
          <w:p w:rsidR="00B3270E" w:rsidRDefault="00B3270E">
            <w:pPr>
              <w:pStyle w:val="EMPTYCELLSTYLE"/>
            </w:pPr>
          </w:p>
        </w:tc>
      </w:tr>
    </w:tbl>
    <w:p w:rsidR="006B21B1" w:rsidRDefault="006B21B1"/>
    <w:sectPr w:rsidR="006B21B1" w:rsidSect="00B3270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3270E"/>
    <w:rsid w:val="001E3FAA"/>
    <w:rsid w:val="001E4284"/>
    <w:rsid w:val="006B21B1"/>
    <w:rsid w:val="00B3270E"/>
    <w:rsid w:val="00DA0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3270E"/>
    <w:rPr>
      <w:sz w:val="1"/>
    </w:rPr>
  </w:style>
  <w:style w:type="paragraph" w:customStyle="1" w:styleId="style1">
    <w:name w:val="style1"/>
    <w:qFormat/>
    <w:rsid w:val="00B3270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Company>ДДХиТ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2016-05-31T04:26:00Z</dcterms:created>
  <dcterms:modified xsi:type="dcterms:W3CDTF">2016-05-31T04:26:00Z</dcterms:modified>
</cp:coreProperties>
</file>