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>
        <w:rPr>
          <w:rFonts w:ascii="Arial" w:hAnsi="Arial" w:cs="Arial"/>
          <w:b/>
          <w:sz w:val="24"/>
          <w:szCs w:val="24"/>
        </w:rPr>
        <w:t>руководителя МАУ «</w:t>
      </w:r>
      <w:r w:rsidR="00934A74">
        <w:rPr>
          <w:rFonts w:ascii="Arial" w:hAnsi="Arial" w:cs="Arial"/>
          <w:b/>
          <w:sz w:val="24"/>
          <w:szCs w:val="24"/>
        </w:rPr>
        <w:t xml:space="preserve">Комплексный центр социального обслуживания населения </w:t>
      </w:r>
      <w:proofErr w:type="spellStart"/>
      <w:r w:rsidR="00934A74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934A74">
        <w:rPr>
          <w:rFonts w:ascii="Arial" w:hAnsi="Arial" w:cs="Arial"/>
          <w:b/>
          <w:sz w:val="24"/>
          <w:szCs w:val="24"/>
        </w:rPr>
        <w:t xml:space="preserve"> района</w:t>
      </w:r>
      <w:r w:rsidR="001A7AFB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6D32E7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г</w:t>
      </w:r>
      <w:r w:rsidR="006D32E7">
        <w:rPr>
          <w:rFonts w:ascii="Arial" w:hAnsi="Arial" w:cs="Arial"/>
          <w:b/>
          <w:sz w:val="24"/>
          <w:szCs w:val="24"/>
        </w:rPr>
        <w:t>од</w:t>
      </w:r>
      <w:bookmarkStart w:id="0" w:name="_GoBack"/>
      <w:bookmarkEnd w:id="0"/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609"/>
        <w:gridCol w:w="14"/>
        <w:gridCol w:w="1687"/>
        <w:gridCol w:w="1559"/>
        <w:gridCol w:w="1756"/>
      </w:tblGrid>
      <w:tr w:rsidR="005F7872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752539">
              <w:rPr>
                <w:rFonts w:ascii="Arial" w:hAnsi="Arial" w:cs="Arial"/>
              </w:rPr>
              <w:t>3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502F95">
        <w:trPr>
          <w:trHeight w:val="550"/>
        </w:trPr>
        <w:tc>
          <w:tcPr>
            <w:tcW w:w="1299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F1A" w:rsidTr="00204137">
        <w:trPr>
          <w:trHeight w:val="30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Ибукова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Муршида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Марсовна</w:t>
            </w:r>
            <w:proofErr w:type="spellEnd"/>
          </w:p>
        </w:tc>
        <w:tc>
          <w:tcPr>
            <w:tcW w:w="1644" w:type="dxa"/>
            <w:vMerge w:val="restart"/>
          </w:tcPr>
          <w:p w:rsidR="00053F1A" w:rsidRPr="00C72043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МАУ «КЦСОН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района»</w:t>
            </w:r>
          </w:p>
        </w:tc>
        <w:tc>
          <w:tcPr>
            <w:tcW w:w="1115" w:type="dxa"/>
            <w:vMerge w:val="restart"/>
          </w:tcPr>
          <w:p w:rsidR="00053F1A" w:rsidRPr="00C72043" w:rsidRDefault="006D32E7" w:rsidP="00752539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820584,78</w:t>
            </w: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8400BF">
        <w:trPr>
          <w:trHeight w:val="622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Default="00053F1A" w:rsidP="00C72043">
            <w:pPr>
              <w:jc w:val="center"/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A" w:rsidTr="00204137">
        <w:trPr>
          <w:trHeight w:val="24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053F1A" w:rsidRPr="00C72043" w:rsidRDefault="00053F1A" w:rsidP="004B5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204137">
        <w:trPr>
          <w:trHeight w:val="246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872" w:rsidRDefault="005F7872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sectPr w:rsidR="00204137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53F1A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B555F"/>
    <w:rsid w:val="004C1563"/>
    <w:rsid w:val="004C28A3"/>
    <w:rsid w:val="004C3715"/>
    <w:rsid w:val="004C5FA8"/>
    <w:rsid w:val="004C6319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33B0"/>
    <w:rsid w:val="006D32E7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9FB"/>
    <w:rsid w:val="00742036"/>
    <w:rsid w:val="0074239D"/>
    <w:rsid w:val="00750CD7"/>
    <w:rsid w:val="00752539"/>
    <w:rsid w:val="00754D14"/>
    <w:rsid w:val="00757C33"/>
    <w:rsid w:val="00767369"/>
    <w:rsid w:val="00776731"/>
    <w:rsid w:val="0077674A"/>
    <w:rsid w:val="00776FCD"/>
    <w:rsid w:val="007800CF"/>
    <w:rsid w:val="00796373"/>
    <w:rsid w:val="007B6E82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2289D"/>
    <w:rsid w:val="00934A74"/>
    <w:rsid w:val="00955496"/>
    <w:rsid w:val="00961664"/>
    <w:rsid w:val="00964300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52C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7724D-CEEC-4668-BBB7-85685E7B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D930-1D25-465C-8676-082290B8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Карелина Надежда Ивановна</cp:lastModifiedBy>
  <cp:revision>5</cp:revision>
  <dcterms:created xsi:type="dcterms:W3CDTF">2013-05-08T07:01:00Z</dcterms:created>
  <dcterms:modified xsi:type="dcterms:W3CDTF">2015-04-09T10:33:00Z</dcterms:modified>
</cp:coreProperties>
</file>