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56" w:rsidRPr="00EE60E0" w:rsidRDefault="00797656" w:rsidP="00797656">
      <w:pPr>
        <w:autoSpaceDE w:val="0"/>
        <w:autoSpaceDN w:val="0"/>
        <w:adjustRightInd w:val="0"/>
        <w:jc w:val="center"/>
        <w:rPr>
          <w:color w:val="000000"/>
        </w:rPr>
      </w:pPr>
      <w:r w:rsidRPr="00AB073F">
        <w:rPr>
          <w:color w:val="000000"/>
          <w:sz w:val="27"/>
          <w:szCs w:val="27"/>
        </w:rPr>
        <w:t>Форма</w:t>
      </w:r>
      <w:r w:rsidR="00302921">
        <w:rPr>
          <w:b/>
          <w:color w:val="000000"/>
          <w:sz w:val="27"/>
          <w:szCs w:val="27"/>
        </w:rPr>
        <w:t xml:space="preserve"> </w:t>
      </w:r>
      <w:r w:rsidRPr="00EE60E0">
        <w:rPr>
          <w:color w:val="000000"/>
        </w:rPr>
        <w:t>опубликования сведений о доходах, расходах, об имуществе и обязательствах имущественного характера государственных</w:t>
      </w:r>
    </w:p>
    <w:p w:rsidR="00797656" w:rsidRPr="00EE60E0" w:rsidRDefault="00797656" w:rsidP="00797656">
      <w:pPr>
        <w:autoSpaceDE w:val="0"/>
        <w:autoSpaceDN w:val="0"/>
        <w:adjustRightInd w:val="0"/>
        <w:jc w:val="center"/>
        <w:rPr>
          <w:color w:val="000000"/>
        </w:rPr>
      </w:pPr>
      <w:r w:rsidRPr="00EE60E0">
        <w:rPr>
          <w:color w:val="000000"/>
        </w:rPr>
        <w:t>гражданских (муниципальных) служащих Челябинской области, лиц, замещающих государственные должности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>Челябинской области (муниципальные должности в органах местного самоуправления), и членов их семей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 xml:space="preserve"> на официальных сайтах органов государственной власти (местного самоуправления) Челябинской области</w:t>
      </w:r>
      <w:r w:rsidR="00AB7C85">
        <w:rPr>
          <w:color w:val="000000"/>
        </w:rPr>
        <w:t xml:space="preserve"> </w:t>
      </w:r>
      <w:r w:rsidRPr="00EE60E0">
        <w:rPr>
          <w:color w:val="000000"/>
        </w:rPr>
        <w:t>и в официальных средствах массовой информации Челябинской области</w:t>
      </w:r>
    </w:p>
    <w:p w:rsidR="00797656" w:rsidRPr="00AB7C85" w:rsidRDefault="00797656" w:rsidP="00797656">
      <w:pPr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</w:t>
      </w:r>
      <w:r w:rsidR="00B52EC3">
        <w:rPr>
          <w:color w:val="000000"/>
          <w:sz w:val="28"/>
          <w:szCs w:val="28"/>
        </w:rPr>
        <w:t>15 г. по 31 декабря 2015</w:t>
      </w:r>
      <w:r>
        <w:rPr>
          <w:color w:val="000000"/>
          <w:sz w:val="28"/>
          <w:szCs w:val="28"/>
        </w:rPr>
        <w:t xml:space="preserve"> г.</w:t>
      </w:r>
    </w:p>
    <w:p w:rsidR="00797656" w:rsidRDefault="00797656" w:rsidP="00797656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867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1335"/>
        <w:gridCol w:w="1080"/>
        <w:gridCol w:w="212"/>
        <w:gridCol w:w="688"/>
        <w:gridCol w:w="1426"/>
        <w:gridCol w:w="900"/>
        <w:gridCol w:w="1260"/>
        <w:gridCol w:w="212"/>
        <w:gridCol w:w="50"/>
        <w:gridCol w:w="638"/>
        <w:gridCol w:w="886"/>
        <w:gridCol w:w="1260"/>
        <w:gridCol w:w="193"/>
        <w:gridCol w:w="19"/>
        <w:gridCol w:w="1214"/>
        <w:gridCol w:w="184"/>
        <w:gridCol w:w="28"/>
        <w:gridCol w:w="941"/>
        <w:gridCol w:w="23"/>
        <w:gridCol w:w="142"/>
        <w:gridCol w:w="47"/>
        <w:gridCol w:w="1917"/>
        <w:gridCol w:w="162"/>
        <w:gridCol w:w="50"/>
      </w:tblGrid>
      <w:tr w:rsidR="00797656" w:rsidTr="00A405A1">
        <w:trPr>
          <w:gridAfter w:val="2"/>
          <w:wAfter w:w="212" w:type="dxa"/>
        </w:trPr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8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gridSpan w:val="3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797656" w:rsidRPr="009264F4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153" w:type="dxa"/>
            <w:gridSpan w:val="3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2129" w:type="dxa"/>
            <w:gridSpan w:val="4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</w:t>
            </w:r>
            <w:r w:rsidR="009264F4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797656" w:rsidTr="00A405A1">
        <w:trPr>
          <w:gridAfter w:val="2"/>
          <w:wAfter w:w="212" w:type="dxa"/>
        </w:trPr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P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26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9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97656" w:rsidRDefault="00797656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F473C" w:rsidTr="00A405A1">
        <w:trPr>
          <w:gridAfter w:val="2"/>
          <w:wAfter w:w="212" w:type="dxa"/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F473C" w:rsidRPr="00B46957" w:rsidRDefault="00BF473C" w:rsidP="00BF473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1B2121" w:rsidTr="00B52EC3">
        <w:trPr>
          <w:gridAfter w:val="2"/>
          <w:wAfter w:w="212" w:type="dxa"/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Киселева Людмила Николаевна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Начальник управления здравоохранения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Pr="00CF4710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 </w:t>
            </w:r>
            <w:r w:rsidRPr="005535C4">
              <w:rPr>
                <w:color w:val="000000"/>
                <w:sz w:val="18"/>
                <w:szCs w:val="18"/>
              </w:rPr>
              <w:t xml:space="preserve">2-х </w:t>
            </w:r>
            <w:r>
              <w:rPr>
                <w:color w:val="000000"/>
                <w:sz w:val="18"/>
                <w:szCs w:val="18"/>
              </w:rPr>
              <w:t xml:space="preserve">               </w:t>
            </w:r>
            <w:r w:rsidR="00B52EC3">
              <w:rPr>
                <w:color w:val="000000"/>
                <w:sz w:val="18"/>
                <w:szCs w:val="18"/>
              </w:rPr>
              <w:t xml:space="preserve">   </w:t>
            </w:r>
            <w:r>
              <w:rPr>
                <w:color w:val="000000"/>
                <w:sz w:val="18"/>
                <w:szCs w:val="18"/>
              </w:rPr>
              <w:t>52,5                РФ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5535C4">
              <w:rPr>
                <w:color w:val="000000"/>
                <w:sz w:val="18"/>
                <w:szCs w:val="18"/>
              </w:rPr>
              <w:t xml:space="preserve">комнатная 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 w:rsidRPr="005535C4">
              <w:rPr>
                <w:color w:val="000000"/>
                <w:sz w:val="18"/>
                <w:szCs w:val="18"/>
              </w:rPr>
              <w:t>квартира</w:t>
            </w:r>
          </w:p>
          <w:p w:rsidR="001B2121" w:rsidRDefault="001B2121" w:rsidP="00947FD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2121" w:rsidRPr="005535C4" w:rsidRDefault="00B52EC3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570011,85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1B2121" w:rsidRPr="00EE60E0" w:rsidRDefault="001B2121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B52EC3" w:rsidTr="00B52EC3">
        <w:trPr>
          <w:gridAfter w:val="2"/>
          <w:wAfter w:w="212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B52EC3" w:rsidRPr="00B52EC3" w:rsidRDefault="00B52EC3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Супруг</w:t>
            </w:r>
          </w:p>
          <w:p w:rsidR="00B52EC3" w:rsidRDefault="00B52EC3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B52EC3" w:rsidRDefault="00B52EC3" w:rsidP="00DD68CB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52EC3" w:rsidRDefault="00B52EC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Пенсионер</w:t>
            </w:r>
          </w:p>
          <w:p w:rsidR="00B52EC3" w:rsidRDefault="00B52EC3" w:rsidP="00B52EC3">
            <w:pPr>
              <w:autoSpaceDE w:val="0"/>
              <w:autoSpaceDN w:val="0"/>
              <w:adjustRightInd w:val="0"/>
              <w:ind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EC3" w:rsidRDefault="00B52EC3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EC3" w:rsidRDefault="00B52EC3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2-х                      52,5                РФ</w:t>
            </w:r>
          </w:p>
          <w:p w:rsidR="00B52EC3" w:rsidRDefault="00B52EC3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комнатная</w:t>
            </w:r>
          </w:p>
          <w:p w:rsidR="00B52EC3" w:rsidRDefault="00B52EC3" w:rsidP="00647E05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EC3" w:rsidRDefault="00B52EC3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2EC3" w:rsidRDefault="00B52EC3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81508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52EC3" w:rsidRDefault="00B52EC3" w:rsidP="00AB073F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</w:p>
        </w:tc>
      </w:tr>
      <w:tr w:rsidR="00647E05" w:rsidTr="00BC20ED">
        <w:trPr>
          <w:gridAfter w:val="2"/>
          <w:wAfter w:w="212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Король </w:t>
            </w:r>
            <w:r w:rsidR="00C86413">
              <w:rPr>
                <w:color w:val="000000"/>
                <w:sz w:val="18"/>
                <w:szCs w:val="18"/>
              </w:rPr>
              <w:t xml:space="preserve">  Татьяна  Анатольевна     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1)земельный/ индивид. /1440 /     Россия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2)квартира/ </w:t>
            </w:r>
            <w:proofErr w:type="spellStart"/>
            <w:r>
              <w:rPr>
                <w:color w:val="000000"/>
              </w:rPr>
              <w:t>общ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ол</w:t>
            </w:r>
            <w:proofErr w:type="spellEnd"/>
            <w:r>
              <w:rPr>
                <w:color w:val="000000"/>
              </w:rPr>
              <w:t xml:space="preserve">. / </w:t>
            </w:r>
            <w:r w:rsidR="00BC20ED">
              <w:rPr>
                <w:color w:val="000000"/>
              </w:rPr>
              <w:t>75,6</w:t>
            </w:r>
            <w:r>
              <w:rPr>
                <w:color w:val="000000"/>
              </w:rPr>
              <w:t xml:space="preserve"> /      Россия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3/4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3)квартира/ собств.    / 40,6 /       Россия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0ED" w:rsidRDefault="00BC20ED" w:rsidP="00BC20E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BC20ED" w:rsidRDefault="00BC20ED" w:rsidP="00BC20E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BC20ED" w:rsidRDefault="00BC20ED" w:rsidP="00BC20ED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</w:p>
          <w:p w:rsidR="00647E05" w:rsidRPr="00BC20ED" w:rsidRDefault="00BC20ED" w:rsidP="00BC20ED">
            <w:pPr>
              <w:autoSpaceDE w:val="0"/>
              <w:autoSpaceDN w:val="0"/>
              <w:adjustRightInd w:val="0"/>
              <w:ind w:right="-57"/>
              <w:rPr>
                <w:color w:val="000000"/>
                <w:sz w:val="18"/>
                <w:szCs w:val="18"/>
              </w:rPr>
            </w:pPr>
            <w:r w:rsidRPr="00BC20ED">
              <w:rPr>
                <w:color w:val="000000"/>
                <w:sz w:val="18"/>
                <w:szCs w:val="18"/>
              </w:rPr>
              <w:t xml:space="preserve">1)земельный участок/ 66000 /  </w:t>
            </w:r>
            <w:r w:rsidR="00647E05" w:rsidRPr="00BC20ED">
              <w:rPr>
                <w:color w:val="000000"/>
                <w:sz w:val="18"/>
                <w:szCs w:val="18"/>
              </w:rPr>
              <w:t>Россия</w:t>
            </w:r>
          </w:p>
          <w:p w:rsidR="00647E05" w:rsidRPr="00BC20ED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6"/>
                <w:szCs w:val="16"/>
              </w:rPr>
            </w:pPr>
            <w:r w:rsidRPr="00BC20ED">
              <w:rPr>
                <w:color w:val="000000"/>
                <w:sz w:val="16"/>
                <w:szCs w:val="16"/>
              </w:rPr>
              <w:t xml:space="preserve">                        </w:t>
            </w:r>
          </w:p>
          <w:p w:rsidR="00647E05" w:rsidRDefault="000F5C0B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2)земельный участок/25000/Россия</w:t>
            </w:r>
          </w:p>
          <w:p w:rsidR="00647E05" w:rsidRDefault="00647E05" w:rsidP="00AB07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BC20ED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944774,25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647E05">
            <w:pPr>
              <w:ind w:left="-77" w:right="-73"/>
              <w:jc w:val="center"/>
              <w:rPr>
                <w:i/>
                <w:color w:val="000000"/>
              </w:rPr>
            </w:pPr>
          </w:p>
        </w:tc>
      </w:tr>
      <w:tr w:rsidR="00BC20ED" w:rsidTr="00BC20ED">
        <w:trPr>
          <w:gridAfter w:val="2"/>
          <w:wAfter w:w="212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BC20ED" w:rsidRDefault="00BC20ED" w:rsidP="00BC20E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C20ED" w:rsidRDefault="00BC20ED" w:rsidP="00BC20E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Глава администрации поселения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0ED" w:rsidRDefault="00BC20ED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1)земельный/ индивид. /25000 /     Россия</w:t>
            </w:r>
          </w:p>
          <w:p w:rsidR="00BC20ED" w:rsidRDefault="00BC20ED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BC20ED" w:rsidRDefault="00BC20ED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2)земельный/ индивид. /66000 /     Россия</w:t>
            </w:r>
          </w:p>
          <w:p w:rsidR="00BC20ED" w:rsidRDefault="00BC20ED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участок</w:t>
            </w:r>
          </w:p>
          <w:p w:rsid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1) земельный</w:t>
            </w:r>
            <w:r w:rsidRPr="002D52C7">
              <w:rPr>
                <w:color w:val="000000"/>
              </w:rPr>
              <w:t>/</w:t>
            </w:r>
            <w:r>
              <w:rPr>
                <w:color w:val="000000"/>
              </w:rPr>
              <w:t>1440</w:t>
            </w:r>
            <w:r w:rsidRPr="002D52C7">
              <w:rPr>
                <w:color w:val="000000"/>
              </w:rPr>
              <w:t>/</w:t>
            </w:r>
            <w:r>
              <w:rPr>
                <w:color w:val="000000"/>
              </w:rPr>
              <w:t>Россия</w:t>
            </w:r>
          </w:p>
          <w:p w:rsid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C20ED" w:rsidRP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BC20ED">
              <w:rPr>
                <w:color w:val="000000"/>
                <w:sz w:val="22"/>
                <w:szCs w:val="22"/>
              </w:rPr>
              <w:t>2) Квартира</w:t>
            </w:r>
            <w:r w:rsidRPr="002D52C7">
              <w:rPr>
                <w:color w:val="000000"/>
                <w:sz w:val="22"/>
                <w:szCs w:val="22"/>
              </w:rPr>
              <w:t>/</w:t>
            </w:r>
            <w:r w:rsidRPr="00BC20ED">
              <w:rPr>
                <w:color w:val="000000"/>
                <w:sz w:val="22"/>
                <w:szCs w:val="22"/>
              </w:rPr>
              <w:t>100,6 кв.м</w:t>
            </w:r>
            <w:r w:rsidRPr="002D52C7">
              <w:rPr>
                <w:color w:val="000000"/>
                <w:sz w:val="22"/>
                <w:szCs w:val="22"/>
              </w:rPr>
              <w:t>/</w:t>
            </w:r>
            <w:r w:rsidRPr="00BC20ED"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20ED" w:rsidRDefault="00BC20ED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739681,18</w:t>
            </w: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C20ED" w:rsidRDefault="00BC20ED" w:rsidP="00647E05">
            <w:pPr>
              <w:ind w:left="-77" w:right="-73"/>
              <w:jc w:val="center"/>
              <w:rPr>
                <w:color w:val="000000"/>
              </w:rPr>
            </w:pPr>
          </w:p>
        </w:tc>
      </w:tr>
      <w:tr w:rsidR="00647E05" w:rsidTr="00A405A1">
        <w:trPr>
          <w:gridAfter w:val="2"/>
          <w:wAfter w:w="212" w:type="dxa"/>
        </w:trPr>
        <w:tc>
          <w:tcPr>
            <w:tcW w:w="2415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Дочь</w:t>
            </w:r>
          </w:p>
          <w:p w:rsidR="00647E05" w:rsidRDefault="00647E05" w:rsidP="00A405A1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1)квартира/ </w:t>
            </w:r>
            <w:proofErr w:type="spellStart"/>
            <w:r>
              <w:rPr>
                <w:color w:val="000000"/>
              </w:rPr>
              <w:t>общ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ол</w:t>
            </w:r>
            <w:proofErr w:type="spellEnd"/>
            <w:r>
              <w:rPr>
                <w:color w:val="000000"/>
              </w:rPr>
              <w:t xml:space="preserve">. / </w:t>
            </w:r>
            <w:r w:rsidR="002D52C7">
              <w:rPr>
                <w:color w:val="000000"/>
              </w:rPr>
              <w:t>25,2</w:t>
            </w:r>
            <w:r>
              <w:rPr>
                <w:color w:val="000000"/>
              </w:rPr>
              <w:t xml:space="preserve"> /      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1/4</w:t>
            </w:r>
          </w:p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Pr="002D52C7" w:rsidRDefault="00647E05" w:rsidP="00030289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20"/>
                <w:szCs w:val="20"/>
              </w:rPr>
            </w:pPr>
            <w:r w:rsidRPr="002D52C7">
              <w:rPr>
                <w:color w:val="000000"/>
                <w:sz w:val="20"/>
                <w:szCs w:val="20"/>
              </w:rPr>
              <w:t>1)квартира</w:t>
            </w:r>
            <w:r w:rsidR="002D52C7" w:rsidRPr="002D52C7">
              <w:rPr>
                <w:color w:val="000000"/>
                <w:sz w:val="20"/>
                <w:szCs w:val="20"/>
              </w:rPr>
              <w:t xml:space="preserve"> ¾ доли </w:t>
            </w:r>
            <w:r w:rsidR="00C86413">
              <w:rPr>
                <w:color w:val="000000"/>
                <w:sz w:val="20"/>
                <w:szCs w:val="20"/>
              </w:rPr>
              <w:t>/ 75.6</w:t>
            </w:r>
            <w:r w:rsidR="002D52C7">
              <w:rPr>
                <w:color w:val="000000"/>
                <w:sz w:val="20"/>
                <w:szCs w:val="20"/>
              </w:rPr>
              <w:t xml:space="preserve"> / </w:t>
            </w:r>
            <w:r w:rsidRPr="002D52C7">
              <w:rPr>
                <w:color w:val="000000"/>
                <w:sz w:val="20"/>
                <w:szCs w:val="20"/>
              </w:rPr>
              <w:t>Россия</w:t>
            </w:r>
          </w:p>
          <w:p w:rsidR="00647E05" w:rsidRDefault="00647E05" w:rsidP="00030289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79765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2D52C7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Хабибуллина </w:t>
            </w:r>
            <w:r w:rsidR="001C5341">
              <w:rPr>
                <w:color w:val="000000"/>
                <w:sz w:val="18"/>
                <w:szCs w:val="18"/>
              </w:rPr>
              <w:t xml:space="preserve"> И</w:t>
            </w:r>
            <w:r w:rsidR="007635F7">
              <w:rPr>
                <w:color w:val="000000"/>
                <w:sz w:val="18"/>
                <w:szCs w:val="18"/>
              </w:rPr>
              <w:t>рина    Анатольевна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 МЛПУ «</w:t>
            </w:r>
            <w:proofErr w:type="spellStart"/>
            <w:r>
              <w:rPr>
                <w:color w:val="000000"/>
                <w:sz w:val="18"/>
                <w:szCs w:val="18"/>
              </w:rPr>
              <w:t>Варламовская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участковая больница»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201EF7">
              <w:rPr>
                <w:color w:val="000000"/>
                <w:sz w:val="18"/>
                <w:szCs w:val="18"/>
              </w:rPr>
              <w:t>3-х комн</w:t>
            </w:r>
            <w:proofErr w:type="gramStart"/>
            <w:r w:rsidR="00201EF7">
              <w:rPr>
                <w:color w:val="000000"/>
                <w:sz w:val="18"/>
                <w:szCs w:val="18"/>
              </w:rPr>
              <w:t>.к</w:t>
            </w:r>
            <w:proofErr w:type="gramEnd"/>
            <w:r w:rsidR="00201EF7">
              <w:rPr>
                <w:color w:val="000000"/>
                <w:sz w:val="18"/>
                <w:szCs w:val="18"/>
              </w:rPr>
              <w:t>вартира/</w:t>
            </w:r>
            <w:r w:rsidRPr="002B6782">
              <w:rPr>
                <w:color w:val="000000"/>
                <w:sz w:val="18"/>
                <w:szCs w:val="18"/>
              </w:rPr>
              <w:t xml:space="preserve"> индивидуальная</w:t>
            </w:r>
            <w:r w:rsidR="00201EF7">
              <w:rPr>
                <w:color w:val="000000"/>
                <w:sz w:val="18"/>
                <w:szCs w:val="18"/>
              </w:rPr>
              <w:t xml:space="preserve">/ площадь 49 / </w:t>
            </w:r>
            <w:r w:rsidRPr="002B6782">
              <w:rPr>
                <w:color w:val="000000"/>
                <w:sz w:val="18"/>
                <w:szCs w:val="18"/>
              </w:rPr>
              <w:t>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748966,29</w:t>
            </w: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2D52C7" w:rsidRPr="002B6782" w:rsidTr="002D52C7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Врач общей практики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CF505D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3-х комн</w:t>
            </w:r>
            <w:proofErr w:type="gramStart"/>
            <w:r>
              <w:rPr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color w:val="000000"/>
                <w:sz w:val="18"/>
                <w:szCs w:val="18"/>
              </w:rPr>
              <w:t>вартира,/</w:t>
            </w:r>
            <w:r w:rsidR="002D52C7" w:rsidRPr="002B6782">
              <w:rPr>
                <w:color w:val="000000"/>
                <w:sz w:val="18"/>
                <w:szCs w:val="18"/>
              </w:rPr>
              <w:t>индивидуальная</w:t>
            </w:r>
            <w:r>
              <w:rPr>
                <w:color w:val="000000"/>
                <w:sz w:val="18"/>
                <w:szCs w:val="18"/>
              </w:rPr>
              <w:t>/ площадь 49 /</w:t>
            </w:r>
            <w:r w:rsidR="002D52C7" w:rsidRPr="002B6782">
              <w:rPr>
                <w:color w:val="000000"/>
                <w:sz w:val="18"/>
                <w:szCs w:val="18"/>
              </w:rPr>
              <w:t xml:space="preserve"> 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Pr="002E36D3" w:rsidRDefault="002D52C7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2C39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Oktavia</w:t>
            </w:r>
            <w:proofErr w:type="spellEnd"/>
          </w:p>
          <w:p w:rsidR="002D52C7" w:rsidRPr="002E36D3" w:rsidRDefault="002D52C7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3302</w:t>
            </w:r>
          </w:p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3) ЛТЗ 55</w:t>
            </w:r>
          </w:p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20"/>
                <w:szCs w:val="20"/>
              </w:rPr>
              <w:t xml:space="preserve">4) </w:t>
            </w:r>
            <w:proofErr w:type="spellStart"/>
            <w:r>
              <w:rPr>
                <w:sz w:val="20"/>
                <w:szCs w:val="20"/>
              </w:rPr>
              <w:t>Камаз</w:t>
            </w:r>
            <w:proofErr w:type="spellEnd"/>
            <w:r>
              <w:rPr>
                <w:sz w:val="20"/>
                <w:szCs w:val="20"/>
              </w:rPr>
              <w:t xml:space="preserve"> 4310</w:t>
            </w: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729040,60</w:t>
            </w: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D52C7" w:rsidRPr="002B6782" w:rsidRDefault="002D52C7" w:rsidP="002D52C7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 w:rsidRPr="002B6782">
              <w:rPr>
                <w:color w:val="000000"/>
                <w:sz w:val="18"/>
                <w:szCs w:val="18"/>
              </w:rPr>
              <w:t xml:space="preserve">Кредитный договор </w:t>
            </w:r>
            <w:r>
              <w:rPr>
                <w:color w:val="000000"/>
                <w:sz w:val="18"/>
                <w:szCs w:val="18"/>
              </w:rPr>
              <w:t>с Росбанком на 150 000 рублей</w:t>
            </w:r>
          </w:p>
        </w:tc>
      </w:tr>
      <w:tr w:rsidR="00647E05" w:rsidTr="00F34125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96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318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A26216" w:rsidTr="002D52C7">
        <w:trPr>
          <w:gridAfter w:val="1"/>
          <w:wAfter w:w="50" w:type="dxa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Милославская Татьяна Геннадьевна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  <w:r w:rsidR="002D52C7">
              <w:rPr>
                <w:color w:val="000000"/>
                <w:sz w:val="18"/>
                <w:szCs w:val="18"/>
              </w:rPr>
              <w:t xml:space="preserve"> МЛПУ «</w:t>
            </w:r>
            <w:proofErr w:type="spellStart"/>
            <w:r w:rsidR="002D52C7">
              <w:rPr>
                <w:color w:val="000000"/>
                <w:sz w:val="18"/>
                <w:szCs w:val="18"/>
              </w:rPr>
              <w:t>Филимоновская</w:t>
            </w:r>
            <w:proofErr w:type="spellEnd"/>
            <w:r w:rsidR="002D52C7">
              <w:rPr>
                <w:color w:val="000000"/>
                <w:sz w:val="18"/>
                <w:szCs w:val="18"/>
              </w:rPr>
              <w:t xml:space="preserve"> участковая больница»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="00D47A06">
              <w:rPr>
                <w:color w:val="000000"/>
              </w:rPr>
              <w:t xml:space="preserve">  4-х  комнатная квартира  / </w:t>
            </w:r>
            <w:r w:rsidR="002D52C7">
              <w:rPr>
                <w:color w:val="000000"/>
              </w:rPr>
              <w:t>Индивидуальная</w:t>
            </w:r>
            <w:r w:rsidR="00D47A06">
              <w:rPr>
                <w:color w:val="000000"/>
              </w:rPr>
              <w:t xml:space="preserve"> собственность  /</w:t>
            </w:r>
            <w:r w:rsidR="002D52C7">
              <w:rPr>
                <w:color w:val="000000"/>
              </w:rPr>
              <w:t xml:space="preserve"> </w:t>
            </w:r>
            <w:r w:rsidR="00D47A06">
              <w:rPr>
                <w:color w:val="000000"/>
              </w:rPr>
              <w:t>86 /</w:t>
            </w:r>
            <w:r w:rsidR="002D52C7">
              <w:rPr>
                <w:color w:val="000000"/>
              </w:rPr>
              <w:t xml:space="preserve">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2)однокомнатная квартира</w:t>
            </w:r>
            <w:r w:rsidR="00D47A06">
              <w:rPr>
                <w:color w:val="000000"/>
              </w:rPr>
              <w:t xml:space="preserve">/ индивидуальная </w:t>
            </w:r>
            <w:r>
              <w:rPr>
                <w:color w:val="000000"/>
              </w:rPr>
              <w:t xml:space="preserve"> собственность</w:t>
            </w:r>
            <w:r w:rsidR="00D47A06">
              <w:rPr>
                <w:color w:val="000000"/>
              </w:rPr>
              <w:t xml:space="preserve"> / 35 / </w:t>
            </w:r>
            <w:r w:rsidR="002D52C7">
              <w:rPr>
                <w:color w:val="000000"/>
              </w:rPr>
              <w:t>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2)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3)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1006010,28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2D52C7" w:rsidRDefault="002D52C7" w:rsidP="00947FDD">
            <w:pPr>
              <w:ind w:left="-77" w:right="-73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Соглашение об определении долей от 19.10.2015 года Свидетельство </w:t>
            </w:r>
            <w:proofErr w:type="spellStart"/>
            <w:r>
              <w:rPr>
                <w:i/>
                <w:sz w:val="18"/>
                <w:szCs w:val="18"/>
              </w:rPr>
              <w:t>госрегистрации</w:t>
            </w:r>
            <w:proofErr w:type="spellEnd"/>
            <w:r>
              <w:rPr>
                <w:i/>
                <w:sz w:val="18"/>
                <w:szCs w:val="18"/>
              </w:rPr>
              <w:t xml:space="preserve"> 74-74</w:t>
            </w:r>
            <w:r w:rsidRPr="002D52C7">
              <w:rPr>
                <w:i/>
                <w:sz w:val="18"/>
                <w:szCs w:val="18"/>
              </w:rPr>
              <w:t>/</w:t>
            </w:r>
            <w:r>
              <w:rPr>
                <w:i/>
                <w:sz w:val="18"/>
                <w:szCs w:val="18"/>
              </w:rPr>
              <w:t>038-74</w:t>
            </w:r>
            <w:r w:rsidRPr="002D52C7">
              <w:rPr>
                <w:i/>
                <w:sz w:val="18"/>
                <w:szCs w:val="18"/>
              </w:rPr>
              <w:t>/</w:t>
            </w:r>
            <w:r>
              <w:rPr>
                <w:i/>
                <w:sz w:val="18"/>
                <w:szCs w:val="18"/>
              </w:rPr>
              <w:t>038</w:t>
            </w:r>
            <w:r w:rsidRPr="002D52C7">
              <w:rPr>
                <w:i/>
                <w:sz w:val="18"/>
                <w:szCs w:val="18"/>
              </w:rPr>
              <w:t>/033/2015-1021/2</w:t>
            </w:r>
          </w:p>
        </w:tc>
      </w:tr>
      <w:tr w:rsidR="002D52C7" w:rsidTr="002D52C7">
        <w:trPr>
          <w:gridAfter w:val="1"/>
          <w:wAfter w:w="50" w:type="dxa"/>
          <w:trHeight w:val="1668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Водитель</w:t>
            </w: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2D52C7" w:rsidRDefault="002D52C7" w:rsidP="002D52C7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1) 4-х комнатная </w:t>
            </w:r>
            <w:r w:rsidR="00404CD6">
              <w:rPr>
                <w:color w:val="000000"/>
              </w:rPr>
              <w:t>квартира/ 86/</w:t>
            </w:r>
            <w:r>
              <w:rPr>
                <w:color w:val="000000"/>
              </w:rPr>
              <w:t>, Россия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1) легковой автомобиль-Форд фокус</w:t>
            </w:r>
          </w:p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2)грузовой автомобиль-ГАЗ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210503,94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D52C7" w:rsidRDefault="002D52C7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Tr="00A405A1">
        <w:trPr>
          <w:gridAfter w:val="1"/>
          <w:wAfter w:w="50" w:type="dxa"/>
        </w:trPr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453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977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E648FC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47E05" w:rsidRPr="00B27202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27202">
              <w:rPr>
                <w:sz w:val="18"/>
                <w:szCs w:val="18"/>
              </w:rPr>
              <w:t>Страшкова</w:t>
            </w:r>
            <w:proofErr w:type="spellEnd"/>
            <w:r w:rsidRPr="00B27202">
              <w:rPr>
                <w:sz w:val="18"/>
                <w:szCs w:val="18"/>
              </w:rPr>
              <w:t xml:space="preserve"> Любовь Петровна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E05" w:rsidRPr="00B27202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27202">
              <w:rPr>
                <w:sz w:val="18"/>
                <w:szCs w:val="18"/>
              </w:rPr>
              <w:t>И.о. гла</w:t>
            </w:r>
            <w:r>
              <w:rPr>
                <w:sz w:val="18"/>
                <w:szCs w:val="18"/>
              </w:rPr>
              <w:t xml:space="preserve">вного врача МЛПУ </w:t>
            </w:r>
            <w:proofErr w:type="spellStart"/>
            <w:r w:rsidRPr="00B27202">
              <w:rPr>
                <w:sz w:val="18"/>
                <w:szCs w:val="18"/>
              </w:rPr>
              <w:t>Травниковская</w:t>
            </w:r>
            <w:proofErr w:type="spellEnd"/>
            <w:r w:rsidRPr="00B27202">
              <w:rPr>
                <w:sz w:val="18"/>
                <w:szCs w:val="18"/>
              </w:rPr>
              <w:t xml:space="preserve"> </w:t>
            </w:r>
            <w:r w:rsidR="008C70C2">
              <w:rPr>
                <w:sz w:val="18"/>
                <w:szCs w:val="18"/>
              </w:rPr>
              <w:t>участковая больница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 w:rsidR="008272DE">
              <w:rPr>
                <w:color w:val="000000"/>
                <w:sz w:val="18"/>
                <w:szCs w:val="18"/>
              </w:rPr>
              <w:t>-х комнатная  квартира,/</w:t>
            </w:r>
            <w:r>
              <w:rPr>
                <w:color w:val="000000"/>
                <w:sz w:val="18"/>
                <w:szCs w:val="18"/>
              </w:rPr>
              <w:t xml:space="preserve">½ общей долевой собственности </w:t>
            </w:r>
            <w:r w:rsidR="008272DE">
              <w:rPr>
                <w:color w:val="000000"/>
                <w:sz w:val="18"/>
                <w:szCs w:val="18"/>
              </w:rPr>
              <w:t xml:space="preserve">  /</w:t>
            </w:r>
            <w:r>
              <w:rPr>
                <w:color w:val="000000"/>
                <w:sz w:val="18"/>
                <w:szCs w:val="18"/>
              </w:rPr>
              <w:t xml:space="preserve">площадь </w:t>
            </w:r>
            <w:r w:rsidR="002D52C7">
              <w:rPr>
                <w:color w:val="000000"/>
                <w:sz w:val="18"/>
                <w:szCs w:val="18"/>
              </w:rPr>
              <w:t>53,4</w:t>
            </w:r>
            <w:r w:rsidR="008272DE">
              <w:rPr>
                <w:color w:val="000000"/>
                <w:sz w:val="18"/>
                <w:szCs w:val="18"/>
              </w:rPr>
              <w:t xml:space="preserve"> /</w:t>
            </w:r>
            <w:r w:rsidRPr="002B6782">
              <w:rPr>
                <w:color w:val="000000"/>
                <w:sz w:val="18"/>
                <w:szCs w:val="18"/>
              </w:rPr>
              <w:t>Россия</w:t>
            </w:r>
          </w:p>
          <w:p w:rsidR="00647E05" w:rsidRPr="00B27202" w:rsidRDefault="00647E05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sz w:val="18"/>
                <w:szCs w:val="18"/>
              </w:rPr>
              <w:t>2</w:t>
            </w:r>
            <w:r w:rsidRPr="00B27202">
              <w:rPr>
                <w:sz w:val="18"/>
                <w:szCs w:val="18"/>
              </w:rPr>
              <w:t>)Земельный участок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 w:rsidR="008272DE">
              <w:rPr>
                <w:sz w:val="18"/>
                <w:szCs w:val="18"/>
              </w:rPr>
              <w:t>/</w:t>
            </w:r>
            <w:r w:rsidRPr="00B27202"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и</w:t>
            </w:r>
            <w:proofErr w:type="gramEnd"/>
            <w:r>
              <w:rPr>
                <w:sz w:val="18"/>
                <w:szCs w:val="18"/>
              </w:rPr>
              <w:t>ндивидуальная</w:t>
            </w:r>
            <w:r w:rsidRPr="00B27202">
              <w:rPr>
                <w:sz w:val="18"/>
                <w:szCs w:val="18"/>
              </w:rPr>
              <w:t xml:space="preserve">  </w:t>
            </w:r>
            <w:r w:rsidR="008272D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1012 </w:t>
            </w:r>
            <w:r w:rsidR="008272DE">
              <w:rPr>
                <w:sz w:val="18"/>
                <w:szCs w:val="18"/>
              </w:rPr>
              <w:t>/</w:t>
            </w:r>
            <w:r w:rsidR="002D52C7">
              <w:rPr>
                <w:color w:val="000000"/>
              </w:rPr>
              <w:t>, Россия</w:t>
            </w:r>
            <w:r w:rsidRPr="00B27202">
              <w:rPr>
                <w:color w:val="000000"/>
              </w:rPr>
              <w:t xml:space="preserve">  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184F20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 3-х комнатная квартира/53.4/Россия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184F20" w:rsidP="00184F20">
            <w:pPr>
              <w:autoSpaceDE w:val="0"/>
              <w:autoSpaceDN w:val="0"/>
              <w:adjustRightInd w:val="0"/>
              <w:ind w:right="-170"/>
              <w:rPr>
                <w:color w:val="000000"/>
              </w:rPr>
            </w:pPr>
            <w:r>
              <w:rPr>
                <w:color w:val="000000"/>
              </w:rPr>
              <w:t>1418250.44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E648FC" w:rsidRPr="002B6782" w:rsidTr="00E648FC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Дворник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7553B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 w:rsidR="00811072">
              <w:rPr>
                <w:color w:val="000000"/>
                <w:sz w:val="18"/>
                <w:szCs w:val="18"/>
              </w:rPr>
              <w:t>-х комн</w:t>
            </w:r>
            <w:proofErr w:type="gramStart"/>
            <w:r w:rsidR="00811072">
              <w:rPr>
                <w:color w:val="000000"/>
                <w:sz w:val="18"/>
                <w:szCs w:val="18"/>
              </w:rPr>
              <w:t>.к</w:t>
            </w:r>
            <w:proofErr w:type="gramEnd"/>
            <w:r w:rsidR="00811072">
              <w:rPr>
                <w:color w:val="000000"/>
                <w:sz w:val="18"/>
                <w:szCs w:val="18"/>
              </w:rPr>
              <w:t>вартира/ ½ общей долевой собственности  /</w:t>
            </w:r>
            <w:r>
              <w:rPr>
                <w:color w:val="000000"/>
                <w:sz w:val="18"/>
                <w:szCs w:val="18"/>
              </w:rPr>
              <w:t>площадь 53,4</w:t>
            </w:r>
            <w:r w:rsidR="00811072">
              <w:rPr>
                <w:color w:val="000000"/>
                <w:sz w:val="18"/>
                <w:szCs w:val="18"/>
              </w:rPr>
              <w:t xml:space="preserve"> /</w:t>
            </w:r>
            <w:r w:rsidRPr="002B6782">
              <w:rPr>
                <w:color w:val="000000"/>
                <w:sz w:val="18"/>
                <w:szCs w:val="18"/>
              </w:rPr>
              <w:t>Россия</w:t>
            </w:r>
          </w:p>
          <w:p w:rsidR="00E648FC" w:rsidRPr="00B27202" w:rsidRDefault="00E648FC" w:rsidP="00B27202">
            <w:pPr>
              <w:rPr>
                <w:color w:val="000000"/>
              </w:rPr>
            </w:pPr>
          </w:p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P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6D71B6">
              <w:rPr>
                <w:color w:val="000000"/>
              </w:rPr>
              <w:t xml:space="preserve">) 3-х комнатная квартира  // </w:t>
            </w:r>
            <w:r w:rsidR="006D71B6">
              <w:rPr>
                <w:color w:val="000000"/>
              </w:rPr>
              <w:lastRenderedPageBreak/>
              <w:t>53,4 /</w:t>
            </w:r>
            <w:r>
              <w:rPr>
                <w:color w:val="000000"/>
              </w:rPr>
              <w:t xml:space="preserve"> Россия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7553B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</w:p>
          <w:p w:rsidR="00E648FC" w:rsidRPr="007553BD" w:rsidRDefault="00E648FC" w:rsidP="007553BD">
            <w:r>
              <w:t>ВАЗ 2199</w:t>
            </w:r>
          </w:p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103694,85</w:t>
            </w:r>
          </w:p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648FC" w:rsidRPr="002B6782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</w:tr>
      <w:tr w:rsidR="00647E05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560D5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647E05" w:rsidRPr="00EE60E0" w:rsidTr="00E648FC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647E05" w:rsidRPr="007553BD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553BD">
              <w:rPr>
                <w:sz w:val="18"/>
                <w:szCs w:val="18"/>
              </w:rPr>
              <w:t>Ахмерова</w:t>
            </w:r>
            <w:proofErr w:type="spellEnd"/>
            <w:r w:rsidRPr="007553B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Наталья Евгеньевна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E05" w:rsidRPr="00B27202" w:rsidRDefault="00647E05" w:rsidP="007553B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27202">
              <w:rPr>
                <w:sz w:val="18"/>
                <w:szCs w:val="18"/>
              </w:rPr>
              <w:t>И.о. гла</w:t>
            </w:r>
            <w:r>
              <w:rPr>
                <w:sz w:val="18"/>
                <w:szCs w:val="18"/>
              </w:rPr>
              <w:t xml:space="preserve">вного врача МБЛПУ </w:t>
            </w:r>
            <w:proofErr w:type="spellStart"/>
            <w:r>
              <w:rPr>
                <w:sz w:val="18"/>
                <w:szCs w:val="18"/>
              </w:rPr>
              <w:t>Тимирязевска</w:t>
            </w:r>
            <w:r w:rsidR="00560D52">
              <w:rPr>
                <w:sz w:val="18"/>
                <w:szCs w:val="18"/>
              </w:rPr>
              <w:t>я</w:t>
            </w:r>
            <w:proofErr w:type="spellEnd"/>
            <w:r w:rsidR="00560D52">
              <w:rPr>
                <w:sz w:val="18"/>
                <w:szCs w:val="18"/>
              </w:rPr>
              <w:t xml:space="preserve">    участковая  </w:t>
            </w:r>
            <w:proofErr w:type="spellStart"/>
            <w:r w:rsidR="00560D52">
              <w:rPr>
                <w:sz w:val="18"/>
                <w:szCs w:val="18"/>
              </w:rPr>
              <w:t>больница</w:t>
            </w:r>
            <w:r>
              <w:rPr>
                <w:sz w:val="18"/>
                <w:szCs w:val="18"/>
              </w:rPr>
              <w:t>я</w:t>
            </w:r>
            <w:proofErr w:type="spellEnd"/>
            <w:r w:rsidRPr="00B2720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 w:rsidR="006B7B4E">
              <w:rPr>
                <w:color w:val="000000"/>
                <w:sz w:val="18"/>
                <w:szCs w:val="18"/>
              </w:rPr>
              <w:t>-х комнатная</w:t>
            </w:r>
            <w:proofErr w:type="gramStart"/>
            <w:r w:rsidR="006B7B4E">
              <w:rPr>
                <w:color w:val="000000"/>
                <w:sz w:val="18"/>
                <w:szCs w:val="18"/>
              </w:rPr>
              <w:t xml:space="preserve"> .</w:t>
            </w:r>
            <w:proofErr w:type="gramEnd"/>
            <w:r w:rsidR="006B7B4E">
              <w:rPr>
                <w:color w:val="000000"/>
                <w:sz w:val="18"/>
                <w:szCs w:val="18"/>
              </w:rPr>
              <w:t>квартира,/</w:t>
            </w:r>
            <w:r w:rsidR="00E13C3F">
              <w:rPr>
                <w:color w:val="000000"/>
                <w:sz w:val="18"/>
                <w:szCs w:val="18"/>
              </w:rPr>
              <w:t>1/3</w:t>
            </w:r>
            <w:r w:rsidR="006B7B4E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долевой собстве</w:t>
            </w:r>
            <w:r w:rsidR="00E13C3F">
              <w:rPr>
                <w:color w:val="000000"/>
                <w:sz w:val="18"/>
                <w:szCs w:val="18"/>
              </w:rPr>
              <w:t xml:space="preserve">нности </w:t>
            </w:r>
            <w:r w:rsidR="006B7B4E">
              <w:rPr>
                <w:color w:val="000000"/>
                <w:sz w:val="18"/>
                <w:szCs w:val="18"/>
              </w:rPr>
              <w:t xml:space="preserve">/   </w:t>
            </w:r>
            <w:r w:rsidR="00E13C3F">
              <w:rPr>
                <w:color w:val="000000"/>
                <w:sz w:val="18"/>
                <w:szCs w:val="18"/>
              </w:rPr>
              <w:t xml:space="preserve">площадь </w:t>
            </w:r>
            <w:r w:rsidR="00E648FC">
              <w:rPr>
                <w:color w:val="000000"/>
                <w:sz w:val="18"/>
                <w:szCs w:val="18"/>
              </w:rPr>
              <w:t>21,7</w:t>
            </w:r>
            <w:r w:rsidR="006B7B4E">
              <w:rPr>
                <w:color w:val="000000"/>
                <w:sz w:val="18"/>
                <w:szCs w:val="18"/>
              </w:rPr>
              <w:t xml:space="preserve"> /</w:t>
            </w:r>
            <w:r w:rsidRPr="002B6782">
              <w:rPr>
                <w:color w:val="000000"/>
                <w:sz w:val="18"/>
                <w:szCs w:val="18"/>
              </w:rPr>
              <w:t xml:space="preserve"> Россия</w:t>
            </w:r>
          </w:p>
          <w:p w:rsidR="00E648FC" w:rsidRDefault="006B7B4E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2) 1-комнатная квартира /индивидуальная /31,6 /</w:t>
            </w:r>
            <w:r w:rsidR="00E648FC">
              <w:rPr>
                <w:color w:val="000000"/>
                <w:sz w:val="18"/>
                <w:szCs w:val="18"/>
              </w:rPr>
              <w:t xml:space="preserve">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F34125" w:rsidRDefault="00A43129" w:rsidP="00E648FC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1)  </w:t>
            </w:r>
            <w:r w:rsidR="006B7B4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3-х комнатная   квартира</w:t>
            </w:r>
            <w:r w:rsidR="006B7B4E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 xml:space="preserve"> </w:t>
            </w:r>
            <w:r w:rsidR="00E648FC">
              <w:rPr>
                <w:sz w:val="18"/>
                <w:szCs w:val="18"/>
              </w:rPr>
              <w:t>43,2</w:t>
            </w:r>
            <w:r w:rsidR="006B7B4E">
              <w:rPr>
                <w:sz w:val="18"/>
                <w:szCs w:val="18"/>
              </w:rPr>
              <w:t xml:space="preserve"> /</w:t>
            </w:r>
            <w:r w:rsidR="00F34125" w:rsidRPr="00F34125">
              <w:rPr>
                <w:sz w:val="18"/>
                <w:szCs w:val="18"/>
              </w:rPr>
              <w:t xml:space="preserve">., Россия  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E648FC" w:rsidP="00947FDD">
            <w:pPr>
              <w:autoSpaceDE w:val="0"/>
              <w:autoSpaceDN w:val="0"/>
              <w:adjustRightInd w:val="0"/>
              <w:ind w:left="-57" w:right="-170"/>
              <w:rPr>
                <w:color w:val="000000"/>
              </w:rPr>
            </w:pPr>
            <w:r>
              <w:t>1043108,97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Pr="00EE60E0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E648FC" w:rsidRPr="002B6782" w:rsidTr="00E648FC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4" w:space="0" w:color="auto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</w:t>
            </w:r>
          </w:p>
        </w:tc>
        <w:tc>
          <w:tcPr>
            <w:tcW w:w="12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Начальник юридического </w:t>
            </w:r>
            <w:r w:rsidR="00A43129">
              <w:rPr>
                <w:color w:val="000000"/>
              </w:rPr>
              <w:t xml:space="preserve">   отдел</w:t>
            </w:r>
            <w:proofErr w:type="gramStart"/>
            <w:r w:rsidR="00A43129">
              <w:rPr>
                <w:color w:val="000000"/>
              </w:rPr>
              <w:t xml:space="preserve">а </w:t>
            </w:r>
            <w:r>
              <w:rPr>
                <w:color w:val="000000"/>
              </w:rPr>
              <w:t>ООО</w:t>
            </w:r>
            <w:proofErr w:type="gramEnd"/>
            <w:r>
              <w:rPr>
                <w:color w:val="000000"/>
              </w:rPr>
              <w:t xml:space="preserve"> МУЖКП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 w:rsidR="00A43129">
              <w:rPr>
                <w:color w:val="000000"/>
                <w:sz w:val="18"/>
                <w:szCs w:val="18"/>
              </w:rPr>
              <w:t>-х комнатная   квартира, /</w:t>
            </w:r>
            <w:r>
              <w:rPr>
                <w:color w:val="000000"/>
                <w:sz w:val="18"/>
                <w:szCs w:val="18"/>
              </w:rPr>
              <w:t xml:space="preserve">1/3 общей долевой собственности </w:t>
            </w:r>
            <w:r w:rsidR="00A43129">
              <w:rPr>
                <w:color w:val="000000"/>
                <w:sz w:val="18"/>
                <w:szCs w:val="18"/>
              </w:rPr>
              <w:t xml:space="preserve"> /</w:t>
            </w:r>
            <w:r>
              <w:rPr>
                <w:color w:val="000000"/>
                <w:sz w:val="18"/>
                <w:szCs w:val="18"/>
              </w:rPr>
              <w:t>площадь 21,7</w:t>
            </w:r>
            <w:r w:rsidR="00A43129">
              <w:rPr>
                <w:color w:val="000000"/>
                <w:sz w:val="18"/>
                <w:szCs w:val="18"/>
              </w:rPr>
              <w:t xml:space="preserve">  /</w:t>
            </w:r>
            <w:r w:rsidRPr="002B6782">
              <w:rPr>
                <w:color w:val="000000"/>
                <w:sz w:val="18"/>
                <w:szCs w:val="18"/>
              </w:rPr>
              <w:t xml:space="preserve"> Россия</w:t>
            </w:r>
          </w:p>
          <w:p w:rsidR="00E648FC" w:rsidRPr="00B27202" w:rsidRDefault="00E648FC" w:rsidP="00947FDD">
            <w:pPr>
              <w:rPr>
                <w:color w:val="000000"/>
              </w:rPr>
            </w:pPr>
          </w:p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Pr="00F34125" w:rsidRDefault="00A43129" w:rsidP="00E64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1)  3-х комнатная  квартира /</w:t>
            </w:r>
            <w:r w:rsidR="00E648FC">
              <w:rPr>
                <w:sz w:val="18"/>
                <w:szCs w:val="18"/>
              </w:rPr>
              <w:t>43,2</w:t>
            </w:r>
            <w:r>
              <w:rPr>
                <w:sz w:val="18"/>
                <w:szCs w:val="18"/>
              </w:rPr>
              <w:t xml:space="preserve"> /</w:t>
            </w:r>
            <w:r w:rsidR="00E648FC" w:rsidRPr="00F34125">
              <w:rPr>
                <w:sz w:val="18"/>
                <w:szCs w:val="18"/>
              </w:rPr>
              <w:t xml:space="preserve"> Россия  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36D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 </w:t>
            </w:r>
          </w:p>
          <w:p w:rsidR="00E648FC" w:rsidRPr="007553BD" w:rsidRDefault="00E648FC" w:rsidP="00947FDD"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332771,67</w:t>
            </w: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E648FC" w:rsidRPr="002B6782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</w:tr>
      <w:tr w:rsidR="00647E05" w:rsidTr="00E648FC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Сын 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3C3F" w:rsidRDefault="00E13C3F" w:rsidP="00E13C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 w:rsidRPr="002B6782">
              <w:rPr>
                <w:color w:val="000000"/>
                <w:sz w:val="18"/>
                <w:szCs w:val="18"/>
              </w:rPr>
              <w:t>3</w:t>
            </w:r>
            <w:r w:rsidR="00A43129">
              <w:rPr>
                <w:color w:val="000000"/>
                <w:sz w:val="18"/>
                <w:szCs w:val="18"/>
              </w:rPr>
              <w:t xml:space="preserve">-х комнатная  квартира /1/3 </w:t>
            </w:r>
            <w:r>
              <w:rPr>
                <w:color w:val="000000"/>
                <w:sz w:val="18"/>
                <w:szCs w:val="18"/>
              </w:rPr>
              <w:t xml:space="preserve"> долевой собственности </w:t>
            </w:r>
            <w:r w:rsidR="00A43129">
              <w:rPr>
                <w:color w:val="000000"/>
                <w:sz w:val="18"/>
                <w:szCs w:val="18"/>
              </w:rPr>
              <w:t xml:space="preserve">/ </w:t>
            </w:r>
            <w:r>
              <w:rPr>
                <w:color w:val="000000"/>
                <w:sz w:val="18"/>
                <w:szCs w:val="18"/>
              </w:rPr>
              <w:t xml:space="preserve">площадь </w:t>
            </w:r>
            <w:r w:rsidR="00E648FC">
              <w:rPr>
                <w:color w:val="000000"/>
                <w:sz w:val="18"/>
                <w:szCs w:val="18"/>
              </w:rPr>
              <w:t>21,7</w:t>
            </w:r>
            <w:r w:rsidR="00A43129">
              <w:rPr>
                <w:color w:val="000000"/>
                <w:sz w:val="18"/>
                <w:szCs w:val="18"/>
              </w:rPr>
              <w:t xml:space="preserve">  /</w:t>
            </w:r>
            <w:r w:rsidRPr="002B6782">
              <w:rPr>
                <w:color w:val="000000"/>
                <w:sz w:val="18"/>
                <w:szCs w:val="18"/>
              </w:rPr>
              <w:t xml:space="preserve"> Россия</w:t>
            </w:r>
          </w:p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Pr="00F34125" w:rsidRDefault="00A43129" w:rsidP="00E64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 xml:space="preserve"> 3-х комнатная  квартира  /</w:t>
            </w:r>
            <w:r w:rsidR="00E648FC">
              <w:rPr>
                <w:sz w:val="18"/>
                <w:szCs w:val="18"/>
              </w:rPr>
              <w:t>43,2</w:t>
            </w:r>
            <w:r>
              <w:rPr>
                <w:sz w:val="18"/>
                <w:szCs w:val="18"/>
              </w:rPr>
              <w:t xml:space="preserve"> /, </w:t>
            </w:r>
            <w:r w:rsidR="00F34125" w:rsidRPr="00F34125">
              <w:rPr>
                <w:sz w:val="18"/>
                <w:szCs w:val="18"/>
              </w:rPr>
              <w:t xml:space="preserve">Россия  </w:t>
            </w:r>
            <w:r w:rsidR="00647E05" w:rsidRPr="00F3412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647E05" w:rsidRDefault="00647E05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E648FC" w:rsidTr="00A405A1">
        <w:tc>
          <w:tcPr>
            <w:tcW w:w="2627" w:type="dxa"/>
            <w:gridSpan w:val="3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Сын</w:t>
            </w:r>
          </w:p>
        </w:tc>
        <w:tc>
          <w:tcPr>
            <w:tcW w:w="4486" w:type="dxa"/>
            <w:gridSpan w:val="5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648FC" w:rsidRDefault="00E648FC" w:rsidP="00E13C3F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3046" w:type="dxa"/>
            <w:gridSpan w:val="6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648FC" w:rsidRPr="00F34125" w:rsidRDefault="00CA3B3F" w:rsidP="00E648FC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3-х комнатная квартира / 65,1 /</w:t>
            </w:r>
            <w:r w:rsidR="00E648FC">
              <w:rPr>
                <w:sz w:val="18"/>
                <w:szCs w:val="18"/>
              </w:rPr>
              <w:t>, Россия</w:t>
            </w:r>
            <w:bookmarkStart w:id="0" w:name="_GoBack"/>
            <w:bookmarkEnd w:id="0"/>
          </w:p>
        </w:tc>
        <w:tc>
          <w:tcPr>
            <w:tcW w:w="142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153" w:type="dxa"/>
            <w:gridSpan w:val="4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212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E648FC" w:rsidRDefault="00E648FC" w:rsidP="00947FDD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B27202" w:rsidRDefault="00B27202" w:rsidP="00AB7C85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BD7818" w:rsidRDefault="00BD7818" w:rsidP="00AB7C85">
      <w:pPr>
        <w:autoSpaceDE w:val="0"/>
        <w:autoSpaceDN w:val="0"/>
        <w:adjustRightInd w:val="0"/>
        <w:jc w:val="both"/>
        <w:rPr>
          <w:color w:val="000000"/>
        </w:rPr>
      </w:pPr>
    </w:p>
    <w:p w:rsidR="00BF473C" w:rsidRDefault="00BF473C" w:rsidP="00AB7C85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</w:p>
    <w:sectPr w:rsidR="00BF473C" w:rsidSect="00AB7C85">
      <w:pgSz w:w="15840" w:h="12240" w:orient="landscape" w:code="1"/>
      <w:pgMar w:top="540" w:right="567" w:bottom="360" w:left="567" w:header="397" w:footer="397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characterSpacingControl w:val="doNotCompress"/>
  <w:compat/>
  <w:rsids>
    <w:rsidRoot w:val="00797656"/>
    <w:rsid w:val="0002306F"/>
    <w:rsid w:val="00030289"/>
    <w:rsid w:val="00052341"/>
    <w:rsid w:val="000F254F"/>
    <w:rsid w:val="000F5C0B"/>
    <w:rsid w:val="00101214"/>
    <w:rsid w:val="001566AA"/>
    <w:rsid w:val="00184F20"/>
    <w:rsid w:val="00196F45"/>
    <w:rsid w:val="001A12AB"/>
    <w:rsid w:val="001B2121"/>
    <w:rsid w:val="001C5341"/>
    <w:rsid w:val="001E7A72"/>
    <w:rsid w:val="00201EF7"/>
    <w:rsid w:val="00221736"/>
    <w:rsid w:val="00276FAD"/>
    <w:rsid w:val="00283FEF"/>
    <w:rsid w:val="002A265B"/>
    <w:rsid w:val="002D52C7"/>
    <w:rsid w:val="00302921"/>
    <w:rsid w:val="003F3590"/>
    <w:rsid w:val="00404CD6"/>
    <w:rsid w:val="004545E6"/>
    <w:rsid w:val="0049046D"/>
    <w:rsid w:val="004B1B85"/>
    <w:rsid w:val="004D5B28"/>
    <w:rsid w:val="004F76C7"/>
    <w:rsid w:val="00560D52"/>
    <w:rsid w:val="00601316"/>
    <w:rsid w:val="006364C0"/>
    <w:rsid w:val="00647E05"/>
    <w:rsid w:val="006828B3"/>
    <w:rsid w:val="006B7B4E"/>
    <w:rsid w:val="006D71B6"/>
    <w:rsid w:val="007553BD"/>
    <w:rsid w:val="007635F7"/>
    <w:rsid w:val="00797656"/>
    <w:rsid w:val="00811072"/>
    <w:rsid w:val="008272DE"/>
    <w:rsid w:val="008730A9"/>
    <w:rsid w:val="008C70C2"/>
    <w:rsid w:val="00916464"/>
    <w:rsid w:val="009264F4"/>
    <w:rsid w:val="00947F46"/>
    <w:rsid w:val="009A5783"/>
    <w:rsid w:val="009A6B16"/>
    <w:rsid w:val="009B77E2"/>
    <w:rsid w:val="00A405A1"/>
    <w:rsid w:val="00A43129"/>
    <w:rsid w:val="00A6354C"/>
    <w:rsid w:val="00A96E02"/>
    <w:rsid w:val="00AB073F"/>
    <w:rsid w:val="00AB7C85"/>
    <w:rsid w:val="00AC4B1E"/>
    <w:rsid w:val="00B03589"/>
    <w:rsid w:val="00B27202"/>
    <w:rsid w:val="00B46957"/>
    <w:rsid w:val="00B52EC3"/>
    <w:rsid w:val="00B7445F"/>
    <w:rsid w:val="00B90119"/>
    <w:rsid w:val="00B91413"/>
    <w:rsid w:val="00BA223B"/>
    <w:rsid w:val="00BC20ED"/>
    <w:rsid w:val="00BC231C"/>
    <w:rsid w:val="00BD7818"/>
    <w:rsid w:val="00BF473C"/>
    <w:rsid w:val="00C86413"/>
    <w:rsid w:val="00CA3B3F"/>
    <w:rsid w:val="00CF505D"/>
    <w:rsid w:val="00D0687D"/>
    <w:rsid w:val="00D37600"/>
    <w:rsid w:val="00D47A06"/>
    <w:rsid w:val="00D86D97"/>
    <w:rsid w:val="00E05D31"/>
    <w:rsid w:val="00E13C3F"/>
    <w:rsid w:val="00E200CA"/>
    <w:rsid w:val="00E648FC"/>
    <w:rsid w:val="00EE60E0"/>
    <w:rsid w:val="00F34125"/>
    <w:rsid w:val="00F90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6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B272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A40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40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15BA-FBF5-4B9B-AC0F-085C7C88F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>Hewlett-Packard Company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ALEXEY</dc:creator>
  <cp:keywords/>
  <cp:lastModifiedBy>User</cp:lastModifiedBy>
  <cp:revision>19</cp:revision>
  <cp:lastPrinted>2015-05-07T05:17:00Z</cp:lastPrinted>
  <dcterms:created xsi:type="dcterms:W3CDTF">2016-05-05T04:29:00Z</dcterms:created>
  <dcterms:modified xsi:type="dcterms:W3CDTF">2016-05-05T05:39:00Z</dcterms:modified>
</cp:coreProperties>
</file>