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D954DD" w:rsidRDefault="00D954DD" w:rsidP="00D954DD">
      <w:pPr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                 </w:t>
      </w:r>
      <w:r w:rsidR="00E8063F" w:rsidRPr="00D954DD">
        <w:rPr>
          <w:b/>
        </w:rPr>
        <w:t>Тимченко Галин</w:t>
      </w:r>
      <w:r w:rsidRPr="00D954DD">
        <w:rPr>
          <w:b/>
        </w:rPr>
        <w:t>ы Леонидовны</w:t>
      </w:r>
    </w:p>
    <w:p w:rsidR="00D954DD" w:rsidRDefault="00D954DD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191"/>
        <w:gridCol w:w="1537"/>
        <w:gridCol w:w="931"/>
        <w:gridCol w:w="932"/>
        <w:gridCol w:w="931"/>
        <w:gridCol w:w="932"/>
        <w:gridCol w:w="932"/>
        <w:gridCol w:w="1097"/>
        <w:gridCol w:w="6"/>
        <w:gridCol w:w="1046"/>
        <w:gridCol w:w="1693"/>
        <w:gridCol w:w="1057"/>
        <w:gridCol w:w="975"/>
        <w:gridCol w:w="1140"/>
      </w:tblGrid>
      <w:tr w:rsidR="00D954DD" w:rsidTr="00D954DD">
        <w:trPr>
          <w:jc w:val="center"/>
        </w:trPr>
        <w:tc>
          <w:tcPr>
            <w:tcW w:w="1191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954DD" w:rsidRDefault="00D954DD">
            <w:pPr>
              <w:pStyle w:val="a8"/>
            </w:pPr>
            <w:r>
              <w:t>Фамилия, имя, отчество</w:t>
            </w:r>
          </w:p>
        </w:tc>
        <w:tc>
          <w:tcPr>
            <w:tcW w:w="153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954DD" w:rsidRDefault="00D954DD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672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954DD" w:rsidRDefault="00D954DD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D954DD" w:rsidTr="00D954DD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954DD" w:rsidRDefault="00D954DD">
            <w:pPr>
              <w:pStyle w:val="a8"/>
            </w:pPr>
          </w:p>
        </w:tc>
        <w:tc>
          <w:tcPr>
            <w:tcW w:w="153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954DD" w:rsidRDefault="00D954DD">
            <w:pPr>
              <w:pStyle w:val="a8"/>
            </w:pPr>
          </w:p>
        </w:tc>
        <w:tc>
          <w:tcPr>
            <w:tcW w:w="5755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954DD" w:rsidRDefault="00D954DD">
            <w:pPr>
              <w:pStyle w:val="a8"/>
            </w:pPr>
            <w:r>
              <w:t>Недвижимое имущество</w:t>
            </w:r>
          </w:p>
        </w:tc>
        <w:tc>
          <w:tcPr>
            <w:tcW w:w="1052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954DD" w:rsidRDefault="00D954DD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954DD" w:rsidRDefault="00D954DD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72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954DD" w:rsidRDefault="00D954DD">
            <w:pPr>
              <w:pStyle w:val="a8"/>
            </w:pPr>
            <w:r>
              <w:t>Иное имущество</w:t>
            </w:r>
          </w:p>
        </w:tc>
      </w:tr>
      <w:tr w:rsidR="00D954DD" w:rsidTr="00D954DD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954DD" w:rsidRDefault="00D954DD">
            <w:pPr>
              <w:pStyle w:val="a8"/>
            </w:pPr>
          </w:p>
        </w:tc>
        <w:tc>
          <w:tcPr>
            <w:tcW w:w="153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954DD" w:rsidRDefault="00D954DD">
            <w:pPr>
              <w:pStyle w:val="a8"/>
            </w:pPr>
          </w:p>
        </w:tc>
        <w:tc>
          <w:tcPr>
            <w:tcW w:w="5755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954DD" w:rsidRDefault="00D954DD">
            <w:pPr>
              <w:pStyle w:val="a8"/>
            </w:pPr>
          </w:p>
        </w:tc>
        <w:tc>
          <w:tcPr>
            <w:tcW w:w="1052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954DD" w:rsidRDefault="00D954DD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954DD" w:rsidRDefault="00D954DD">
            <w:pPr>
              <w:pStyle w:val="a8"/>
            </w:pPr>
          </w:p>
        </w:tc>
        <w:tc>
          <w:tcPr>
            <w:tcW w:w="203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954DD" w:rsidRDefault="00D954DD">
            <w:pPr>
              <w:pStyle w:val="a8"/>
            </w:pPr>
            <w:r>
              <w:t>Ценные бумаги</w:t>
            </w:r>
          </w:p>
        </w:tc>
        <w:tc>
          <w:tcPr>
            <w:tcW w:w="1140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954DD" w:rsidRDefault="00D954DD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D954DD" w:rsidTr="00D954DD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954DD" w:rsidRDefault="00D954DD">
            <w:pPr>
              <w:pStyle w:val="a8"/>
            </w:pPr>
          </w:p>
        </w:tc>
        <w:tc>
          <w:tcPr>
            <w:tcW w:w="153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954DD" w:rsidRDefault="00D954DD">
            <w:pPr>
              <w:pStyle w:val="a8"/>
            </w:pPr>
          </w:p>
        </w:tc>
        <w:tc>
          <w:tcPr>
            <w:tcW w:w="5755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954DD" w:rsidRDefault="00D954DD">
            <w:pPr>
              <w:pStyle w:val="a8"/>
            </w:pPr>
          </w:p>
        </w:tc>
        <w:tc>
          <w:tcPr>
            <w:tcW w:w="1052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954DD" w:rsidRDefault="00D954DD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954DD" w:rsidRDefault="00D954DD">
            <w:pPr>
              <w:pStyle w:val="a8"/>
            </w:pPr>
          </w:p>
        </w:tc>
        <w:tc>
          <w:tcPr>
            <w:tcW w:w="10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954DD" w:rsidRDefault="00D954DD">
            <w:pPr>
              <w:pStyle w:val="a8"/>
            </w:pPr>
            <w:r>
              <w:t>Акции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954DD" w:rsidRDefault="00D954DD">
            <w:pPr>
              <w:pStyle w:val="a8"/>
            </w:pPr>
            <w:r>
              <w:t>Иные ценные бумаги</w:t>
            </w:r>
          </w:p>
        </w:tc>
        <w:tc>
          <w:tcPr>
            <w:tcW w:w="114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954DD" w:rsidRDefault="00D954DD">
            <w:pPr>
              <w:pStyle w:val="a8"/>
            </w:pPr>
          </w:p>
        </w:tc>
      </w:tr>
      <w:tr w:rsidR="00222A0A" w:rsidTr="00D954DD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pStyle w:val="a8"/>
            </w:pPr>
          </w:p>
        </w:tc>
        <w:tc>
          <w:tcPr>
            <w:tcW w:w="153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pStyle w:val="a8"/>
            </w:pPr>
            <w:r>
              <w:t>Земельные участки</w:t>
            </w: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pStyle w:val="a8"/>
            </w:pPr>
            <w:r>
              <w:t>Жилые дома</w:t>
            </w:r>
          </w:p>
        </w:tc>
        <w:tc>
          <w:tcPr>
            <w:tcW w:w="9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pStyle w:val="a8"/>
            </w:pPr>
            <w:r>
              <w:t>Квартиры</w:t>
            </w: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pStyle w:val="a8"/>
            </w:pPr>
            <w:r>
              <w:t>Дачи</w:t>
            </w: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pStyle w:val="a8"/>
            </w:pPr>
            <w:r>
              <w:t>Гаражи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 w:rsidP="00D954DD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 w:rsidP="00D954DD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40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 w:rsidP="00D954DD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222A0A" w:rsidTr="006F452C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pStyle w:val="a8"/>
            </w:pPr>
          </w:p>
        </w:tc>
        <w:tc>
          <w:tcPr>
            <w:tcW w:w="153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pStyle w:val="a8"/>
            </w:pPr>
          </w:p>
        </w:tc>
        <w:tc>
          <w:tcPr>
            <w:tcW w:w="9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pStyle w:val="a8"/>
            </w:pPr>
            <w:r>
              <w:t>Место нахождения (адрес), общая площадь</w:t>
            </w:r>
          </w:p>
          <w:p w:rsidR="00222A0A" w:rsidRDefault="00222A0A">
            <w:pPr>
              <w:pStyle w:val="a8"/>
            </w:pPr>
            <w:r>
              <w:t>(кв. м)</w:t>
            </w: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pStyle w:val="a8"/>
            </w:pPr>
            <w:r>
              <w:t>Место нахождения (адрес), общая площадь</w:t>
            </w:r>
          </w:p>
          <w:p w:rsidR="00222A0A" w:rsidRDefault="00222A0A">
            <w:pPr>
              <w:pStyle w:val="a8"/>
            </w:pPr>
            <w:r>
              <w:t>(кв. м)</w:t>
            </w:r>
          </w:p>
        </w:tc>
        <w:tc>
          <w:tcPr>
            <w:tcW w:w="9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pStyle w:val="a8"/>
            </w:pPr>
            <w:r>
              <w:t>Место нахождения (адрес), общая площадь</w:t>
            </w:r>
          </w:p>
          <w:p w:rsidR="00222A0A" w:rsidRDefault="00222A0A">
            <w:pPr>
              <w:pStyle w:val="a8"/>
            </w:pPr>
            <w:r>
              <w:t>(кв. м)</w:t>
            </w: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pStyle w:val="a8"/>
            </w:pPr>
            <w:r>
              <w:t>Место нахождения (адрес), общая площадь</w:t>
            </w:r>
          </w:p>
          <w:p w:rsidR="00222A0A" w:rsidRDefault="00222A0A">
            <w:pPr>
              <w:pStyle w:val="a8"/>
            </w:pPr>
            <w:r>
              <w:t>(кв. м)</w:t>
            </w: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pStyle w:val="a8"/>
            </w:pPr>
            <w:r>
              <w:t>Место нахождения (адрес), общая площадь</w:t>
            </w:r>
          </w:p>
          <w:p w:rsidR="00222A0A" w:rsidRDefault="00222A0A">
            <w:pPr>
              <w:pStyle w:val="a8"/>
            </w:pPr>
            <w:r>
              <w:t>(кв. м)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222A0A" w:rsidRDefault="00222A0A">
            <w:pPr>
              <w:pStyle w:val="a8"/>
            </w:pPr>
            <w:r>
              <w:t>(кв. м)</w:t>
            </w:r>
          </w:p>
        </w:tc>
        <w:tc>
          <w:tcPr>
            <w:tcW w:w="104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222A0A" w:rsidRDefault="00222A0A">
            <w:pPr>
              <w:pStyle w:val="a8"/>
            </w:pPr>
          </w:p>
        </w:tc>
        <w:tc>
          <w:tcPr>
            <w:tcW w:w="10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pStyle w:val="a8"/>
            </w:pPr>
          </w:p>
        </w:tc>
        <w:tc>
          <w:tcPr>
            <w:tcW w:w="97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pStyle w:val="a8"/>
            </w:pPr>
          </w:p>
        </w:tc>
        <w:tc>
          <w:tcPr>
            <w:tcW w:w="114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pStyle w:val="a8"/>
            </w:pPr>
          </w:p>
        </w:tc>
      </w:tr>
      <w:tr w:rsidR="00222A0A" w:rsidTr="00D954DD">
        <w:trPr>
          <w:jc w:val="center"/>
        </w:trPr>
        <w:tc>
          <w:tcPr>
            <w:tcW w:w="11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jc w:val="left"/>
            </w:pPr>
            <w:r>
              <w:rPr>
                <w:sz w:val="16"/>
              </w:rPr>
              <w:t>Тимченко Галина Леонидовна</w:t>
            </w:r>
          </w:p>
        </w:tc>
        <w:tc>
          <w:tcPr>
            <w:tcW w:w="153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jc w:val="left"/>
            </w:pPr>
            <w:r>
              <w:rPr>
                <w:sz w:val="16"/>
              </w:rPr>
              <w:t xml:space="preserve">1) зарплата, Муниципальное казенное дошкольное образовательное учреждение "Детский сад № 11" общеразвивающего вида с приоритетным осуществлением деятельности по физическому развитию детей, 236 855.14 руб.;  2) зарплата, Государственное предприятие Еврейской автономной области "Фармация", 92 526.39 руб.;  </w:t>
            </w:r>
            <w:r>
              <w:rPr>
                <w:sz w:val="16"/>
              </w:rPr>
              <w:lastRenderedPageBreak/>
              <w:t>3) вознаграждение, территориальная избирательная комиссия города Биробиджана, 16 220.00 руб.;  4) проценты (доходы от вкладов), публичное акционерное общество "Сбербанк России", 23.78 руб.</w:t>
            </w:r>
          </w:p>
        </w:tc>
        <w:tc>
          <w:tcPr>
            <w:tcW w:w="9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jc w:val="left"/>
            </w:pPr>
            <w:r>
              <w:rPr>
                <w:sz w:val="16"/>
              </w:rPr>
              <w:lastRenderedPageBreak/>
              <w:t>0</w:t>
            </w: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3 банковских счета</w:t>
            </w:r>
          </w:p>
          <w:p w:rsidR="00222A0A" w:rsidRDefault="00222A0A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47242,79 руб.</w:t>
            </w:r>
          </w:p>
          <w:p w:rsidR="00222A0A" w:rsidRDefault="00222A0A">
            <w:pPr>
              <w:spacing w:line="276" w:lineRule="auto"/>
              <w:jc w:val="left"/>
            </w:pPr>
          </w:p>
        </w:tc>
        <w:tc>
          <w:tcPr>
            <w:tcW w:w="10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22A0A" w:rsidRDefault="00222A0A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222A0A">
      <w:pgSz w:w="16838" w:h="11906" w:orient="landscape"/>
      <w:pgMar w:top="851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222A0A"/>
    <w:rsid w:val="004A6F1E"/>
    <w:rsid w:val="0058332B"/>
    <w:rsid w:val="00652563"/>
    <w:rsid w:val="00702BC2"/>
    <w:rsid w:val="00B57608"/>
    <w:rsid w:val="00B847B3"/>
    <w:rsid w:val="00D05275"/>
    <w:rsid w:val="00D954DD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2016-07-29T01:23:00Z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