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979" w:rsidRPr="00147979" w:rsidRDefault="00147979" w:rsidP="00147979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47979">
        <w:rPr>
          <w:rFonts w:ascii="Times New Roman" w:hAnsi="Times New Roman" w:cs="Times New Roman"/>
          <w:b/>
          <w:bCs/>
          <w:sz w:val="20"/>
          <w:szCs w:val="20"/>
        </w:rPr>
        <w:t>СВЕДЕНИЯ О РАЗМЕРЕ И ОБ ИСТОЧНИКАХ ДОХОДОВ, ИМУЩЕСТВЕ, ПРИНАДЛЕЖАЩЕМ КАНДИДАТУ НА ПРАВЕ СОБСТВЕННОСТИ, О СЧЕТАХ (ВКЛАДАХ) В БАНКАХ, ЦЕННЫХ БУМАГАХ</w:t>
      </w:r>
    </w:p>
    <w:p w:rsidR="006C3817" w:rsidRDefault="00147979" w:rsidP="00147979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47979">
        <w:rPr>
          <w:rFonts w:ascii="Times New Roman" w:hAnsi="Times New Roman" w:cs="Times New Roman"/>
          <w:b/>
          <w:bCs/>
          <w:sz w:val="20"/>
          <w:szCs w:val="20"/>
        </w:rPr>
        <w:t>Выборы депутатов Государственной Думы Федерального Собрания Российской Федерации седьмого созыва</w:t>
      </w:r>
      <w:r w:rsidR="00A72B87">
        <w:rPr>
          <w:rFonts w:ascii="Times New Roman" w:hAnsi="Times New Roman" w:cs="Times New Roman"/>
          <w:b/>
          <w:bCs/>
          <w:sz w:val="20"/>
          <w:szCs w:val="20"/>
        </w:rPr>
        <w:t xml:space="preserve"> 18 сентября 2016 года</w:t>
      </w:r>
      <w:bookmarkStart w:id="0" w:name="_GoBack"/>
      <w:bookmarkEnd w:id="0"/>
    </w:p>
    <w:p w:rsidR="00147979" w:rsidRDefault="00147979" w:rsidP="00147979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Чеченский Республика – Чеченский одномандатный избирательный округ №36</w:t>
      </w:r>
      <w:r w:rsidRPr="0014797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147979" w:rsidRDefault="00147979" w:rsidP="00147979">
      <w:pPr>
        <w:jc w:val="center"/>
      </w:pPr>
      <w:r w:rsidRPr="00147979">
        <w:rPr>
          <w:rFonts w:ascii="Times New Roman" w:hAnsi="Times New Roman" w:cs="Times New Roman"/>
          <w:b/>
          <w:bCs/>
          <w:sz w:val="20"/>
          <w:szCs w:val="20"/>
        </w:rPr>
        <w:t>Политическая партия "КОММУНИСТИЧЕСКАЯ ПАРТИЯ РОССИЙСКОЙ ФЕДЕРАЦИИ"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03"/>
        <w:gridCol w:w="1163"/>
        <w:gridCol w:w="1555"/>
        <w:gridCol w:w="1257"/>
        <w:gridCol w:w="887"/>
        <w:gridCol w:w="1448"/>
        <w:gridCol w:w="682"/>
        <w:gridCol w:w="915"/>
        <w:gridCol w:w="1330"/>
        <w:gridCol w:w="1550"/>
        <w:gridCol w:w="1555"/>
        <w:gridCol w:w="1555"/>
        <w:gridCol w:w="1453"/>
        <w:gridCol w:w="1555"/>
      </w:tblGrid>
      <w:tr w:rsidR="00147979" w:rsidRPr="00147979" w:rsidTr="00A72B87">
        <w:trPr>
          <w:trHeight w:val="510"/>
          <w:jc w:val="center"/>
        </w:trPr>
        <w:tc>
          <w:tcPr>
            <w:tcW w:w="503" w:type="dxa"/>
            <w:vMerge w:val="restart"/>
            <w:hideMark/>
          </w:tcPr>
          <w:p w:rsidR="00147979" w:rsidRPr="00147979" w:rsidRDefault="00147979" w:rsidP="00A72B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163" w:type="dxa"/>
            <w:vMerge w:val="restart"/>
            <w:hideMark/>
          </w:tcPr>
          <w:p w:rsidR="00147979" w:rsidRPr="00147979" w:rsidRDefault="00147979" w:rsidP="00A72B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Фамилия, имя, отчество кандидата</w:t>
            </w:r>
          </w:p>
        </w:tc>
        <w:tc>
          <w:tcPr>
            <w:tcW w:w="1555" w:type="dxa"/>
            <w:vMerge w:val="restart"/>
            <w:hideMark/>
          </w:tcPr>
          <w:p w:rsidR="00147979" w:rsidRPr="00147979" w:rsidRDefault="00147979" w:rsidP="00A72B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организации - источника выплаты дохода, общая сумма дохода (руб.)</w:t>
            </w:r>
          </w:p>
        </w:tc>
        <w:tc>
          <w:tcPr>
            <w:tcW w:w="6519" w:type="dxa"/>
            <w:gridSpan w:val="6"/>
            <w:vMerge w:val="restart"/>
            <w:hideMark/>
          </w:tcPr>
          <w:p w:rsidR="00147979" w:rsidRPr="00147979" w:rsidRDefault="00147979" w:rsidP="00A72B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Недвижимое имущество, местонахождение (субъект РФ, иностранное государство)</w:t>
            </w:r>
          </w:p>
        </w:tc>
        <w:tc>
          <w:tcPr>
            <w:tcW w:w="1550" w:type="dxa"/>
            <w:vMerge w:val="restart"/>
            <w:hideMark/>
          </w:tcPr>
          <w:p w:rsidR="00147979" w:rsidRPr="00147979" w:rsidRDefault="00147979" w:rsidP="00A72B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Транспортные средства</w:t>
            </w:r>
          </w:p>
        </w:tc>
        <w:tc>
          <w:tcPr>
            <w:tcW w:w="1555" w:type="dxa"/>
            <w:vMerge w:val="restart"/>
            <w:hideMark/>
          </w:tcPr>
          <w:p w:rsidR="00147979" w:rsidRPr="00147979" w:rsidRDefault="00147979" w:rsidP="00A72B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Денежные средства, находящиеся на счетах в банках</w:t>
            </w:r>
          </w:p>
        </w:tc>
        <w:tc>
          <w:tcPr>
            <w:tcW w:w="4563" w:type="dxa"/>
            <w:gridSpan w:val="3"/>
            <w:hideMark/>
          </w:tcPr>
          <w:p w:rsidR="00147979" w:rsidRPr="00147979" w:rsidRDefault="00147979" w:rsidP="00A72B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Участие в капитале коммерческих организаций</w:t>
            </w:r>
          </w:p>
        </w:tc>
      </w:tr>
      <w:tr w:rsidR="00147979" w:rsidRPr="00147979" w:rsidTr="00A72B87">
        <w:trPr>
          <w:trHeight w:val="510"/>
          <w:jc w:val="center"/>
        </w:trPr>
        <w:tc>
          <w:tcPr>
            <w:tcW w:w="503" w:type="dxa"/>
            <w:vMerge/>
            <w:hideMark/>
          </w:tcPr>
          <w:p w:rsidR="00147979" w:rsidRPr="00147979" w:rsidRDefault="00147979" w:rsidP="00A72B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63" w:type="dxa"/>
            <w:vMerge/>
            <w:hideMark/>
          </w:tcPr>
          <w:p w:rsidR="00147979" w:rsidRPr="00147979" w:rsidRDefault="00147979" w:rsidP="00A72B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5" w:type="dxa"/>
            <w:vMerge/>
            <w:hideMark/>
          </w:tcPr>
          <w:p w:rsidR="00147979" w:rsidRPr="00147979" w:rsidRDefault="00147979" w:rsidP="00A72B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19" w:type="dxa"/>
            <w:gridSpan w:val="6"/>
            <w:vMerge/>
            <w:hideMark/>
          </w:tcPr>
          <w:p w:rsidR="00147979" w:rsidRPr="00147979" w:rsidRDefault="00147979" w:rsidP="00A72B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0" w:type="dxa"/>
            <w:vMerge/>
            <w:hideMark/>
          </w:tcPr>
          <w:p w:rsidR="00147979" w:rsidRPr="00147979" w:rsidRDefault="00147979" w:rsidP="00A72B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5" w:type="dxa"/>
            <w:vMerge/>
            <w:hideMark/>
          </w:tcPr>
          <w:p w:rsidR="00147979" w:rsidRPr="00147979" w:rsidRDefault="00147979" w:rsidP="00A72B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08" w:type="dxa"/>
            <w:gridSpan w:val="2"/>
            <w:hideMark/>
          </w:tcPr>
          <w:p w:rsidR="00147979" w:rsidRPr="00147979" w:rsidRDefault="00147979" w:rsidP="00A72B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Ценные бумаги</w:t>
            </w:r>
          </w:p>
        </w:tc>
        <w:tc>
          <w:tcPr>
            <w:tcW w:w="1555" w:type="dxa"/>
            <w:vMerge w:val="restart"/>
            <w:hideMark/>
          </w:tcPr>
          <w:p w:rsidR="00147979" w:rsidRPr="00147979" w:rsidRDefault="00147979" w:rsidP="00A72B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Иное участие в коммерческих организациях</w:t>
            </w:r>
          </w:p>
        </w:tc>
      </w:tr>
      <w:tr w:rsidR="00147979" w:rsidRPr="00147979" w:rsidTr="00A72B87">
        <w:trPr>
          <w:trHeight w:val="510"/>
          <w:jc w:val="center"/>
        </w:trPr>
        <w:tc>
          <w:tcPr>
            <w:tcW w:w="503" w:type="dxa"/>
            <w:vMerge/>
            <w:hideMark/>
          </w:tcPr>
          <w:p w:rsidR="00147979" w:rsidRPr="00147979" w:rsidRDefault="00147979" w:rsidP="00A72B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63" w:type="dxa"/>
            <w:vMerge/>
            <w:hideMark/>
          </w:tcPr>
          <w:p w:rsidR="00147979" w:rsidRPr="00147979" w:rsidRDefault="00147979" w:rsidP="00A72B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5" w:type="dxa"/>
            <w:vMerge/>
            <w:hideMark/>
          </w:tcPr>
          <w:p w:rsidR="00147979" w:rsidRPr="00147979" w:rsidRDefault="00147979" w:rsidP="00A72B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19" w:type="dxa"/>
            <w:gridSpan w:val="6"/>
            <w:vMerge/>
            <w:hideMark/>
          </w:tcPr>
          <w:p w:rsidR="00147979" w:rsidRPr="00147979" w:rsidRDefault="00147979" w:rsidP="00A72B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0" w:type="dxa"/>
            <w:vMerge/>
            <w:hideMark/>
          </w:tcPr>
          <w:p w:rsidR="00147979" w:rsidRPr="00147979" w:rsidRDefault="00147979" w:rsidP="00A72B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5" w:type="dxa"/>
            <w:vMerge/>
            <w:hideMark/>
          </w:tcPr>
          <w:p w:rsidR="00147979" w:rsidRPr="00147979" w:rsidRDefault="00147979" w:rsidP="00A72B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5" w:type="dxa"/>
            <w:hideMark/>
          </w:tcPr>
          <w:p w:rsidR="00147979" w:rsidRPr="00147979" w:rsidRDefault="00147979" w:rsidP="00A72B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Акции</w:t>
            </w:r>
          </w:p>
        </w:tc>
        <w:tc>
          <w:tcPr>
            <w:tcW w:w="1453" w:type="dxa"/>
            <w:hideMark/>
          </w:tcPr>
          <w:p w:rsidR="00147979" w:rsidRPr="00147979" w:rsidRDefault="00147979" w:rsidP="00A72B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ценные бумаги</w:t>
            </w:r>
          </w:p>
        </w:tc>
        <w:tc>
          <w:tcPr>
            <w:tcW w:w="1555" w:type="dxa"/>
            <w:vMerge/>
            <w:hideMark/>
          </w:tcPr>
          <w:p w:rsidR="00147979" w:rsidRPr="00147979" w:rsidRDefault="00147979" w:rsidP="00A72B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47979" w:rsidRPr="00147979" w:rsidTr="00A72B87">
        <w:trPr>
          <w:trHeight w:val="780"/>
          <w:jc w:val="center"/>
        </w:trPr>
        <w:tc>
          <w:tcPr>
            <w:tcW w:w="503" w:type="dxa"/>
            <w:vMerge/>
            <w:hideMark/>
          </w:tcPr>
          <w:p w:rsidR="00147979" w:rsidRPr="00147979" w:rsidRDefault="00147979" w:rsidP="00A72B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63" w:type="dxa"/>
            <w:vMerge/>
            <w:hideMark/>
          </w:tcPr>
          <w:p w:rsidR="00147979" w:rsidRPr="00147979" w:rsidRDefault="00147979" w:rsidP="00A72B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5" w:type="dxa"/>
            <w:vMerge/>
            <w:hideMark/>
          </w:tcPr>
          <w:p w:rsidR="00147979" w:rsidRPr="00147979" w:rsidRDefault="00147979" w:rsidP="00A72B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57" w:type="dxa"/>
            <w:hideMark/>
          </w:tcPr>
          <w:p w:rsidR="00147979" w:rsidRPr="00147979" w:rsidRDefault="00147979" w:rsidP="00A72B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Земельные участки (кв. м)</w:t>
            </w:r>
          </w:p>
        </w:tc>
        <w:tc>
          <w:tcPr>
            <w:tcW w:w="887" w:type="dxa"/>
            <w:hideMark/>
          </w:tcPr>
          <w:p w:rsidR="00147979" w:rsidRPr="00147979" w:rsidRDefault="00147979" w:rsidP="00A72B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Жилые дома (кв. м)</w:t>
            </w:r>
          </w:p>
        </w:tc>
        <w:tc>
          <w:tcPr>
            <w:tcW w:w="1448" w:type="dxa"/>
            <w:hideMark/>
          </w:tcPr>
          <w:p w:rsidR="00147979" w:rsidRPr="00147979" w:rsidRDefault="00147979" w:rsidP="00A72B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Квартиры (кв. м)</w:t>
            </w:r>
          </w:p>
        </w:tc>
        <w:tc>
          <w:tcPr>
            <w:tcW w:w="682" w:type="dxa"/>
            <w:hideMark/>
          </w:tcPr>
          <w:p w:rsidR="00147979" w:rsidRPr="00147979" w:rsidRDefault="00147979" w:rsidP="00A72B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Дачи (кв. м)</w:t>
            </w:r>
          </w:p>
        </w:tc>
        <w:tc>
          <w:tcPr>
            <w:tcW w:w="915" w:type="dxa"/>
            <w:hideMark/>
          </w:tcPr>
          <w:p w:rsidR="00147979" w:rsidRPr="00147979" w:rsidRDefault="00147979" w:rsidP="00A72B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Гаражи (кв. м)</w:t>
            </w:r>
          </w:p>
        </w:tc>
        <w:tc>
          <w:tcPr>
            <w:tcW w:w="1330" w:type="dxa"/>
            <w:hideMark/>
          </w:tcPr>
          <w:p w:rsidR="00147979" w:rsidRPr="00147979" w:rsidRDefault="00147979" w:rsidP="00A72B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Иное недвижимое имущество (кв. м)</w:t>
            </w:r>
          </w:p>
        </w:tc>
        <w:tc>
          <w:tcPr>
            <w:tcW w:w="1550" w:type="dxa"/>
            <w:hideMark/>
          </w:tcPr>
          <w:p w:rsidR="00147979" w:rsidRPr="00147979" w:rsidRDefault="00147979" w:rsidP="00A72B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Вид, марка, модель, год выпуска</w:t>
            </w:r>
          </w:p>
        </w:tc>
        <w:tc>
          <w:tcPr>
            <w:tcW w:w="1555" w:type="dxa"/>
            <w:hideMark/>
          </w:tcPr>
          <w:p w:rsidR="00147979" w:rsidRPr="00147979" w:rsidRDefault="00147979" w:rsidP="00A72B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банка, остаток счета (руб.)</w:t>
            </w:r>
          </w:p>
        </w:tc>
        <w:tc>
          <w:tcPr>
            <w:tcW w:w="1555" w:type="dxa"/>
            <w:hideMark/>
          </w:tcPr>
          <w:p w:rsidR="00147979" w:rsidRPr="00147979" w:rsidRDefault="00147979" w:rsidP="00A72B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организации, адрес, количество акций, номинальная стоимость одной акции (руб.)</w:t>
            </w:r>
          </w:p>
        </w:tc>
        <w:tc>
          <w:tcPr>
            <w:tcW w:w="1453" w:type="dxa"/>
            <w:hideMark/>
          </w:tcPr>
          <w:p w:rsidR="00147979" w:rsidRPr="00147979" w:rsidRDefault="00147979" w:rsidP="00A72B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ценной бумаги, лицо, выпустившее ценную бумагу,  адрес,  кол-во ценных бумаг, общая стоимость (руб.)</w:t>
            </w:r>
          </w:p>
        </w:tc>
        <w:tc>
          <w:tcPr>
            <w:tcW w:w="1555" w:type="dxa"/>
            <w:hideMark/>
          </w:tcPr>
          <w:p w:rsidR="00147979" w:rsidRPr="00147979" w:rsidRDefault="00147979" w:rsidP="00A72B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организации, адрес, доля участия</w:t>
            </w:r>
          </w:p>
        </w:tc>
      </w:tr>
      <w:tr w:rsidR="00147979" w:rsidRPr="00147979" w:rsidTr="00A72B87">
        <w:trPr>
          <w:trHeight w:val="264"/>
          <w:jc w:val="center"/>
        </w:trPr>
        <w:tc>
          <w:tcPr>
            <w:tcW w:w="503" w:type="dxa"/>
            <w:noWrap/>
            <w:hideMark/>
          </w:tcPr>
          <w:p w:rsidR="00147979" w:rsidRPr="00147979" w:rsidRDefault="00147979" w:rsidP="001479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63" w:type="dxa"/>
            <w:noWrap/>
            <w:hideMark/>
          </w:tcPr>
          <w:p w:rsidR="00147979" w:rsidRPr="00147979" w:rsidRDefault="00147979" w:rsidP="001479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5" w:type="dxa"/>
            <w:noWrap/>
            <w:hideMark/>
          </w:tcPr>
          <w:p w:rsidR="00147979" w:rsidRPr="00147979" w:rsidRDefault="00147979" w:rsidP="001479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57" w:type="dxa"/>
            <w:noWrap/>
            <w:hideMark/>
          </w:tcPr>
          <w:p w:rsidR="00147979" w:rsidRPr="00147979" w:rsidRDefault="00147979" w:rsidP="001479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87" w:type="dxa"/>
            <w:noWrap/>
            <w:hideMark/>
          </w:tcPr>
          <w:p w:rsidR="00147979" w:rsidRPr="00147979" w:rsidRDefault="00147979" w:rsidP="001479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48" w:type="dxa"/>
            <w:noWrap/>
            <w:hideMark/>
          </w:tcPr>
          <w:p w:rsidR="00147979" w:rsidRPr="00147979" w:rsidRDefault="00147979" w:rsidP="001479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82" w:type="dxa"/>
            <w:noWrap/>
            <w:hideMark/>
          </w:tcPr>
          <w:p w:rsidR="00147979" w:rsidRPr="00147979" w:rsidRDefault="00147979" w:rsidP="001479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15" w:type="dxa"/>
            <w:noWrap/>
            <w:hideMark/>
          </w:tcPr>
          <w:p w:rsidR="00147979" w:rsidRPr="00147979" w:rsidRDefault="00147979" w:rsidP="001479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30" w:type="dxa"/>
            <w:noWrap/>
            <w:hideMark/>
          </w:tcPr>
          <w:p w:rsidR="00147979" w:rsidRPr="00147979" w:rsidRDefault="00147979" w:rsidP="001479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550" w:type="dxa"/>
            <w:noWrap/>
            <w:hideMark/>
          </w:tcPr>
          <w:p w:rsidR="00147979" w:rsidRPr="00147979" w:rsidRDefault="00147979" w:rsidP="001479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55" w:type="dxa"/>
            <w:noWrap/>
            <w:hideMark/>
          </w:tcPr>
          <w:p w:rsidR="00147979" w:rsidRPr="00147979" w:rsidRDefault="00147979" w:rsidP="001479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55" w:type="dxa"/>
            <w:noWrap/>
            <w:hideMark/>
          </w:tcPr>
          <w:p w:rsidR="00147979" w:rsidRPr="00147979" w:rsidRDefault="00147979" w:rsidP="001479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53" w:type="dxa"/>
            <w:noWrap/>
            <w:hideMark/>
          </w:tcPr>
          <w:p w:rsidR="00147979" w:rsidRPr="00147979" w:rsidRDefault="00147979" w:rsidP="001479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55" w:type="dxa"/>
            <w:noWrap/>
            <w:hideMark/>
          </w:tcPr>
          <w:p w:rsidR="00147979" w:rsidRPr="00147979" w:rsidRDefault="00147979" w:rsidP="001479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</w:tr>
      <w:tr w:rsidR="00147979" w:rsidRPr="00147979" w:rsidTr="00A72B87">
        <w:trPr>
          <w:trHeight w:val="552"/>
          <w:jc w:val="center"/>
        </w:trPr>
        <w:tc>
          <w:tcPr>
            <w:tcW w:w="503" w:type="dxa"/>
            <w:hideMark/>
          </w:tcPr>
          <w:p w:rsidR="00147979" w:rsidRPr="00147979" w:rsidRDefault="00147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63" w:type="dxa"/>
            <w:hideMark/>
          </w:tcPr>
          <w:p w:rsidR="00147979" w:rsidRPr="00147979" w:rsidRDefault="00147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7979">
              <w:rPr>
                <w:rFonts w:ascii="Times New Roman" w:hAnsi="Times New Roman" w:cs="Times New Roman"/>
                <w:sz w:val="20"/>
                <w:szCs w:val="20"/>
              </w:rPr>
              <w:t>Авхадов</w:t>
            </w:r>
            <w:proofErr w:type="spellEnd"/>
            <w:r w:rsidRPr="00147979">
              <w:rPr>
                <w:rFonts w:ascii="Times New Roman" w:hAnsi="Times New Roman" w:cs="Times New Roman"/>
                <w:sz w:val="20"/>
                <w:szCs w:val="20"/>
              </w:rPr>
              <w:t xml:space="preserve"> Руслан Вахаевич</w:t>
            </w:r>
          </w:p>
        </w:tc>
        <w:tc>
          <w:tcPr>
            <w:tcW w:w="1555" w:type="dxa"/>
            <w:hideMark/>
          </w:tcPr>
          <w:p w:rsidR="00147979" w:rsidRPr="00147979" w:rsidRDefault="00147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7" w:type="dxa"/>
            <w:hideMark/>
          </w:tcPr>
          <w:p w:rsidR="00147979" w:rsidRPr="00147979" w:rsidRDefault="00147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sz w:val="20"/>
                <w:szCs w:val="20"/>
              </w:rPr>
              <w:t>1. Чеченская Республика,  511 кв.м.</w:t>
            </w:r>
          </w:p>
        </w:tc>
        <w:tc>
          <w:tcPr>
            <w:tcW w:w="887" w:type="dxa"/>
            <w:hideMark/>
          </w:tcPr>
          <w:p w:rsidR="00147979" w:rsidRPr="00147979" w:rsidRDefault="00147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48" w:type="dxa"/>
            <w:hideMark/>
          </w:tcPr>
          <w:p w:rsidR="00147979" w:rsidRPr="00147979" w:rsidRDefault="00147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sz w:val="20"/>
                <w:szCs w:val="20"/>
              </w:rPr>
              <w:t>1. Владимирская область,  34,5 кв.м.</w:t>
            </w:r>
          </w:p>
        </w:tc>
        <w:tc>
          <w:tcPr>
            <w:tcW w:w="682" w:type="dxa"/>
            <w:hideMark/>
          </w:tcPr>
          <w:p w:rsidR="00147979" w:rsidRPr="00147979" w:rsidRDefault="00147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5" w:type="dxa"/>
            <w:hideMark/>
          </w:tcPr>
          <w:p w:rsidR="00147979" w:rsidRPr="00147979" w:rsidRDefault="00147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0" w:type="dxa"/>
            <w:hideMark/>
          </w:tcPr>
          <w:p w:rsidR="00147979" w:rsidRPr="00147979" w:rsidRDefault="00147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0" w:type="dxa"/>
            <w:hideMark/>
          </w:tcPr>
          <w:p w:rsidR="00147979" w:rsidRPr="00147979" w:rsidRDefault="00147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5" w:type="dxa"/>
            <w:hideMark/>
          </w:tcPr>
          <w:p w:rsidR="00147979" w:rsidRPr="00147979" w:rsidRDefault="00147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sz w:val="20"/>
                <w:szCs w:val="20"/>
              </w:rPr>
              <w:t>1. ПАО "Сбербанк России" Чеченское отделение, 1757 руб.</w:t>
            </w:r>
          </w:p>
        </w:tc>
        <w:tc>
          <w:tcPr>
            <w:tcW w:w="1555" w:type="dxa"/>
            <w:hideMark/>
          </w:tcPr>
          <w:p w:rsidR="00147979" w:rsidRPr="00147979" w:rsidRDefault="00147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3" w:type="dxa"/>
            <w:hideMark/>
          </w:tcPr>
          <w:p w:rsidR="00147979" w:rsidRPr="00147979" w:rsidRDefault="00147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5" w:type="dxa"/>
            <w:hideMark/>
          </w:tcPr>
          <w:p w:rsidR="00147979" w:rsidRPr="00147979" w:rsidRDefault="00147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797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147979" w:rsidRDefault="00147979"/>
    <w:p w:rsidR="00147979" w:rsidRDefault="00147979"/>
    <w:sectPr w:rsidR="00147979" w:rsidSect="00147979">
      <w:pgSz w:w="23811" w:h="16838" w:orient="landscape" w:code="8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979"/>
    <w:rsid w:val="00147979"/>
    <w:rsid w:val="001973D4"/>
    <w:rsid w:val="006C3817"/>
    <w:rsid w:val="00A7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7FDF7"/>
  <w15:chartTrackingRefBased/>
  <w15:docId w15:val="{1A3CEC56-6E4A-495C-AC4B-B8C0E0B61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79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3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Мехти</dc:creator>
  <cp:keywords/>
  <dc:description/>
  <cp:lastModifiedBy>Мехти</cp:lastModifiedBy>
  <cp:revision>3</cp:revision>
  <dcterms:created xsi:type="dcterms:W3CDTF">2016-08-19T13:14:00Z</dcterms:created>
  <dcterms:modified xsi:type="dcterms:W3CDTF">2016-08-19T13:38:00Z</dcterms:modified>
</cp:coreProperties>
</file>