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9"/>
        <w:gridCol w:w="1341"/>
        <w:gridCol w:w="1504"/>
        <w:gridCol w:w="1066"/>
        <w:gridCol w:w="1471"/>
        <w:gridCol w:w="830"/>
        <w:gridCol w:w="879"/>
        <w:gridCol w:w="1065"/>
        <w:gridCol w:w="846"/>
        <w:gridCol w:w="859"/>
        <w:gridCol w:w="1447"/>
        <w:gridCol w:w="1441"/>
        <w:gridCol w:w="1138"/>
      </w:tblGrid>
      <w:tr w:rsidR="00D40F03" w:rsidTr="00D40F03">
        <w:trPr>
          <w:cantSplit/>
          <w:trHeight w:val="2557"/>
        </w:trPr>
        <w:tc>
          <w:tcPr>
            <w:tcW w:w="899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1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246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70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7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40F03" w:rsidTr="00D40F03">
        <w:trPr>
          <w:trHeight w:val="1424"/>
        </w:trPr>
        <w:tc>
          <w:tcPr>
            <w:tcW w:w="899" w:type="dxa"/>
            <w:vMerge/>
          </w:tcPr>
          <w:p w:rsidR="004E5CB6" w:rsidRDefault="004E5CB6"/>
        </w:tc>
        <w:tc>
          <w:tcPr>
            <w:tcW w:w="1341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7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7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38" w:type="dxa"/>
            <w:vMerge/>
          </w:tcPr>
          <w:p w:rsidR="004E5CB6" w:rsidRDefault="004E5CB6"/>
        </w:tc>
      </w:tr>
      <w:tr w:rsidR="00D40F03" w:rsidTr="00D40F03">
        <w:trPr>
          <w:trHeight w:val="409"/>
        </w:trPr>
        <w:tc>
          <w:tcPr>
            <w:tcW w:w="899" w:type="dxa"/>
            <w:vMerge w:val="restart"/>
          </w:tcPr>
          <w:p w:rsidR="00D40F03" w:rsidRDefault="00D40F03">
            <w:r>
              <w:t>1</w:t>
            </w:r>
          </w:p>
        </w:tc>
        <w:tc>
          <w:tcPr>
            <w:tcW w:w="1341" w:type="dxa"/>
            <w:vMerge w:val="restart"/>
          </w:tcPr>
          <w:p w:rsidR="00D40F03" w:rsidRPr="007F53BE" w:rsidRDefault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Бунина Е.А.</w:t>
            </w:r>
          </w:p>
        </w:tc>
        <w:tc>
          <w:tcPr>
            <w:tcW w:w="1504" w:type="dxa"/>
            <w:vMerge w:val="restart"/>
          </w:tcPr>
          <w:p w:rsidR="00D40F03" w:rsidRDefault="00D40F03" w:rsidP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отдела бухгалтерского учёта и отчётности</w:t>
            </w:r>
            <w:r w:rsidRPr="007F53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 w:rsidRPr="007F53BE">
              <w:rPr>
                <w:sz w:val="18"/>
                <w:szCs w:val="18"/>
              </w:rPr>
              <w:t>дминистрации муниципального образования Чукотский муниципальный район</w:t>
            </w:r>
          </w:p>
        </w:tc>
        <w:tc>
          <w:tcPr>
            <w:tcW w:w="1066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218 549</w:t>
            </w:r>
          </w:p>
        </w:tc>
        <w:tc>
          <w:tcPr>
            <w:tcW w:w="879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 w:val="restart"/>
          </w:tcPr>
          <w:p w:rsidR="00D40F03" w:rsidRPr="007F53BE" w:rsidRDefault="00D40F03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квартира</w:t>
            </w:r>
          </w:p>
        </w:tc>
        <w:tc>
          <w:tcPr>
            <w:tcW w:w="846" w:type="dxa"/>
            <w:vMerge w:val="restart"/>
          </w:tcPr>
          <w:p w:rsidR="00D40F03" w:rsidRPr="007F53BE" w:rsidRDefault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59" w:type="dxa"/>
            <w:vMerge w:val="restart"/>
          </w:tcPr>
          <w:p w:rsidR="00D40F03" w:rsidRPr="007F53BE" w:rsidRDefault="00D40F03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Россия</w:t>
            </w:r>
          </w:p>
        </w:tc>
        <w:tc>
          <w:tcPr>
            <w:tcW w:w="1447" w:type="dxa"/>
            <w:vMerge w:val="restart"/>
          </w:tcPr>
          <w:p w:rsidR="00D40F03" w:rsidRPr="007F53BE" w:rsidRDefault="00D40F03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</w:tcPr>
          <w:p w:rsidR="00D40F03" w:rsidRPr="004E5CB6" w:rsidRDefault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998 874,74</w:t>
            </w:r>
          </w:p>
        </w:tc>
        <w:tc>
          <w:tcPr>
            <w:tcW w:w="1138" w:type="dxa"/>
            <w:vMerge w:val="restart"/>
          </w:tcPr>
          <w:p w:rsidR="00D40F03" w:rsidRDefault="00D40F03"/>
        </w:tc>
      </w:tr>
      <w:tr w:rsidR="00D40F03" w:rsidTr="00D40F03">
        <w:trPr>
          <w:trHeight w:val="1832"/>
        </w:trPr>
        <w:tc>
          <w:tcPr>
            <w:tcW w:w="899" w:type="dxa"/>
            <w:vMerge/>
          </w:tcPr>
          <w:p w:rsidR="00D40F03" w:rsidRDefault="00D40F03"/>
        </w:tc>
        <w:tc>
          <w:tcPr>
            <w:tcW w:w="1341" w:type="dxa"/>
            <w:vMerge/>
          </w:tcPr>
          <w:p w:rsidR="00D40F03" w:rsidRDefault="00D40F03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D40F03" w:rsidRDefault="00D40F03" w:rsidP="00D40F0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D40F03" w:rsidRDefault="00D40F03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</w:tcPr>
          <w:p w:rsidR="00D40F03" w:rsidRDefault="00D40F03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</w:tcPr>
          <w:p w:rsidR="00D40F03" w:rsidRDefault="00D40F03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109 275</w:t>
            </w:r>
          </w:p>
        </w:tc>
        <w:tc>
          <w:tcPr>
            <w:tcW w:w="879" w:type="dxa"/>
          </w:tcPr>
          <w:p w:rsidR="00D40F03" w:rsidRDefault="00D40F03" w:rsidP="004264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/>
          </w:tcPr>
          <w:p w:rsidR="00D40F03" w:rsidRPr="007F53BE" w:rsidRDefault="00D40F03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D40F03" w:rsidRPr="007F53BE" w:rsidRDefault="00D40F03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40F03" w:rsidRPr="007F53BE" w:rsidRDefault="00D40F03">
            <w:pPr>
              <w:rPr>
                <w:sz w:val="18"/>
                <w:szCs w:val="18"/>
              </w:rPr>
            </w:pPr>
          </w:p>
        </w:tc>
        <w:tc>
          <w:tcPr>
            <w:tcW w:w="1447" w:type="dxa"/>
            <w:vMerge/>
          </w:tcPr>
          <w:p w:rsidR="00D40F03" w:rsidRPr="007F53BE" w:rsidRDefault="00D40F03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</w:tcPr>
          <w:p w:rsidR="00D40F03" w:rsidRDefault="00D40F03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D40F03" w:rsidRDefault="00D40F03"/>
        </w:tc>
      </w:tr>
      <w:tr w:rsidR="00D40F03" w:rsidRPr="00D40F03" w:rsidTr="00D40F03">
        <w:trPr>
          <w:trHeight w:val="465"/>
        </w:trPr>
        <w:tc>
          <w:tcPr>
            <w:tcW w:w="899" w:type="dxa"/>
            <w:vMerge w:val="restart"/>
          </w:tcPr>
          <w:p w:rsidR="00D40F03" w:rsidRDefault="00D40F03">
            <w:r>
              <w:t>2</w:t>
            </w:r>
          </w:p>
        </w:tc>
        <w:tc>
          <w:tcPr>
            <w:tcW w:w="1341" w:type="dxa"/>
            <w:vMerge w:val="restart"/>
          </w:tcPr>
          <w:p w:rsidR="00D40F03" w:rsidRDefault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04" w:type="dxa"/>
            <w:vMerge w:val="restart"/>
          </w:tcPr>
          <w:p w:rsidR="00D40F03" w:rsidRDefault="00D40F0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</w:tcPr>
          <w:p w:rsidR="00D40F03" w:rsidRDefault="00D40F03" w:rsidP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бщая долевая, 1/7 доли </w:t>
            </w:r>
          </w:p>
        </w:tc>
        <w:tc>
          <w:tcPr>
            <w:tcW w:w="830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109 275</w:t>
            </w:r>
          </w:p>
        </w:tc>
        <w:tc>
          <w:tcPr>
            <w:tcW w:w="879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 w:val="restart"/>
          </w:tcPr>
          <w:p w:rsidR="00D40F03" w:rsidRPr="007F53BE" w:rsidRDefault="00D40F03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846" w:type="dxa"/>
            <w:vMerge w:val="restart"/>
          </w:tcPr>
          <w:p w:rsidR="00D40F03" w:rsidRPr="003C5B21" w:rsidRDefault="00D40F03" w:rsidP="00D40F03">
            <w:pPr>
              <w:rPr>
                <w:sz w:val="18"/>
              </w:rPr>
            </w:pPr>
            <w:r>
              <w:rPr>
                <w:sz w:val="18"/>
              </w:rPr>
              <w:t>52,7</w:t>
            </w:r>
          </w:p>
        </w:tc>
        <w:tc>
          <w:tcPr>
            <w:tcW w:w="859" w:type="dxa"/>
            <w:vMerge w:val="restart"/>
          </w:tcPr>
          <w:p w:rsidR="00D40F03" w:rsidRPr="003C5B21" w:rsidRDefault="00D40F03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47" w:type="dxa"/>
            <w:vMerge w:val="restart"/>
          </w:tcPr>
          <w:p w:rsidR="00D40F03" w:rsidRPr="007F53BE" w:rsidRDefault="00D40F03">
            <w:pPr>
              <w:rPr>
                <w:sz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1441" w:type="dxa"/>
            <w:vMerge w:val="restart"/>
          </w:tcPr>
          <w:p w:rsidR="00D40F03" w:rsidRPr="00D40F03" w:rsidRDefault="00D40F03">
            <w:pPr>
              <w:rPr>
                <w:sz w:val="18"/>
              </w:rPr>
            </w:pPr>
            <w:r>
              <w:rPr>
                <w:sz w:val="18"/>
              </w:rPr>
              <w:t>397 005,75</w:t>
            </w:r>
          </w:p>
        </w:tc>
        <w:tc>
          <w:tcPr>
            <w:tcW w:w="1138" w:type="dxa"/>
            <w:vMerge w:val="restart"/>
          </w:tcPr>
          <w:p w:rsidR="00D40F03" w:rsidRPr="007F53BE" w:rsidRDefault="00D40F03">
            <w:pPr>
              <w:rPr>
                <w:lang w:val="en-US"/>
              </w:rPr>
            </w:pPr>
          </w:p>
        </w:tc>
      </w:tr>
      <w:tr w:rsidR="00D40F03" w:rsidTr="00D40F03">
        <w:trPr>
          <w:trHeight w:val="435"/>
        </w:trPr>
        <w:tc>
          <w:tcPr>
            <w:tcW w:w="899" w:type="dxa"/>
            <w:vMerge/>
          </w:tcPr>
          <w:p w:rsidR="00D40F03" w:rsidRPr="007F53BE" w:rsidRDefault="00D40F03">
            <w:pPr>
              <w:rPr>
                <w:lang w:val="en-US"/>
              </w:rPr>
            </w:pPr>
          </w:p>
        </w:tc>
        <w:tc>
          <w:tcPr>
            <w:tcW w:w="1341" w:type="dxa"/>
            <w:vMerge/>
          </w:tcPr>
          <w:p w:rsidR="00D40F03" w:rsidRPr="007F53BE" w:rsidRDefault="00D40F0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04" w:type="dxa"/>
            <w:vMerge/>
          </w:tcPr>
          <w:p w:rsidR="00D40F03" w:rsidRPr="007F53BE" w:rsidRDefault="00D40F0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</w:tcPr>
          <w:p w:rsidR="00D40F03" w:rsidRP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</w:tcPr>
          <w:p w:rsidR="00D40F03" w:rsidRPr="00D40F03" w:rsidRDefault="00D40F03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</w:tcPr>
          <w:p w:rsidR="00D40F03" w:rsidRP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</w:t>
            </w:r>
          </w:p>
        </w:tc>
        <w:tc>
          <w:tcPr>
            <w:tcW w:w="879" w:type="dxa"/>
          </w:tcPr>
          <w:p w:rsidR="00D40F03" w:rsidRP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/>
          </w:tcPr>
          <w:p w:rsidR="00D40F03" w:rsidRPr="003C5B21" w:rsidRDefault="00D40F03">
            <w:pPr>
              <w:rPr>
                <w:sz w:val="18"/>
              </w:rPr>
            </w:pPr>
          </w:p>
        </w:tc>
        <w:tc>
          <w:tcPr>
            <w:tcW w:w="846" w:type="dxa"/>
            <w:vMerge/>
          </w:tcPr>
          <w:p w:rsidR="00D40F03" w:rsidRPr="003C5B21" w:rsidRDefault="00D40F03">
            <w:pPr>
              <w:rPr>
                <w:sz w:val="18"/>
              </w:rPr>
            </w:pPr>
          </w:p>
        </w:tc>
        <w:tc>
          <w:tcPr>
            <w:tcW w:w="859" w:type="dxa"/>
            <w:vMerge/>
          </w:tcPr>
          <w:p w:rsidR="00D40F03" w:rsidRPr="003C5B21" w:rsidRDefault="00D40F03">
            <w:pPr>
              <w:rPr>
                <w:sz w:val="18"/>
              </w:rPr>
            </w:pPr>
          </w:p>
        </w:tc>
        <w:tc>
          <w:tcPr>
            <w:tcW w:w="1447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1138" w:type="dxa"/>
            <w:vMerge/>
          </w:tcPr>
          <w:p w:rsidR="00D40F03" w:rsidRDefault="00D40F03"/>
        </w:tc>
      </w:tr>
      <w:tr w:rsidR="00D40F03" w:rsidTr="00D40F03">
        <w:trPr>
          <w:trHeight w:val="160"/>
        </w:trPr>
        <w:tc>
          <w:tcPr>
            <w:tcW w:w="899" w:type="dxa"/>
            <w:vMerge/>
          </w:tcPr>
          <w:p w:rsidR="00D40F03" w:rsidRPr="007F53BE" w:rsidRDefault="00D40F03">
            <w:pPr>
              <w:rPr>
                <w:lang w:val="en-US"/>
              </w:rPr>
            </w:pPr>
          </w:p>
        </w:tc>
        <w:tc>
          <w:tcPr>
            <w:tcW w:w="1341" w:type="dxa"/>
            <w:vMerge/>
          </w:tcPr>
          <w:p w:rsidR="00D40F03" w:rsidRPr="007F53BE" w:rsidRDefault="00D40F0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04" w:type="dxa"/>
            <w:vMerge/>
          </w:tcPr>
          <w:p w:rsidR="00D40F03" w:rsidRPr="007F53BE" w:rsidRDefault="00D40F0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D40F03" w:rsidRDefault="00D40F03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39,5</w:t>
            </w:r>
          </w:p>
        </w:tc>
        <w:tc>
          <w:tcPr>
            <w:tcW w:w="879" w:type="dxa"/>
          </w:tcPr>
          <w:p w:rsidR="00D40F03" w:rsidRDefault="00D40F0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846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859" w:type="dxa"/>
            <w:vMerge/>
          </w:tcPr>
          <w:p w:rsidR="00D40F03" w:rsidRPr="003C5B21" w:rsidRDefault="00D40F03">
            <w:pPr>
              <w:rPr>
                <w:sz w:val="18"/>
              </w:rPr>
            </w:pPr>
          </w:p>
        </w:tc>
        <w:tc>
          <w:tcPr>
            <w:tcW w:w="1447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D40F03" w:rsidRDefault="00D40F03">
            <w:pPr>
              <w:rPr>
                <w:sz w:val="18"/>
              </w:rPr>
            </w:pPr>
          </w:p>
        </w:tc>
        <w:tc>
          <w:tcPr>
            <w:tcW w:w="1138" w:type="dxa"/>
            <w:vMerge/>
          </w:tcPr>
          <w:p w:rsidR="00D40F03" w:rsidRDefault="00D40F03"/>
        </w:tc>
      </w:tr>
    </w:tbl>
    <w:p w:rsidR="00E60092" w:rsidRDefault="00E60092" w:rsidP="00AB1BBC"/>
    <w:sectPr w:rsidR="00E60092" w:rsidSect="007F53BE">
      <w:pgSz w:w="16838" w:h="11906" w:orient="landscape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E5CB6"/>
    <w:rsid w:val="00637001"/>
    <w:rsid w:val="006A718F"/>
    <w:rsid w:val="007F53BE"/>
    <w:rsid w:val="00A956F7"/>
    <w:rsid w:val="00AB1BBC"/>
    <w:rsid w:val="00D40F03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8</cp:revision>
  <dcterms:created xsi:type="dcterms:W3CDTF">2016-06-07T06:49:00Z</dcterms:created>
  <dcterms:modified xsi:type="dcterms:W3CDTF">2016-06-08T06:29:00Z</dcterms:modified>
</cp:coreProperties>
</file>