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8E" w:rsidRDefault="00D45F8E">
      <w:pPr>
        <w:pStyle w:val="Standard"/>
        <w:jc w:val="center"/>
        <w:rPr>
          <w:rFonts w:cs="Times New Roman"/>
          <w:sz w:val="30"/>
          <w:szCs w:val="30"/>
        </w:rPr>
      </w:pPr>
    </w:p>
    <w:p w:rsidR="00D45F8E" w:rsidRDefault="004A0E67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45F8E" w:rsidRDefault="004A0E67">
      <w:pPr>
        <w:pStyle w:val="Standard"/>
        <w:spacing w:line="192" w:lineRule="auto"/>
        <w:jc w:val="center"/>
      </w:pPr>
      <w:r>
        <w:rPr>
          <w:rFonts w:cs="Times New Roman"/>
          <w:sz w:val="30"/>
          <w:szCs w:val="30"/>
        </w:rPr>
        <w:t>о доходах за 2016 год, об имуществе и обязательствах имущественного характера по состоянию</w:t>
      </w:r>
    </w:p>
    <w:p w:rsidR="00D45F8E" w:rsidRDefault="004A0E67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</w:t>
      </w:r>
      <w:r>
        <w:rPr>
          <w:rFonts w:cs="Times New Roman"/>
          <w:sz w:val="30"/>
          <w:szCs w:val="30"/>
        </w:rPr>
        <w:t>служащими</w:t>
      </w:r>
    </w:p>
    <w:p w:rsidR="00D45F8E" w:rsidRDefault="004A0E67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совершена сделка</w:t>
      </w:r>
    </w:p>
    <w:p w:rsidR="00D45F8E" w:rsidRDefault="004A0E67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D45F8E" w:rsidRDefault="00D45F8E">
      <w:pPr>
        <w:pStyle w:val="Standard"/>
        <w:jc w:val="center"/>
        <w:rPr>
          <w:sz w:val="30"/>
          <w:szCs w:val="30"/>
        </w:rPr>
      </w:pPr>
    </w:p>
    <w:tbl>
      <w:tblPr>
        <w:tblW w:w="148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7"/>
        <w:gridCol w:w="1645"/>
        <w:gridCol w:w="709"/>
        <w:gridCol w:w="1843"/>
        <w:gridCol w:w="850"/>
        <w:gridCol w:w="1043"/>
        <w:gridCol w:w="1508"/>
        <w:gridCol w:w="992"/>
        <w:gridCol w:w="1072"/>
        <w:gridCol w:w="1197"/>
        <w:gridCol w:w="709"/>
        <w:gridCol w:w="1299"/>
      </w:tblGrid>
      <w:tr w:rsidR="00D45F8E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20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</w:t>
            </w:r>
          </w:p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</w:t>
            </w:r>
          </w:p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</w:t>
            </w:r>
            <w:r>
              <w:rPr>
                <w:sz w:val="24"/>
                <w:szCs w:val="24"/>
              </w:rPr>
              <w:t>ности</w:t>
            </w:r>
          </w:p>
          <w:p w:rsidR="00D45F8E" w:rsidRDefault="00D45F8E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 </w:t>
            </w:r>
            <w:proofErr w:type="gramStart"/>
            <w:r>
              <w:rPr>
                <w:bCs/>
                <w:sz w:val="24"/>
                <w:szCs w:val="24"/>
              </w:rPr>
              <w:t>счет</w:t>
            </w:r>
            <w:proofErr w:type="gramEnd"/>
            <w:r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D45F8E" w:rsidRDefault="00D45F8E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45F8E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</w:t>
            </w:r>
            <w:r>
              <w:rPr>
                <w:sz w:val="24"/>
                <w:szCs w:val="24"/>
              </w:rPr>
              <w:t>объекта недвижимости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D45F8E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45F8E">
        <w:tblPrEx>
          <w:tblCellMar>
            <w:top w:w="0" w:type="dxa"/>
            <w:bottom w:w="0" w:type="dxa"/>
          </w:tblCellMar>
        </w:tblPrEx>
        <w:trPr>
          <w:trHeight w:val="1710"/>
        </w:trPr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Брагина Ирина Юрьевна</w:t>
            </w: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главный специалист отдела по охране окружающей </w:t>
            </w:r>
            <w:proofErr w:type="gramStart"/>
            <w:r>
              <w:rPr>
                <w:rFonts w:cs="Times New Roman"/>
                <w:sz w:val="24"/>
                <w:szCs w:val="24"/>
              </w:rPr>
              <w:t>среды департамента городского хозяйства администрации города Красноярска</w:t>
            </w:r>
            <w:proofErr w:type="gramEnd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autoSpaceDE w:val="0"/>
              <w:snapToGri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D45F8E" w:rsidRDefault="00D45F8E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</w:p>
          <w:p w:rsidR="00D45F8E" w:rsidRDefault="004A0E67" w:rsidP="00F76F94">
            <w:pPr>
              <w:pStyle w:val="Standard"/>
              <w:jc w:val="center"/>
            </w:pPr>
            <w:r>
              <w:rPr>
                <w:rFonts w:cs="Times New Roman"/>
                <w:sz w:val="24"/>
                <w:szCs w:val="24"/>
              </w:rPr>
              <w:t xml:space="preserve">квартира (общая совместная </w:t>
            </w:r>
            <w:r>
              <w:rPr>
                <w:rFonts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53,3</w:t>
            </w:r>
          </w:p>
          <w:p w:rsidR="00D45F8E" w:rsidRDefault="00D45F8E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</w:p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,3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D45F8E" w:rsidRDefault="00D45F8E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</w:p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D45F8E" w:rsidRDefault="00D45F8E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</w:p>
          <w:p w:rsidR="00D45F8E" w:rsidRDefault="00D45F8E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 w:rsidP="00F76F94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5F8E">
        <w:tblPrEx>
          <w:tblCellMar>
            <w:top w:w="0" w:type="dxa"/>
            <w:bottom w:w="0" w:type="dxa"/>
          </w:tblCellMar>
        </w:tblPrEx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left="-57" w:right="-57"/>
              <w:jc w:val="center"/>
            </w:pPr>
            <w:r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53,3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D45F8E" w:rsidRDefault="004A0E67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45F8E" w:rsidRDefault="00D45F8E">
      <w:pPr>
        <w:pStyle w:val="Standard"/>
        <w:ind w:firstLine="709"/>
        <w:jc w:val="right"/>
      </w:pPr>
    </w:p>
    <w:sectPr w:rsidR="00D45F8E">
      <w:headerReference w:type="default" r:id="rId8"/>
      <w:pgSz w:w="16838" w:h="11906" w:orient="landscape"/>
      <w:pgMar w:top="993" w:right="1134" w:bottom="567" w:left="1134" w:header="720" w:footer="720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67" w:rsidRDefault="004A0E67">
      <w:r>
        <w:separator/>
      </w:r>
    </w:p>
  </w:endnote>
  <w:endnote w:type="continuationSeparator" w:id="0">
    <w:p w:rsidR="004A0E67" w:rsidRDefault="004A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67" w:rsidRDefault="004A0E67">
      <w:r>
        <w:rPr>
          <w:color w:val="000000"/>
        </w:rPr>
        <w:separator/>
      </w:r>
    </w:p>
  </w:footnote>
  <w:footnote w:type="continuationSeparator" w:id="0">
    <w:p w:rsidR="004A0E67" w:rsidRDefault="004A0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A5" w:rsidRDefault="004A0E67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C7E"/>
    <w:multiLevelType w:val="multilevel"/>
    <w:tmpl w:val="D8D4BC3A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45F8E"/>
    <w:rsid w:val="004A0E67"/>
    <w:rsid w:val="00D45F8E"/>
    <w:rsid w:val="00F7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ahoma"/>
        <w:kern w:val="3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5">
    <w:name w:val="Balloon Text"/>
    <w:basedOn w:val="Standard"/>
    <w:rPr>
      <w:rFonts w:ascii="Tahoma" w:hAnsi="Tahoma"/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">
    <w:name w:val="Верхний колонтитул Знак1"/>
    <w:basedOn w:val="a0"/>
  </w:style>
  <w:style w:type="numbering" w:customStyle="1" w:styleId="NoList">
    <w:name w:val="No List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ahoma"/>
        <w:kern w:val="3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5">
    <w:name w:val="Balloon Text"/>
    <w:basedOn w:val="Standard"/>
    <w:rPr>
      <w:rFonts w:ascii="Tahoma" w:hAnsi="Tahoma"/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">
    <w:name w:val="Верхний колонтитул Знак1"/>
    <w:basedOn w:val="a0"/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CB1B40-F131-4648-8BFD-47E5A5BBAC97}"/>
</file>

<file path=customXml/itemProps2.xml><?xml version="1.0" encoding="utf-8"?>
<ds:datastoreItem xmlns:ds="http://schemas.openxmlformats.org/officeDocument/2006/customXml" ds:itemID="{0FF9C472-1FF2-4596-A338-51A87B14EEB7}"/>
</file>

<file path=customXml/itemProps3.xml><?xml version="1.0" encoding="utf-8"?>
<ds:datastoreItem xmlns:ds="http://schemas.openxmlformats.org/officeDocument/2006/customXml" ds:itemID="{C19ACA92-5DD9-42A3-A488-6130121B82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</cp:revision>
  <cp:lastPrinted>2017-04-05T10:46:00Z</cp:lastPrinted>
  <dcterms:created xsi:type="dcterms:W3CDTF">2017-05-22T05:28:00Z</dcterms:created>
  <dcterms:modified xsi:type="dcterms:W3CDTF">2017-05-22T05:28:00Z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