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AB2D1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B2D1F">
        <w:rPr>
          <w:rFonts w:cs="Times New Roman"/>
          <w:b/>
          <w:sz w:val="24"/>
          <w:szCs w:val="24"/>
        </w:rPr>
        <w:t>СВЕДЕНИЯ</w:t>
      </w:r>
    </w:p>
    <w:p w:rsidR="009C128F" w:rsidRPr="00AB2D1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B2D1F">
        <w:rPr>
          <w:rFonts w:cs="Times New Roman"/>
          <w:b/>
          <w:sz w:val="24"/>
          <w:szCs w:val="24"/>
        </w:rPr>
        <w:t>о доходах</w:t>
      </w:r>
      <w:r w:rsidR="007E40E1" w:rsidRPr="00AB2D1F">
        <w:rPr>
          <w:rFonts w:cs="Times New Roman"/>
          <w:b/>
          <w:sz w:val="24"/>
          <w:szCs w:val="24"/>
        </w:rPr>
        <w:t xml:space="preserve"> </w:t>
      </w:r>
      <w:r w:rsidR="00AB2D1F">
        <w:rPr>
          <w:rFonts w:cs="Times New Roman"/>
          <w:b/>
          <w:sz w:val="24"/>
          <w:szCs w:val="24"/>
        </w:rPr>
        <w:t xml:space="preserve">за </w:t>
      </w:r>
      <w:r w:rsidR="002009B9" w:rsidRPr="00AB2D1F">
        <w:rPr>
          <w:rFonts w:cs="Times New Roman"/>
          <w:b/>
          <w:sz w:val="24"/>
          <w:szCs w:val="24"/>
        </w:rPr>
        <w:t>201</w:t>
      </w:r>
      <w:r w:rsidR="00AB2D1F">
        <w:rPr>
          <w:rFonts w:cs="Times New Roman"/>
          <w:b/>
          <w:sz w:val="24"/>
          <w:szCs w:val="24"/>
        </w:rPr>
        <w:t>6</w:t>
      </w:r>
      <w:r w:rsidR="00C55E7A" w:rsidRPr="00AB2D1F">
        <w:rPr>
          <w:rFonts w:cs="Times New Roman"/>
          <w:b/>
          <w:sz w:val="24"/>
          <w:szCs w:val="24"/>
        </w:rPr>
        <w:t xml:space="preserve"> год</w:t>
      </w:r>
      <w:r w:rsidRPr="00AB2D1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AB2D1F">
        <w:rPr>
          <w:rFonts w:cs="Times New Roman"/>
          <w:b/>
          <w:sz w:val="24"/>
          <w:szCs w:val="24"/>
        </w:rPr>
        <w:t xml:space="preserve"> характера</w:t>
      </w:r>
      <w:r w:rsidR="00C55E7A" w:rsidRPr="00AB2D1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AB2D1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B2D1F">
        <w:rPr>
          <w:rFonts w:cs="Times New Roman"/>
          <w:b/>
          <w:sz w:val="24"/>
          <w:szCs w:val="24"/>
        </w:rPr>
        <w:t>на 31 декабря</w:t>
      </w:r>
      <w:r w:rsidR="002009B9" w:rsidRPr="00AB2D1F">
        <w:rPr>
          <w:rFonts w:cs="Times New Roman"/>
          <w:b/>
          <w:sz w:val="24"/>
          <w:szCs w:val="24"/>
        </w:rPr>
        <w:t xml:space="preserve"> 201</w:t>
      </w:r>
      <w:r w:rsidR="00E1299A" w:rsidRPr="00AB2D1F">
        <w:rPr>
          <w:rFonts w:cs="Times New Roman"/>
          <w:b/>
          <w:sz w:val="24"/>
          <w:szCs w:val="24"/>
        </w:rPr>
        <w:t>6</w:t>
      </w:r>
      <w:r w:rsidRPr="00AB2D1F">
        <w:rPr>
          <w:rFonts w:cs="Times New Roman"/>
          <w:b/>
          <w:sz w:val="24"/>
          <w:szCs w:val="24"/>
        </w:rPr>
        <w:t xml:space="preserve"> года</w:t>
      </w:r>
      <w:r w:rsidR="00CA7428" w:rsidRPr="00AB2D1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AB2D1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AB2D1F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AB2D1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B2D1F">
        <w:rPr>
          <w:rFonts w:cs="Times New Roman"/>
          <w:b/>
          <w:sz w:val="24"/>
          <w:szCs w:val="24"/>
        </w:rPr>
        <w:t>администрации г</w:t>
      </w:r>
      <w:r w:rsidR="00C55E7A" w:rsidRPr="00AB2D1F">
        <w:rPr>
          <w:rFonts w:cs="Times New Roman"/>
          <w:b/>
          <w:sz w:val="24"/>
          <w:szCs w:val="24"/>
        </w:rPr>
        <w:t xml:space="preserve">орода </w:t>
      </w:r>
      <w:r w:rsidRPr="00AB2D1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AB2D1F">
        <w:rPr>
          <w:rFonts w:cs="Times New Roman"/>
          <w:b/>
          <w:sz w:val="24"/>
          <w:szCs w:val="24"/>
        </w:rPr>
        <w:t>об</w:t>
      </w:r>
      <w:r w:rsidRPr="00AB2D1F">
        <w:rPr>
          <w:rFonts w:cs="Times New Roman"/>
          <w:b/>
          <w:sz w:val="24"/>
          <w:szCs w:val="24"/>
        </w:rPr>
        <w:t xml:space="preserve"> </w:t>
      </w:r>
      <w:r w:rsidR="009C128F" w:rsidRPr="00AB2D1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AB2D1F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AB2D1F">
        <w:rPr>
          <w:rFonts w:cs="Times New Roman"/>
          <w:b/>
          <w:sz w:val="24"/>
          <w:szCs w:val="24"/>
        </w:rPr>
        <w:t xml:space="preserve"> сделк</w:t>
      </w:r>
      <w:r w:rsidR="00F907A3" w:rsidRPr="00AB2D1F">
        <w:rPr>
          <w:rFonts w:cs="Times New Roman"/>
          <w:b/>
          <w:sz w:val="24"/>
          <w:szCs w:val="24"/>
        </w:rPr>
        <w:t>и</w:t>
      </w:r>
      <w:r w:rsidR="00CA7428" w:rsidRPr="00AB2D1F">
        <w:rPr>
          <w:rFonts w:cs="Times New Roman"/>
          <w:b/>
          <w:sz w:val="24"/>
          <w:szCs w:val="24"/>
        </w:rPr>
        <w:t xml:space="preserve"> </w:t>
      </w:r>
      <w:r w:rsidR="00190AA5" w:rsidRPr="00AB2D1F">
        <w:rPr>
          <w:rFonts w:cs="Times New Roman"/>
          <w:b/>
          <w:sz w:val="24"/>
          <w:szCs w:val="24"/>
        </w:rPr>
        <w:t>(совершена сделка)</w:t>
      </w:r>
    </w:p>
    <w:p w:rsidR="00B014D7" w:rsidRPr="00AB2D1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B2D1F">
        <w:rPr>
          <w:rFonts w:cs="Times New Roman"/>
          <w:b/>
          <w:sz w:val="24"/>
          <w:szCs w:val="24"/>
        </w:rPr>
        <w:t xml:space="preserve">в </w:t>
      </w:r>
      <w:r w:rsidR="007673CE" w:rsidRPr="00AB2D1F">
        <w:rPr>
          <w:rFonts w:cs="Times New Roman"/>
          <w:b/>
          <w:sz w:val="24"/>
          <w:szCs w:val="24"/>
        </w:rPr>
        <w:t>201</w:t>
      </w:r>
      <w:r w:rsidR="00E1299A" w:rsidRPr="00AB2D1F">
        <w:rPr>
          <w:rFonts w:cs="Times New Roman"/>
          <w:b/>
          <w:sz w:val="24"/>
          <w:szCs w:val="24"/>
        </w:rPr>
        <w:t>6</w:t>
      </w:r>
      <w:r w:rsidR="007673CE" w:rsidRPr="00AB2D1F">
        <w:rPr>
          <w:rFonts w:cs="Times New Roman"/>
          <w:b/>
          <w:sz w:val="24"/>
          <w:szCs w:val="24"/>
        </w:rPr>
        <w:t xml:space="preserve"> </w:t>
      </w:r>
      <w:r w:rsidRPr="00AB2D1F">
        <w:rPr>
          <w:rFonts w:cs="Times New Roman"/>
          <w:b/>
          <w:sz w:val="24"/>
          <w:szCs w:val="24"/>
        </w:rPr>
        <w:t>году</w:t>
      </w:r>
    </w:p>
    <w:p w:rsidR="00013056" w:rsidRPr="00AB2D1F" w:rsidRDefault="00013056" w:rsidP="008628DD">
      <w:pPr>
        <w:jc w:val="center"/>
        <w:rPr>
          <w:b/>
          <w:sz w:val="24"/>
          <w:szCs w:val="24"/>
        </w:rPr>
      </w:pPr>
    </w:p>
    <w:p w:rsidR="00787A47" w:rsidRPr="00AB2D1F" w:rsidRDefault="00787A47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2694"/>
        <w:gridCol w:w="1275"/>
        <w:gridCol w:w="1276"/>
        <w:gridCol w:w="709"/>
        <w:gridCol w:w="992"/>
        <w:gridCol w:w="1134"/>
        <w:gridCol w:w="709"/>
        <w:gridCol w:w="1134"/>
        <w:gridCol w:w="1134"/>
        <w:gridCol w:w="709"/>
        <w:gridCol w:w="1134"/>
      </w:tblGrid>
      <w:tr w:rsidR="00897F6D" w:rsidRPr="00AB2D1F" w:rsidTr="007C77CA">
        <w:trPr>
          <w:trHeight w:val="196"/>
        </w:trPr>
        <w:tc>
          <w:tcPr>
            <w:tcW w:w="1701" w:type="dxa"/>
            <w:vMerge w:val="restart"/>
          </w:tcPr>
          <w:p w:rsidR="001F3B59" w:rsidRPr="00AB2D1F" w:rsidRDefault="001F3B59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1E2A87" w:rsidRPr="00AB2D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D1F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694" w:type="dxa"/>
            <w:vMerge w:val="restart"/>
          </w:tcPr>
          <w:p w:rsidR="001F3B59" w:rsidRPr="00AB2D1F" w:rsidRDefault="001F3B59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1F3B59" w:rsidRPr="00AB2D1F" w:rsidRDefault="001F3B59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  <w:p w:rsidR="00897F6D" w:rsidRPr="00AB2D1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 xml:space="preserve">Общая </w:t>
            </w:r>
            <w:r w:rsidR="00CA7428" w:rsidRPr="00AB2D1F">
              <w:rPr>
                <w:b/>
                <w:sz w:val="20"/>
                <w:szCs w:val="20"/>
              </w:rPr>
              <w:t>су</w:t>
            </w:r>
            <w:r w:rsidR="00CA7428" w:rsidRPr="00AB2D1F">
              <w:rPr>
                <w:b/>
                <w:sz w:val="20"/>
                <w:szCs w:val="20"/>
              </w:rPr>
              <w:t>м</w:t>
            </w:r>
            <w:r w:rsidR="00CA7428" w:rsidRPr="00AB2D1F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тыс.</w:t>
            </w:r>
            <w:r w:rsidR="00897F6D" w:rsidRPr="00AB2D1F">
              <w:rPr>
                <w:b/>
                <w:sz w:val="20"/>
                <w:szCs w:val="20"/>
              </w:rPr>
              <w:t xml:space="preserve"> </w:t>
            </w:r>
            <w:r w:rsidRPr="00AB2D1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Перечень объектов недвиж</w:t>
            </w:r>
            <w:r w:rsidRPr="00AB2D1F">
              <w:rPr>
                <w:b/>
                <w:sz w:val="20"/>
                <w:szCs w:val="20"/>
              </w:rPr>
              <w:t>и</w:t>
            </w:r>
            <w:r w:rsidRPr="00AB2D1F">
              <w:rPr>
                <w:b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AB2D1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Перечень объектов недвиж</w:t>
            </w:r>
            <w:r w:rsidRPr="00AB2D1F">
              <w:rPr>
                <w:b/>
                <w:sz w:val="20"/>
                <w:szCs w:val="20"/>
              </w:rPr>
              <w:t>и</w:t>
            </w:r>
            <w:r w:rsidRPr="00AB2D1F">
              <w:rPr>
                <w:b/>
                <w:sz w:val="20"/>
                <w:szCs w:val="20"/>
              </w:rPr>
              <w:t>мости, находящихся в польз</w:t>
            </w:r>
            <w:r w:rsidRPr="00AB2D1F">
              <w:rPr>
                <w:b/>
                <w:sz w:val="20"/>
                <w:szCs w:val="20"/>
              </w:rPr>
              <w:t>о</w:t>
            </w:r>
            <w:r w:rsidRPr="00AB2D1F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7C77CA" w:rsidRPr="00AB2D1F" w:rsidRDefault="007C77CA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AB2D1F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AB2D1F">
              <w:rPr>
                <w:rFonts w:cs="Times New Roman"/>
                <w:b/>
                <w:sz w:val="20"/>
                <w:szCs w:val="20"/>
              </w:rPr>
              <w:t>-</w:t>
            </w:r>
            <w:r w:rsidRPr="00AB2D1F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AB2D1F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7C77CA" w:rsidRPr="00AB2D1F" w:rsidRDefault="007C77CA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</w:p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bCs/>
                <w:sz w:val="20"/>
                <w:szCs w:val="20"/>
              </w:rPr>
              <w:t>Пре</w:t>
            </w:r>
            <w:r w:rsidRPr="00AB2D1F">
              <w:rPr>
                <w:b/>
                <w:bCs/>
                <w:sz w:val="20"/>
                <w:szCs w:val="20"/>
              </w:rPr>
              <w:t>д</w:t>
            </w:r>
            <w:r w:rsidRPr="00AB2D1F">
              <w:rPr>
                <w:b/>
                <w:bCs/>
                <w:sz w:val="20"/>
                <w:szCs w:val="20"/>
              </w:rPr>
              <w:t>мет сде</w:t>
            </w:r>
            <w:r w:rsidRPr="00AB2D1F">
              <w:rPr>
                <w:b/>
                <w:bCs/>
                <w:sz w:val="20"/>
                <w:szCs w:val="20"/>
              </w:rPr>
              <w:t>л</w:t>
            </w:r>
            <w:r w:rsidRPr="00AB2D1F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B2D1F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B2D1F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AB2D1F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AB2D1F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AB2D1F">
              <w:rPr>
                <w:b/>
                <w:bCs/>
                <w:sz w:val="20"/>
                <w:szCs w:val="20"/>
              </w:rPr>
              <w:t>ы сделки</w:t>
            </w:r>
            <w:r w:rsidR="00E87F1E" w:rsidRPr="00AB2D1F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AB2D1F">
              <w:rPr>
                <w:b/>
                <w:bCs/>
                <w:sz w:val="20"/>
                <w:szCs w:val="20"/>
              </w:rPr>
              <w:t>е</w:t>
            </w:r>
            <w:r w:rsidR="00E87F1E" w:rsidRPr="00AB2D1F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AB2D1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7C77CA" w:rsidRPr="00AB2D1F" w:rsidTr="007C77CA">
        <w:trPr>
          <w:trHeight w:val="173"/>
        </w:trPr>
        <w:tc>
          <w:tcPr>
            <w:tcW w:w="1701" w:type="dxa"/>
            <w:vMerge/>
          </w:tcPr>
          <w:p w:rsidR="00CA7428" w:rsidRPr="00AB2D1F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CA7428" w:rsidRPr="00AB2D1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AB2D1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вид объекта недвижим</w:t>
            </w:r>
            <w:r w:rsidRPr="00AB2D1F">
              <w:rPr>
                <w:b/>
                <w:sz w:val="20"/>
                <w:szCs w:val="20"/>
              </w:rPr>
              <w:t>о</w:t>
            </w:r>
            <w:r w:rsidRPr="00AB2D1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пл</w:t>
            </w:r>
            <w:r w:rsidRPr="00AB2D1F">
              <w:rPr>
                <w:b/>
                <w:sz w:val="20"/>
                <w:szCs w:val="20"/>
              </w:rPr>
              <w:t>о</w:t>
            </w:r>
            <w:r w:rsidRPr="00AB2D1F">
              <w:rPr>
                <w:b/>
                <w:sz w:val="20"/>
                <w:szCs w:val="20"/>
              </w:rPr>
              <w:t>щадь, кв.</w:t>
            </w:r>
            <w:r w:rsidR="000920CA" w:rsidRPr="00AB2D1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страна распол</w:t>
            </w:r>
            <w:r w:rsidRPr="00AB2D1F">
              <w:rPr>
                <w:b/>
                <w:sz w:val="20"/>
                <w:szCs w:val="20"/>
              </w:rPr>
              <w:t>о</w:t>
            </w:r>
            <w:r w:rsidRPr="00AB2D1F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вид объе</w:t>
            </w:r>
            <w:r w:rsidRPr="00AB2D1F">
              <w:rPr>
                <w:b/>
                <w:sz w:val="20"/>
                <w:szCs w:val="20"/>
              </w:rPr>
              <w:t>к</w:t>
            </w:r>
            <w:r w:rsidRPr="00AB2D1F">
              <w:rPr>
                <w:b/>
                <w:sz w:val="20"/>
                <w:szCs w:val="20"/>
              </w:rPr>
              <w:t>та недв</w:t>
            </w:r>
            <w:r w:rsidRPr="00AB2D1F">
              <w:rPr>
                <w:b/>
                <w:sz w:val="20"/>
                <w:szCs w:val="20"/>
              </w:rPr>
              <w:t>и</w:t>
            </w:r>
            <w:r w:rsidRPr="00AB2D1F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пл</w:t>
            </w:r>
            <w:r w:rsidRPr="00AB2D1F">
              <w:rPr>
                <w:b/>
                <w:sz w:val="20"/>
                <w:szCs w:val="20"/>
              </w:rPr>
              <w:t>о</w:t>
            </w:r>
            <w:r w:rsidRPr="00AB2D1F">
              <w:rPr>
                <w:b/>
                <w:sz w:val="20"/>
                <w:szCs w:val="20"/>
              </w:rPr>
              <w:t>щадь, кв.</w:t>
            </w:r>
            <w:r w:rsidR="00897F6D" w:rsidRPr="00AB2D1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B2D1F">
              <w:rPr>
                <w:b/>
                <w:sz w:val="20"/>
                <w:szCs w:val="20"/>
              </w:rPr>
              <w:t>страна распол</w:t>
            </w:r>
            <w:r w:rsidRPr="00AB2D1F">
              <w:rPr>
                <w:b/>
                <w:sz w:val="20"/>
                <w:szCs w:val="20"/>
              </w:rPr>
              <w:t>о</w:t>
            </w:r>
            <w:r w:rsidRPr="00AB2D1F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AB2D1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C77CA" w:rsidRPr="008628DD" w:rsidTr="00CA40B2">
        <w:trPr>
          <w:trHeight w:val="956"/>
        </w:trPr>
        <w:tc>
          <w:tcPr>
            <w:tcW w:w="1701" w:type="dxa"/>
            <w:vAlign w:val="center"/>
          </w:tcPr>
          <w:p w:rsidR="00CA40B2" w:rsidRPr="00CA40B2" w:rsidRDefault="001F3B59" w:rsidP="00CA40B2">
            <w:pPr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Искра</w:t>
            </w:r>
          </w:p>
          <w:p w:rsidR="00CA40B2" w:rsidRPr="00CA40B2" w:rsidRDefault="001F3B59" w:rsidP="00CA40B2">
            <w:pPr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Наталь</w:t>
            </w:r>
            <w:r w:rsidR="00F336E4" w:rsidRPr="00CA40B2">
              <w:rPr>
                <w:rFonts w:eastAsia="Calibri" w:cs="Times New Roman"/>
                <w:bCs/>
                <w:sz w:val="22"/>
              </w:rPr>
              <w:t>я</w:t>
            </w:r>
          </w:p>
          <w:p w:rsidR="001F3B59" w:rsidRPr="00CA40B2" w:rsidRDefault="001F3B59" w:rsidP="00CA40B2">
            <w:pPr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Ви</w:t>
            </w:r>
            <w:r w:rsidRPr="00CA40B2">
              <w:rPr>
                <w:rFonts w:eastAsia="Calibri" w:cs="Times New Roman"/>
                <w:bCs/>
                <w:sz w:val="22"/>
              </w:rPr>
              <w:t>к</w:t>
            </w:r>
            <w:r w:rsidRPr="00CA40B2">
              <w:rPr>
                <w:rFonts w:eastAsia="Calibri" w:cs="Times New Roman"/>
                <w:bCs/>
                <w:sz w:val="22"/>
              </w:rPr>
              <w:t>торовн</w:t>
            </w:r>
            <w:r w:rsidR="00F336E4" w:rsidRPr="00CA40B2">
              <w:rPr>
                <w:rFonts w:eastAsia="Calibri" w:cs="Times New Roman"/>
                <w:bCs/>
                <w:sz w:val="22"/>
              </w:rPr>
              <w:t>а</w:t>
            </w:r>
          </w:p>
        </w:tc>
        <w:tc>
          <w:tcPr>
            <w:tcW w:w="2694" w:type="dxa"/>
            <w:vAlign w:val="center"/>
          </w:tcPr>
          <w:p w:rsidR="001F3B59" w:rsidRPr="00CA40B2" w:rsidRDefault="001F3B59" w:rsidP="00CA40B2">
            <w:pPr>
              <w:jc w:val="center"/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Главный специалист</w:t>
            </w:r>
          </w:p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отдела учета и консолид</w:t>
            </w:r>
            <w:r w:rsidRPr="00CA40B2">
              <w:rPr>
                <w:rFonts w:eastAsia="Calibri" w:cs="Times New Roman"/>
                <w:bCs/>
                <w:sz w:val="22"/>
              </w:rPr>
              <w:t>и</w:t>
            </w:r>
            <w:r w:rsidRPr="00CA40B2">
              <w:rPr>
                <w:rFonts w:eastAsia="Calibri" w:cs="Times New Roman"/>
                <w:bCs/>
                <w:sz w:val="22"/>
              </w:rPr>
              <w:t>рованной отчетности</w:t>
            </w:r>
          </w:p>
        </w:tc>
        <w:tc>
          <w:tcPr>
            <w:tcW w:w="1275" w:type="dxa"/>
            <w:vAlign w:val="center"/>
          </w:tcPr>
          <w:p w:rsidR="00CA40B2" w:rsidRDefault="00CA40B2" w:rsidP="00CA40B2">
            <w:pPr>
              <w:ind w:left="-57" w:right="-57"/>
              <w:jc w:val="center"/>
              <w:rPr>
                <w:sz w:val="22"/>
              </w:rPr>
            </w:pPr>
          </w:p>
          <w:p w:rsidR="001F3B59" w:rsidRPr="00CA40B2" w:rsidRDefault="00F3214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570,99</w:t>
            </w:r>
          </w:p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F3B59" w:rsidRPr="00CA40B2" w:rsidRDefault="001F3B59" w:rsidP="00CA40B2">
            <w:pPr>
              <w:jc w:val="center"/>
              <w:rPr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1F3B59" w:rsidRPr="00CA40B2" w:rsidRDefault="001F3B59" w:rsidP="00CA40B2">
            <w:pPr>
              <w:jc w:val="center"/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40,1</w:t>
            </w:r>
          </w:p>
        </w:tc>
        <w:tc>
          <w:tcPr>
            <w:tcW w:w="992" w:type="dxa"/>
            <w:vAlign w:val="center"/>
          </w:tcPr>
          <w:p w:rsidR="001F3B59" w:rsidRPr="00CA40B2" w:rsidRDefault="001F3B59" w:rsidP="00CA40B2">
            <w:pPr>
              <w:jc w:val="center"/>
              <w:rPr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F3B59" w:rsidRPr="00CA40B2" w:rsidRDefault="001F3B59" w:rsidP="00CA40B2">
            <w:pPr>
              <w:jc w:val="center"/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Автом</w:t>
            </w:r>
            <w:r w:rsidRPr="00CA40B2">
              <w:rPr>
                <w:rFonts w:eastAsia="Calibri" w:cs="Times New Roman"/>
                <w:bCs/>
                <w:sz w:val="22"/>
              </w:rPr>
              <w:t>о</w:t>
            </w:r>
            <w:r w:rsidRPr="00CA40B2">
              <w:rPr>
                <w:rFonts w:eastAsia="Calibri" w:cs="Times New Roman"/>
                <w:bCs/>
                <w:sz w:val="22"/>
              </w:rPr>
              <w:t>биль</w:t>
            </w:r>
          </w:p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rFonts w:eastAsia="Calibri" w:cs="Times New Roman"/>
                <w:sz w:val="22"/>
                <w:lang w:val="en-US"/>
              </w:rPr>
              <w:t>Nissan March</w:t>
            </w:r>
          </w:p>
        </w:tc>
        <w:tc>
          <w:tcPr>
            <w:tcW w:w="709" w:type="dxa"/>
            <w:vAlign w:val="center"/>
          </w:tcPr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1F3B59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</w:tr>
      <w:tr w:rsidR="007C77CA" w:rsidRPr="008628DD" w:rsidTr="00CA40B2">
        <w:tc>
          <w:tcPr>
            <w:tcW w:w="1701" w:type="dxa"/>
            <w:vAlign w:val="center"/>
          </w:tcPr>
          <w:p w:rsidR="00CA40B2" w:rsidRDefault="00CA40B2" w:rsidP="00CA40B2">
            <w:pPr>
              <w:rPr>
                <w:rFonts w:eastAsia="Calibri" w:cs="Times New Roman"/>
                <w:bCs/>
                <w:sz w:val="22"/>
              </w:rPr>
            </w:pPr>
          </w:p>
          <w:p w:rsidR="007F3C17" w:rsidRDefault="00CA40B2" w:rsidP="00CA40B2">
            <w:pPr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Р</w:t>
            </w:r>
            <w:r w:rsidR="007F3C17" w:rsidRPr="00CA40B2">
              <w:rPr>
                <w:rFonts w:eastAsia="Calibri" w:cs="Times New Roman"/>
                <w:bCs/>
                <w:sz w:val="22"/>
              </w:rPr>
              <w:t>е</w:t>
            </w:r>
            <w:r w:rsidR="007F3C17" w:rsidRPr="00CA40B2">
              <w:rPr>
                <w:rFonts w:eastAsia="Calibri" w:cs="Times New Roman"/>
                <w:bCs/>
                <w:sz w:val="22"/>
              </w:rPr>
              <w:t>бён</w:t>
            </w:r>
            <w:r w:rsidR="009213B9" w:rsidRPr="00CA40B2">
              <w:rPr>
                <w:rFonts w:eastAsia="Calibri" w:cs="Times New Roman"/>
                <w:bCs/>
                <w:sz w:val="22"/>
              </w:rPr>
              <w:t>о</w:t>
            </w:r>
            <w:r w:rsidR="007F3C17" w:rsidRPr="00CA40B2">
              <w:rPr>
                <w:rFonts w:eastAsia="Calibri" w:cs="Times New Roman"/>
                <w:bCs/>
                <w:sz w:val="22"/>
              </w:rPr>
              <w:t>к</w:t>
            </w:r>
          </w:p>
          <w:p w:rsidR="00CA40B2" w:rsidRPr="00CA40B2" w:rsidRDefault="00CA40B2" w:rsidP="00CA40B2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694" w:type="dxa"/>
            <w:vAlign w:val="center"/>
          </w:tcPr>
          <w:p w:rsidR="007F3C17" w:rsidRPr="00CA40B2" w:rsidRDefault="001F3B59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F3C17" w:rsidRPr="00CA40B2" w:rsidRDefault="007F3C17" w:rsidP="00CA40B2">
            <w:pPr>
              <w:jc w:val="center"/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7F3C17" w:rsidRPr="00CA40B2" w:rsidRDefault="007F3C17" w:rsidP="00CA40B2">
            <w:pPr>
              <w:jc w:val="center"/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40,1</w:t>
            </w:r>
          </w:p>
        </w:tc>
        <w:tc>
          <w:tcPr>
            <w:tcW w:w="1134" w:type="dxa"/>
            <w:vAlign w:val="center"/>
          </w:tcPr>
          <w:p w:rsidR="007F3C17" w:rsidRPr="00CA40B2" w:rsidRDefault="007F3C17" w:rsidP="00CA40B2">
            <w:pPr>
              <w:jc w:val="center"/>
              <w:rPr>
                <w:rFonts w:eastAsia="Calibri" w:cs="Times New Roman"/>
                <w:bCs/>
                <w:sz w:val="22"/>
              </w:rPr>
            </w:pPr>
            <w:r w:rsidRPr="00CA40B2">
              <w:rPr>
                <w:rFonts w:eastAsia="Calibri" w:cs="Times New Roman"/>
                <w:bCs/>
                <w:sz w:val="22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F3C17" w:rsidRPr="00CA40B2" w:rsidRDefault="007F3C17" w:rsidP="00CA40B2">
            <w:pPr>
              <w:ind w:left="-57" w:right="-57"/>
              <w:jc w:val="center"/>
              <w:rPr>
                <w:sz w:val="22"/>
              </w:rPr>
            </w:pPr>
            <w:r w:rsidRPr="00CA40B2">
              <w:rPr>
                <w:sz w:val="22"/>
              </w:rPr>
              <w:t>-</w:t>
            </w:r>
          </w:p>
        </w:tc>
      </w:tr>
    </w:tbl>
    <w:p w:rsidR="00C91EB2" w:rsidRPr="007F3C17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B2" w:rsidRDefault="00CA40B2" w:rsidP="003F034E">
      <w:r>
        <w:separator/>
      </w:r>
    </w:p>
  </w:endnote>
  <w:endnote w:type="continuationSeparator" w:id="0">
    <w:p w:rsidR="00CA40B2" w:rsidRDefault="00CA40B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B2" w:rsidRDefault="00CA40B2" w:rsidP="003F034E">
      <w:r>
        <w:separator/>
      </w:r>
    </w:p>
  </w:footnote>
  <w:footnote w:type="continuationSeparator" w:id="0">
    <w:p w:rsidR="00CA40B2" w:rsidRDefault="00CA40B2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B2" w:rsidRPr="003F034E" w:rsidRDefault="00CA40B2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4639A"/>
    <w:multiLevelType w:val="hybridMultilevel"/>
    <w:tmpl w:val="5B0690E0"/>
    <w:lvl w:ilvl="0" w:tplc="BD4217B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81CE0"/>
    <w:rsid w:val="000920CA"/>
    <w:rsid w:val="000B6D27"/>
    <w:rsid w:val="00157242"/>
    <w:rsid w:val="00190AA5"/>
    <w:rsid w:val="001A128C"/>
    <w:rsid w:val="001A3522"/>
    <w:rsid w:val="001E2A87"/>
    <w:rsid w:val="001F3B59"/>
    <w:rsid w:val="002009B9"/>
    <w:rsid w:val="00271D86"/>
    <w:rsid w:val="002A4314"/>
    <w:rsid w:val="002E5DC8"/>
    <w:rsid w:val="00327EEC"/>
    <w:rsid w:val="003A68F2"/>
    <w:rsid w:val="003B7246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45CD"/>
    <w:rsid w:val="006B38C1"/>
    <w:rsid w:val="006F1795"/>
    <w:rsid w:val="007229F4"/>
    <w:rsid w:val="007673CE"/>
    <w:rsid w:val="00787A47"/>
    <w:rsid w:val="007C77CA"/>
    <w:rsid w:val="007D0053"/>
    <w:rsid w:val="007E40E1"/>
    <w:rsid w:val="007F3C17"/>
    <w:rsid w:val="0080442C"/>
    <w:rsid w:val="0080559B"/>
    <w:rsid w:val="00853B50"/>
    <w:rsid w:val="008628DD"/>
    <w:rsid w:val="00897F6D"/>
    <w:rsid w:val="008B0BA1"/>
    <w:rsid w:val="0090679F"/>
    <w:rsid w:val="009213B9"/>
    <w:rsid w:val="009318C9"/>
    <w:rsid w:val="00932E25"/>
    <w:rsid w:val="00956AF7"/>
    <w:rsid w:val="009C128F"/>
    <w:rsid w:val="009F6470"/>
    <w:rsid w:val="00AB2D1F"/>
    <w:rsid w:val="00AD2311"/>
    <w:rsid w:val="00AD734A"/>
    <w:rsid w:val="00AF4B5D"/>
    <w:rsid w:val="00B014D7"/>
    <w:rsid w:val="00B91E8C"/>
    <w:rsid w:val="00B95C38"/>
    <w:rsid w:val="00BC7A2B"/>
    <w:rsid w:val="00C03339"/>
    <w:rsid w:val="00C53891"/>
    <w:rsid w:val="00C55E7A"/>
    <w:rsid w:val="00C84965"/>
    <w:rsid w:val="00C90F03"/>
    <w:rsid w:val="00C91EB2"/>
    <w:rsid w:val="00C9300D"/>
    <w:rsid w:val="00CA327A"/>
    <w:rsid w:val="00CA40B2"/>
    <w:rsid w:val="00CA7428"/>
    <w:rsid w:val="00CC2A52"/>
    <w:rsid w:val="00CC466E"/>
    <w:rsid w:val="00CE1E19"/>
    <w:rsid w:val="00DA17EC"/>
    <w:rsid w:val="00DF08F9"/>
    <w:rsid w:val="00E1299A"/>
    <w:rsid w:val="00E370B4"/>
    <w:rsid w:val="00E46CBC"/>
    <w:rsid w:val="00E84A23"/>
    <w:rsid w:val="00E87F1E"/>
    <w:rsid w:val="00F16AA0"/>
    <w:rsid w:val="00F32149"/>
    <w:rsid w:val="00F336E4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C7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923353-3F7F-4767-A589-12E140DC7929}"/>
</file>

<file path=customXml/itemProps2.xml><?xml version="1.0" encoding="utf-8"?>
<ds:datastoreItem xmlns:ds="http://schemas.openxmlformats.org/officeDocument/2006/customXml" ds:itemID="{A1302397-BCBD-4178-8F13-557DF593D10B}"/>
</file>

<file path=customXml/itemProps3.xml><?xml version="1.0" encoding="utf-8"?>
<ds:datastoreItem xmlns:ds="http://schemas.openxmlformats.org/officeDocument/2006/customXml" ds:itemID="{339C60CC-ACD1-41A6-9FD5-A52709F9A9D3}"/>
</file>

<file path=customXml/itemProps4.xml><?xml version="1.0" encoding="utf-8"?>
<ds:datastoreItem xmlns:ds="http://schemas.openxmlformats.org/officeDocument/2006/customXml" ds:itemID="{FF75A3EB-4E6D-483B-89F1-50547C7BCB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28</cp:revision>
  <cp:lastPrinted>2016-03-03T07:22:00Z</cp:lastPrinted>
  <dcterms:created xsi:type="dcterms:W3CDTF">2015-03-24T05:45:00Z</dcterms:created>
  <dcterms:modified xsi:type="dcterms:W3CDTF">2017-04-18T08:30:00Z</dcterms:modified>
</cp:coreProperties>
</file>