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E09" w:rsidRPr="00442187" w:rsidRDefault="00ED42EB" w:rsidP="00D85E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</w:p>
    <w:p w:rsidR="00F90245" w:rsidRPr="004C2B54" w:rsidRDefault="00F90245" w:rsidP="00F90245">
      <w:pPr>
        <w:spacing w:after="0" w:line="192" w:lineRule="auto"/>
        <w:ind w:left="10206"/>
        <w:contextualSpacing/>
        <w:jc w:val="both"/>
        <w:rPr>
          <w:rFonts w:ascii="Times New Roman" w:hAnsi="Times New Roman"/>
          <w:sz w:val="28"/>
          <w:szCs w:val="28"/>
        </w:rPr>
      </w:pPr>
    </w:p>
    <w:p w:rsidR="00F90245" w:rsidRPr="004C2B54" w:rsidRDefault="00F90245" w:rsidP="00F90245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C2B54">
        <w:rPr>
          <w:rFonts w:ascii="Times New Roman" w:hAnsi="Times New Roman"/>
          <w:sz w:val="28"/>
          <w:szCs w:val="28"/>
        </w:rPr>
        <w:t>СВЕДЕНИЯ</w:t>
      </w:r>
    </w:p>
    <w:p w:rsidR="003B5ABA" w:rsidRDefault="00F90245" w:rsidP="003B5ABA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B5ABA">
        <w:rPr>
          <w:rFonts w:ascii="Times New Roman" w:hAnsi="Times New Roman"/>
          <w:sz w:val="24"/>
          <w:szCs w:val="24"/>
        </w:rPr>
        <w:t xml:space="preserve">о доходах за </w:t>
      </w:r>
      <w:r w:rsidR="001F5E66">
        <w:rPr>
          <w:rFonts w:ascii="Times New Roman" w:hAnsi="Times New Roman"/>
          <w:sz w:val="24"/>
          <w:szCs w:val="24"/>
        </w:rPr>
        <w:t>201</w:t>
      </w:r>
      <w:r w:rsidR="001F5E66" w:rsidRPr="001F5E66">
        <w:rPr>
          <w:rFonts w:ascii="Times New Roman" w:hAnsi="Times New Roman"/>
          <w:sz w:val="24"/>
          <w:szCs w:val="24"/>
        </w:rPr>
        <w:t>6</w:t>
      </w:r>
      <w:r w:rsidRPr="003B5ABA">
        <w:rPr>
          <w:rFonts w:ascii="Times New Roman" w:hAnsi="Times New Roman"/>
          <w:sz w:val="24"/>
          <w:szCs w:val="24"/>
        </w:rPr>
        <w:t xml:space="preserve"> год, об имуществе и обязательствах имущественного характера по состоянию на 31 декабря </w:t>
      </w:r>
      <w:r w:rsidR="001F5E66">
        <w:rPr>
          <w:rFonts w:ascii="Times New Roman" w:hAnsi="Times New Roman"/>
          <w:sz w:val="24"/>
          <w:szCs w:val="24"/>
        </w:rPr>
        <w:t>201</w:t>
      </w:r>
      <w:r w:rsidR="001F5E66" w:rsidRPr="001F5E66">
        <w:rPr>
          <w:rFonts w:ascii="Times New Roman" w:hAnsi="Times New Roman"/>
          <w:sz w:val="24"/>
          <w:szCs w:val="24"/>
        </w:rPr>
        <w:t>6</w:t>
      </w:r>
      <w:r w:rsidRPr="003B5ABA">
        <w:rPr>
          <w:rFonts w:ascii="Times New Roman" w:hAnsi="Times New Roman"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об источниках получения средств, </w:t>
      </w:r>
    </w:p>
    <w:p w:rsidR="00864B0C" w:rsidRPr="003B5ABA" w:rsidRDefault="00F90245" w:rsidP="003B5ABA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B5ABA">
        <w:rPr>
          <w:rFonts w:ascii="Times New Roman" w:hAnsi="Times New Roman"/>
          <w:sz w:val="24"/>
          <w:szCs w:val="24"/>
        </w:rPr>
        <w:t xml:space="preserve">за </w:t>
      </w:r>
      <w:proofErr w:type="gramStart"/>
      <w:r w:rsidRPr="003B5ABA">
        <w:rPr>
          <w:rFonts w:ascii="Times New Roman" w:hAnsi="Times New Roman"/>
          <w:sz w:val="24"/>
          <w:szCs w:val="24"/>
        </w:rPr>
        <w:t>счет</w:t>
      </w:r>
      <w:proofErr w:type="gramEnd"/>
      <w:r w:rsidRPr="003B5ABA">
        <w:rPr>
          <w:rFonts w:ascii="Times New Roman" w:hAnsi="Times New Roman"/>
          <w:sz w:val="24"/>
          <w:szCs w:val="24"/>
        </w:rPr>
        <w:t xml:space="preserve"> которых</w:t>
      </w:r>
      <w:r w:rsidR="003B5ABA">
        <w:rPr>
          <w:rFonts w:ascii="Times New Roman" w:hAnsi="Times New Roman"/>
          <w:sz w:val="24"/>
          <w:szCs w:val="24"/>
        </w:rPr>
        <w:t xml:space="preserve"> </w:t>
      </w:r>
      <w:r w:rsidRPr="003B5ABA">
        <w:rPr>
          <w:rFonts w:ascii="Times New Roman" w:hAnsi="Times New Roman"/>
          <w:sz w:val="24"/>
          <w:szCs w:val="24"/>
        </w:rPr>
        <w:t xml:space="preserve">совершена сделка в </w:t>
      </w:r>
      <w:r w:rsidR="001F5E66">
        <w:rPr>
          <w:rFonts w:ascii="Times New Roman" w:hAnsi="Times New Roman"/>
          <w:sz w:val="24"/>
          <w:szCs w:val="24"/>
        </w:rPr>
        <w:t>201</w:t>
      </w:r>
      <w:r w:rsidR="001F5E66" w:rsidRPr="001F5E66">
        <w:rPr>
          <w:rFonts w:ascii="Times New Roman" w:hAnsi="Times New Roman"/>
          <w:sz w:val="24"/>
          <w:szCs w:val="24"/>
        </w:rPr>
        <w:t>6</w:t>
      </w:r>
      <w:r w:rsidRPr="003B5ABA">
        <w:rPr>
          <w:rFonts w:ascii="Times New Roman" w:hAnsi="Times New Roman"/>
          <w:sz w:val="24"/>
          <w:szCs w:val="24"/>
        </w:rPr>
        <w:t xml:space="preserve"> году</w:t>
      </w:r>
    </w:p>
    <w:p w:rsidR="00D85E09" w:rsidRPr="00304320" w:rsidRDefault="00D85E09" w:rsidP="00F90245">
      <w:pPr>
        <w:autoSpaceDE w:val="0"/>
        <w:autoSpaceDN w:val="0"/>
        <w:adjustRightInd w:val="0"/>
        <w:spacing w:after="0" w:line="240" w:lineRule="auto"/>
        <w:ind w:left="426" w:firstLine="114"/>
        <w:jc w:val="center"/>
        <w:rPr>
          <w:rFonts w:ascii="Times New Roman" w:hAnsi="Times New Roman"/>
        </w:rPr>
      </w:pPr>
    </w:p>
    <w:tbl>
      <w:tblPr>
        <w:tblW w:w="15735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2268"/>
        <w:gridCol w:w="1362"/>
        <w:gridCol w:w="1332"/>
        <w:gridCol w:w="1276"/>
        <w:gridCol w:w="1275"/>
        <w:gridCol w:w="1276"/>
        <w:gridCol w:w="992"/>
        <w:gridCol w:w="992"/>
        <w:gridCol w:w="1418"/>
        <w:gridCol w:w="850"/>
        <w:gridCol w:w="993"/>
      </w:tblGrid>
      <w:tr w:rsidR="00F90245" w:rsidRPr="00642D87" w:rsidTr="00455720">
        <w:trPr>
          <w:cantSplit/>
          <w:trHeight w:val="2414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  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3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сумма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 </w:t>
            </w:r>
          </w:p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за год,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38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5B4A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недвижимости,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    собственности         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недвижимости,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пользовании    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F90245" w:rsidRDefault="00F90245" w:rsidP="005B4A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транспортных</w:t>
            </w:r>
            <w:r w:rsidR="005B4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средств,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вид, марка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F90245" w:rsidRDefault="00F90245" w:rsidP="00F90245">
            <w:pPr>
              <w:spacing w:line="192" w:lineRule="auto"/>
              <w:ind w:left="-57" w:right="-57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F90245" w:rsidRPr="00F90245" w:rsidRDefault="00F90245" w:rsidP="00F9024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 xml:space="preserve"> которых совершена сделка</w:t>
            </w:r>
          </w:p>
        </w:tc>
      </w:tr>
      <w:tr w:rsidR="00F90245" w:rsidRPr="00642D87" w:rsidTr="006F0A23">
        <w:trPr>
          <w:cantSplit/>
          <w:trHeight w:val="1010"/>
        </w:trPr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объекта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объекта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245" w:rsidRPr="00642D87" w:rsidTr="006F0A23">
        <w:trPr>
          <w:cantSplit/>
          <w:trHeight w:val="51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D85E09" w:rsidRDefault="00F90245" w:rsidP="00D8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Серебрякова Ирина Ивановна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D85E09" w:rsidRDefault="00F90245" w:rsidP="002C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Заместитель руководителя департамента - начальник отдела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1F5E66" w:rsidRDefault="00F90245" w:rsidP="001F5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1F5E66">
              <w:rPr>
                <w:rFonts w:ascii="Times New Roman" w:hAnsi="Times New Roman"/>
                <w:sz w:val="26"/>
                <w:szCs w:val="26"/>
                <w:lang w:val="en-US"/>
              </w:rPr>
              <w:t>89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="001F5E66">
              <w:rPr>
                <w:rFonts w:ascii="Times New Roman" w:hAnsi="Times New Roman"/>
                <w:sz w:val="26"/>
                <w:szCs w:val="26"/>
                <w:lang w:val="en-US"/>
              </w:rPr>
              <w:t>65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</w:t>
            </w:r>
            <w:r w:rsidRPr="00D85E09">
              <w:rPr>
                <w:rFonts w:ascii="Times New Roman" w:hAnsi="Times New Roman"/>
                <w:sz w:val="24"/>
                <w:szCs w:val="24"/>
              </w:rPr>
              <w:t xml:space="preserve"> доли квартиры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5E09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6D4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Оутлендер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Default="005B4AF9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Default="005B4AF9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0245" w:rsidRPr="00642D87" w:rsidTr="006F0A23">
        <w:trPr>
          <w:cantSplit/>
          <w:trHeight w:val="531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</w:t>
            </w:r>
            <w:r w:rsidRPr="00D85E09">
              <w:rPr>
                <w:rFonts w:ascii="Times New Roman" w:hAnsi="Times New Roman"/>
                <w:sz w:val="24"/>
                <w:szCs w:val="24"/>
              </w:rPr>
              <w:t xml:space="preserve"> доли квартиры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D85E09">
            <w:pPr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245" w:rsidRPr="00642D87" w:rsidTr="006F0A23">
        <w:trPr>
          <w:cantSplit/>
          <w:trHeight w:val="36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85E09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864B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1F5E66" w:rsidRDefault="005B4AF9" w:rsidP="001F5E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5E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1F5E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</w:t>
            </w:r>
            <w:r w:rsidRPr="00D85E09">
              <w:rPr>
                <w:rFonts w:ascii="Times New Roman" w:hAnsi="Times New Roman"/>
                <w:sz w:val="24"/>
                <w:szCs w:val="24"/>
              </w:rPr>
              <w:t xml:space="preserve"> доли квартиры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5E09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F90245" w:rsidRDefault="000E10CE" w:rsidP="00D85E0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="Times New Roman" w:hAnsi="Times New Roman"/>
                <w:sz w:val="24"/>
                <w:szCs w:val="24"/>
              </w:rPr>
              <w:t>Легковой автомобил</w:t>
            </w:r>
            <w:r w:rsidR="00F90245"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F90245" w:rsidRPr="00302A42" w:rsidRDefault="00F90245" w:rsidP="00F9024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245">
              <w:rPr>
                <w:rFonts w:ascii="Times New Roman" w:hAnsi="Times New Roman"/>
              </w:rPr>
              <w:t>Кия Сид</w:t>
            </w:r>
            <w:bookmarkEnd w:id="0"/>
            <w:bookmarkEnd w:id="1"/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F90245" w:rsidRDefault="005B4AF9" w:rsidP="00D85E0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F90245" w:rsidRDefault="005B4AF9" w:rsidP="00D85E0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90245" w:rsidRPr="00642D87" w:rsidTr="006F0A23">
        <w:trPr>
          <w:cantSplit/>
          <w:trHeight w:val="36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</w:t>
            </w:r>
            <w:r w:rsidRPr="00D85E09">
              <w:rPr>
                <w:rFonts w:ascii="Times New Roman" w:hAnsi="Times New Roman"/>
                <w:sz w:val="24"/>
                <w:szCs w:val="24"/>
              </w:rPr>
              <w:t xml:space="preserve"> доли квартиры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C80CCC">
            <w:pPr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245" w:rsidRPr="00642D87" w:rsidTr="006F0A23">
        <w:trPr>
          <w:cantSplit/>
          <w:trHeight w:val="36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C80CCC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C80CCC">
            <w:pPr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2B54" w:rsidRPr="003B5ABA" w:rsidRDefault="00592B54" w:rsidP="002C68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592B54" w:rsidRPr="003B5ABA" w:rsidSect="003B5ABA">
      <w:headerReference w:type="even" r:id="rId9"/>
      <w:pgSz w:w="16838" w:h="11906" w:orient="landscape" w:code="9"/>
      <w:pgMar w:top="284" w:right="1077" w:bottom="426" w:left="1077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1BA" w:rsidRDefault="008051BA" w:rsidP="00592B54">
      <w:pPr>
        <w:spacing w:after="0" w:line="240" w:lineRule="auto"/>
      </w:pPr>
      <w:r>
        <w:separator/>
      </w:r>
    </w:p>
  </w:endnote>
  <w:endnote w:type="continuationSeparator" w:id="0">
    <w:p w:rsidR="008051BA" w:rsidRDefault="008051BA" w:rsidP="00592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1BA" w:rsidRDefault="008051BA" w:rsidP="00592B54">
      <w:pPr>
        <w:spacing w:after="0" w:line="240" w:lineRule="auto"/>
      </w:pPr>
      <w:r>
        <w:separator/>
      </w:r>
    </w:p>
  </w:footnote>
  <w:footnote w:type="continuationSeparator" w:id="0">
    <w:p w:rsidR="008051BA" w:rsidRDefault="008051BA" w:rsidP="00592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CCC" w:rsidRDefault="00A10A68" w:rsidP="00C80C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E65A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201E">
      <w:rPr>
        <w:rStyle w:val="a5"/>
        <w:noProof/>
      </w:rPr>
      <w:t>6</w:t>
    </w:r>
    <w:r>
      <w:rPr>
        <w:rStyle w:val="a5"/>
      </w:rPr>
      <w:fldChar w:fldCharType="end"/>
    </w:r>
  </w:p>
  <w:p w:rsidR="00C80CCC" w:rsidRDefault="00C80CC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237DD"/>
    <w:multiLevelType w:val="hybridMultilevel"/>
    <w:tmpl w:val="EFC01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67DC9"/>
    <w:multiLevelType w:val="hybridMultilevel"/>
    <w:tmpl w:val="EAB4AF0A"/>
    <w:lvl w:ilvl="0" w:tplc="53820C02">
      <w:start w:val="1"/>
      <w:numFmt w:val="decimal"/>
      <w:lvlText w:val="%1)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2B54"/>
    <w:rsid w:val="000B5E7D"/>
    <w:rsid w:val="000E10CE"/>
    <w:rsid w:val="00133684"/>
    <w:rsid w:val="001F5568"/>
    <w:rsid w:val="001F5E66"/>
    <w:rsid w:val="001F7D80"/>
    <w:rsid w:val="00203358"/>
    <w:rsid w:val="00256DC6"/>
    <w:rsid w:val="00294290"/>
    <w:rsid w:val="002C687D"/>
    <w:rsid w:val="00302A42"/>
    <w:rsid w:val="0035651E"/>
    <w:rsid w:val="00374A8B"/>
    <w:rsid w:val="003B423D"/>
    <w:rsid w:val="003B5ABA"/>
    <w:rsid w:val="003E156D"/>
    <w:rsid w:val="003E3C04"/>
    <w:rsid w:val="003E7EAC"/>
    <w:rsid w:val="00426F82"/>
    <w:rsid w:val="00455720"/>
    <w:rsid w:val="00455F74"/>
    <w:rsid w:val="004604CA"/>
    <w:rsid w:val="004821D5"/>
    <w:rsid w:val="004961C0"/>
    <w:rsid w:val="004D49B4"/>
    <w:rsid w:val="004E0980"/>
    <w:rsid w:val="004E6271"/>
    <w:rsid w:val="00534B46"/>
    <w:rsid w:val="00554143"/>
    <w:rsid w:val="00592B54"/>
    <w:rsid w:val="005B4AF9"/>
    <w:rsid w:val="005E4528"/>
    <w:rsid w:val="00600448"/>
    <w:rsid w:val="00605249"/>
    <w:rsid w:val="006960FD"/>
    <w:rsid w:val="006D4AF3"/>
    <w:rsid w:val="006E0F4B"/>
    <w:rsid w:val="006F0A23"/>
    <w:rsid w:val="00763616"/>
    <w:rsid w:val="007D42C3"/>
    <w:rsid w:val="007E2197"/>
    <w:rsid w:val="007F2F7E"/>
    <w:rsid w:val="0080472B"/>
    <w:rsid w:val="008051BA"/>
    <w:rsid w:val="00864B0C"/>
    <w:rsid w:val="008679FA"/>
    <w:rsid w:val="008D03FD"/>
    <w:rsid w:val="00927B69"/>
    <w:rsid w:val="009539BF"/>
    <w:rsid w:val="009701D4"/>
    <w:rsid w:val="009B201E"/>
    <w:rsid w:val="00A10A68"/>
    <w:rsid w:val="00A37818"/>
    <w:rsid w:val="00A775DD"/>
    <w:rsid w:val="00AE65AB"/>
    <w:rsid w:val="00AF3AB9"/>
    <w:rsid w:val="00B2704B"/>
    <w:rsid w:val="00B42E01"/>
    <w:rsid w:val="00B66331"/>
    <w:rsid w:val="00B722EC"/>
    <w:rsid w:val="00B74686"/>
    <w:rsid w:val="00BA1FE5"/>
    <w:rsid w:val="00C05348"/>
    <w:rsid w:val="00C5020E"/>
    <w:rsid w:val="00C64A79"/>
    <w:rsid w:val="00C80CCC"/>
    <w:rsid w:val="00D34CE0"/>
    <w:rsid w:val="00D56113"/>
    <w:rsid w:val="00D83ADD"/>
    <w:rsid w:val="00D85E09"/>
    <w:rsid w:val="00DA05C8"/>
    <w:rsid w:val="00DA482D"/>
    <w:rsid w:val="00DE0F15"/>
    <w:rsid w:val="00DF63B1"/>
    <w:rsid w:val="00E02318"/>
    <w:rsid w:val="00E224C3"/>
    <w:rsid w:val="00E40D23"/>
    <w:rsid w:val="00EB284C"/>
    <w:rsid w:val="00EC149B"/>
    <w:rsid w:val="00ED42EB"/>
    <w:rsid w:val="00ED43F7"/>
    <w:rsid w:val="00F02B6D"/>
    <w:rsid w:val="00F37F55"/>
    <w:rsid w:val="00F81D55"/>
    <w:rsid w:val="00F90245"/>
    <w:rsid w:val="00FA1D62"/>
    <w:rsid w:val="00FB2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B5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2B5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rsid w:val="00592B5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rsid w:val="00592B54"/>
    <w:rPr>
      <w:rFonts w:ascii="Calibri" w:eastAsia="Calibri" w:hAnsi="Calibri" w:cs="Times New Roman"/>
    </w:rPr>
  </w:style>
  <w:style w:type="character" w:styleId="a5">
    <w:name w:val="page number"/>
    <w:basedOn w:val="a0"/>
    <w:rsid w:val="00592B54"/>
  </w:style>
  <w:style w:type="paragraph" w:styleId="a6">
    <w:name w:val="footer"/>
    <w:basedOn w:val="a"/>
    <w:link w:val="a7"/>
    <w:uiPriority w:val="99"/>
    <w:semiHidden/>
    <w:unhideWhenUsed/>
    <w:rsid w:val="00592B5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rsid w:val="00592B54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3E3C0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60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604CA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D85E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Hyperlink"/>
    <w:uiPriority w:val="99"/>
    <w:semiHidden/>
    <w:unhideWhenUsed/>
    <w:rsid w:val="00302A42"/>
    <w:rPr>
      <w:color w:val="0000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E6B055-9071-49C7-BD8A-C1C43E955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366D12-5AB9-4CBE-BD98-E84200CA4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reestr2</dc:creator>
  <cp:keywords/>
  <dc:description/>
  <cp:lastModifiedBy>Серебрякова</cp:lastModifiedBy>
  <cp:revision>4</cp:revision>
  <cp:lastPrinted>2017-04-28T11:52:00Z</cp:lastPrinted>
  <dcterms:created xsi:type="dcterms:W3CDTF">2017-04-28T11:55:00Z</dcterms:created>
  <dcterms:modified xsi:type="dcterms:W3CDTF">2017-05-11T09:04:00Z</dcterms:modified>
</cp:coreProperties>
</file>