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6737B7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82690">
        <w:rPr>
          <w:rFonts w:cs="Times New Roman"/>
          <w:sz w:val="30"/>
          <w:szCs w:val="30"/>
        </w:rPr>
        <w:t>201</w:t>
      </w:r>
      <w:r w:rsidR="00BA178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6826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82690">
        <w:rPr>
          <w:rFonts w:cs="Times New Roman"/>
          <w:sz w:val="30"/>
          <w:szCs w:val="30"/>
        </w:rPr>
        <w:t>201</w:t>
      </w:r>
      <w:r w:rsidR="00BA178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</w:t>
      </w:r>
      <w:r w:rsidR="00682690">
        <w:rPr>
          <w:szCs w:val="28"/>
        </w:rPr>
        <w:t>руководителем муниципального учреждения</w:t>
      </w:r>
      <w:r w:rsidR="007E40E1">
        <w:rPr>
          <w:rFonts w:cs="Times New Roman"/>
          <w:sz w:val="30"/>
          <w:szCs w:val="30"/>
        </w:rPr>
        <w:t xml:space="preserve">, </w:t>
      </w:r>
      <w:r w:rsidR="009C128F">
        <w:rPr>
          <w:rFonts w:cs="Times New Roman"/>
          <w:sz w:val="30"/>
          <w:szCs w:val="30"/>
        </w:rPr>
        <w:t>об</w:t>
      </w:r>
      <w:r w:rsidR="006737B7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82690">
        <w:rPr>
          <w:rFonts w:cs="Times New Roman"/>
          <w:sz w:val="30"/>
          <w:szCs w:val="30"/>
        </w:rPr>
        <w:t>201</w:t>
      </w:r>
      <w:r w:rsidR="00BA1780">
        <w:rPr>
          <w:rFonts w:cs="Times New Roman"/>
          <w:sz w:val="30"/>
          <w:szCs w:val="30"/>
        </w:rPr>
        <w:t>6</w:t>
      </w:r>
      <w:r w:rsidR="0068269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682690" w:rsidRDefault="00787A47" w:rsidP="008628DD">
      <w:pPr>
        <w:jc w:val="center"/>
        <w:rPr>
          <w:sz w:val="22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9B1116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F16ED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82690" w:rsidRPr="008628DD" w:rsidTr="00897F6D">
        <w:tc>
          <w:tcPr>
            <w:tcW w:w="2018" w:type="dxa"/>
          </w:tcPr>
          <w:p w:rsidR="00682690" w:rsidRPr="007346CB" w:rsidRDefault="00682690" w:rsidP="00632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Митрошкин Александр Юр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евич</w:t>
            </w:r>
          </w:p>
        </w:tc>
        <w:tc>
          <w:tcPr>
            <w:tcW w:w="1056" w:type="dxa"/>
          </w:tcPr>
          <w:p w:rsidR="00682690" w:rsidRPr="00BF0FAF" w:rsidRDefault="00682690" w:rsidP="00632B56">
            <w:pPr>
              <w:ind w:left="-108"/>
              <w:rPr>
                <w:rFonts w:cs="Times New Roman"/>
                <w:sz w:val="24"/>
              </w:rPr>
            </w:pPr>
            <w:r w:rsidRPr="00BF0FAF">
              <w:rPr>
                <w:rFonts w:cs="Times New Roman"/>
                <w:sz w:val="24"/>
              </w:rPr>
              <w:t xml:space="preserve">директор </w:t>
            </w:r>
          </w:p>
          <w:p w:rsidR="00682690" w:rsidRPr="00BF0FAF" w:rsidRDefault="00682690" w:rsidP="00632B56">
            <w:pPr>
              <w:ind w:left="-108"/>
              <w:rPr>
                <w:rFonts w:cs="Times New Roman"/>
                <w:sz w:val="24"/>
              </w:rPr>
            </w:pPr>
            <w:r w:rsidRPr="00BF0FAF">
              <w:rPr>
                <w:rFonts w:cs="Times New Roman"/>
                <w:sz w:val="24"/>
              </w:rPr>
              <w:t>МАУ «ЦСК»</w:t>
            </w:r>
          </w:p>
        </w:tc>
        <w:tc>
          <w:tcPr>
            <w:tcW w:w="1078" w:type="dxa"/>
          </w:tcPr>
          <w:p w:rsidR="00682690" w:rsidRPr="00682690" w:rsidRDefault="00BA1780" w:rsidP="00FE4FB0">
            <w:pPr>
              <w:ind w:hanging="108"/>
              <w:jc w:val="right"/>
              <w:rPr>
                <w:rFonts w:cs="Times New Roman"/>
              </w:rPr>
            </w:pPr>
            <w:r>
              <w:rPr>
                <w:rFonts w:cs="Times New Roman"/>
                <w:sz w:val="24"/>
              </w:rPr>
              <w:t>849</w:t>
            </w:r>
            <w:r w:rsidR="00FE4FB0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469</w:t>
            </w:r>
          </w:p>
        </w:tc>
        <w:tc>
          <w:tcPr>
            <w:tcW w:w="1434" w:type="dxa"/>
          </w:tcPr>
          <w:p w:rsidR="009B1116" w:rsidRDefault="009F4C16" w:rsidP="009B1116">
            <w:pPr>
              <w:ind w:hanging="10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9B1116" w:rsidRPr="00BF0FAF">
              <w:rPr>
                <w:rFonts w:cs="Times New Roman"/>
                <w:sz w:val="24"/>
                <w:szCs w:val="24"/>
              </w:rPr>
              <w:t>вартира</w:t>
            </w:r>
          </w:p>
          <w:p w:rsidR="009F4C16" w:rsidRDefault="009F4C16" w:rsidP="009B1116">
            <w:pPr>
              <w:ind w:hanging="108"/>
              <w:rPr>
                <w:rFonts w:cs="Times New Roman"/>
                <w:sz w:val="24"/>
                <w:szCs w:val="24"/>
              </w:rPr>
            </w:pPr>
          </w:p>
          <w:p w:rsidR="009F4C16" w:rsidRPr="00BA1780" w:rsidRDefault="009F4C16" w:rsidP="009B1116">
            <w:pPr>
              <w:ind w:hanging="108"/>
              <w:rPr>
                <w:rFonts w:cs="Times New Roman"/>
                <w:sz w:val="24"/>
                <w:szCs w:val="24"/>
              </w:rPr>
            </w:pPr>
            <w:r w:rsidRPr="00BA1780">
              <w:rPr>
                <w:rFonts w:cs="Times New Roman"/>
                <w:sz w:val="24"/>
                <w:szCs w:val="24"/>
              </w:rPr>
              <w:t>Квартира,</w:t>
            </w:r>
          </w:p>
          <w:p w:rsidR="009F4C16" w:rsidRPr="00BF0FAF" w:rsidRDefault="009F4C16" w:rsidP="009B1116">
            <w:pPr>
              <w:ind w:hanging="108"/>
              <w:rPr>
                <w:rFonts w:cs="Times New Roman"/>
                <w:sz w:val="24"/>
                <w:szCs w:val="24"/>
              </w:rPr>
            </w:pPr>
            <w:r w:rsidRPr="00BA1780">
              <w:rPr>
                <w:rFonts w:cs="Times New Roman"/>
                <w:sz w:val="24"/>
                <w:szCs w:val="24"/>
              </w:rPr>
              <w:t>1/2 доли</w:t>
            </w:r>
          </w:p>
          <w:p w:rsidR="00682690" w:rsidRPr="00FB0AA8" w:rsidRDefault="00682690" w:rsidP="00632B56">
            <w:pPr>
              <w:ind w:hanging="108"/>
            </w:pPr>
          </w:p>
        </w:tc>
        <w:tc>
          <w:tcPr>
            <w:tcW w:w="921" w:type="dxa"/>
          </w:tcPr>
          <w:p w:rsidR="00682690" w:rsidRDefault="009B1116" w:rsidP="00632B56">
            <w:pPr>
              <w:rPr>
                <w:sz w:val="24"/>
              </w:rPr>
            </w:pPr>
            <w:r w:rsidRPr="009B1116">
              <w:rPr>
                <w:sz w:val="24"/>
              </w:rPr>
              <w:t>40,3</w:t>
            </w:r>
          </w:p>
          <w:p w:rsidR="009F4C16" w:rsidRDefault="009F4C16" w:rsidP="00632B56">
            <w:pPr>
              <w:rPr>
                <w:sz w:val="24"/>
              </w:rPr>
            </w:pPr>
          </w:p>
          <w:p w:rsidR="009F4C16" w:rsidRPr="00942C4F" w:rsidRDefault="009F4C16" w:rsidP="00632B56">
            <w:r>
              <w:rPr>
                <w:sz w:val="24"/>
              </w:rPr>
              <w:t>30,9</w:t>
            </w:r>
          </w:p>
        </w:tc>
        <w:tc>
          <w:tcPr>
            <w:tcW w:w="1320" w:type="dxa"/>
          </w:tcPr>
          <w:p w:rsidR="009B1116" w:rsidRPr="00BF0FAF" w:rsidRDefault="009B1116" w:rsidP="009F4C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FAF">
              <w:rPr>
                <w:rFonts w:cs="Times New Roman"/>
                <w:sz w:val="24"/>
                <w:szCs w:val="24"/>
              </w:rPr>
              <w:t>Россия</w:t>
            </w:r>
          </w:p>
          <w:p w:rsidR="00682690" w:rsidRDefault="00682690" w:rsidP="009F4C16">
            <w:pPr>
              <w:jc w:val="center"/>
            </w:pPr>
          </w:p>
          <w:p w:rsidR="009F4C16" w:rsidRPr="00942C4F" w:rsidRDefault="009F4C16" w:rsidP="009F4C16">
            <w:pPr>
              <w:jc w:val="center"/>
            </w:pPr>
            <w:r w:rsidRPr="009F4C16">
              <w:rPr>
                <w:sz w:val="24"/>
              </w:rPr>
              <w:t>Россия</w:t>
            </w:r>
          </w:p>
        </w:tc>
        <w:tc>
          <w:tcPr>
            <w:tcW w:w="1357" w:type="dxa"/>
          </w:tcPr>
          <w:p w:rsidR="00682690" w:rsidRDefault="009F4C16" w:rsidP="00632B56">
            <w:pPr>
              <w:ind w:firstLine="2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</w:t>
            </w:r>
            <w:r w:rsidR="00682690" w:rsidRPr="00BF0FAF">
              <w:rPr>
                <w:rFonts w:cs="Times New Roman"/>
                <w:sz w:val="24"/>
              </w:rPr>
              <w:t>вартира</w:t>
            </w:r>
          </w:p>
          <w:p w:rsidR="009F4C16" w:rsidRDefault="009F4C16" w:rsidP="00632B56">
            <w:pPr>
              <w:ind w:firstLine="21"/>
              <w:rPr>
                <w:rFonts w:cs="Times New Roman"/>
                <w:sz w:val="24"/>
              </w:rPr>
            </w:pPr>
          </w:p>
          <w:p w:rsidR="009F4C16" w:rsidRDefault="009F4C16" w:rsidP="00632B56">
            <w:pPr>
              <w:ind w:firstLine="2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Квартира</w:t>
            </w:r>
          </w:p>
          <w:p w:rsidR="009F4C16" w:rsidRDefault="009F4C16" w:rsidP="00632B56">
            <w:pPr>
              <w:ind w:firstLine="21"/>
              <w:rPr>
                <w:rFonts w:cs="Times New Roman"/>
                <w:sz w:val="24"/>
              </w:rPr>
            </w:pPr>
          </w:p>
          <w:p w:rsidR="009F4C16" w:rsidRPr="00BF0FAF" w:rsidRDefault="009F4C16" w:rsidP="00632B56">
            <w:pPr>
              <w:ind w:firstLine="21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Подвал</w:t>
            </w:r>
          </w:p>
        </w:tc>
        <w:tc>
          <w:tcPr>
            <w:tcW w:w="895" w:type="dxa"/>
          </w:tcPr>
          <w:p w:rsidR="00682690" w:rsidRDefault="00682690" w:rsidP="00632B56">
            <w:pPr>
              <w:rPr>
                <w:rFonts w:cs="Times New Roman"/>
                <w:sz w:val="24"/>
              </w:rPr>
            </w:pPr>
            <w:r w:rsidRPr="00BF0FAF">
              <w:rPr>
                <w:rFonts w:cs="Times New Roman"/>
                <w:sz w:val="24"/>
              </w:rPr>
              <w:t>84,4</w:t>
            </w:r>
          </w:p>
          <w:p w:rsidR="009F4C16" w:rsidRDefault="009F4C16" w:rsidP="00632B56">
            <w:pPr>
              <w:rPr>
                <w:rFonts w:cs="Times New Roman"/>
                <w:sz w:val="24"/>
              </w:rPr>
            </w:pPr>
          </w:p>
          <w:p w:rsidR="009F4C16" w:rsidRDefault="009F4C16" w:rsidP="00632B5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54,6</w:t>
            </w:r>
          </w:p>
          <w:p w:rsidR="009F4C16" w:rsidRDefault="009F4C16" w:rsidP="00632B56">
            <w:pPr>
              <w:rPr>
                <w:rFonts w:cs="Times New Roman"/>
                <w:sz w:val="24"/>
              </w:rPr>
            </w:pPr>
          </w:p>
          <w:p w:rsidR="009F4C16" w:rsidRPr="00BF0FAF" w:rsidRDefault="009F4C16" w:rsidP="00632B5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33,5</w:t>
            </w:r>
          </w:p>
        </w:tc>
        <w:tc>
          <w:tcPr>
            <w:tcW w:w="1320" w:type="dxa"/>
          </w:tcPr>
          <w:p w:rsidR="00682690" w:rsidRDefault="00682690" w:rsidP="00632B56">
            <w:pPr>
              <w:rPr>
                <w:rFonts w:cs="Times New Roman"/>
                <w:sz w:val="24"/>
              </w:rPr>
            </w:pPr>
            <w:r w:rsidRPr="00BF0FAF">
              <w:rPr>
                <w:rFonts w:cs="Times New Roman"/>
                <w:sz w:val="24"/>
              </w:rPr>
              <w:t>Россия</w:t>
            </w:r>
          </w:p>
          <w:p w:rsidR="009F4C16" w:rsidRDefault="009F4C16" w:rsidP="00632B56">
            <w:pPr>
              <w:rPr>
                <w:rFonts w:cs="Times New Roman"/>
                <w:sz w:val="24"/>
              </w:rPr>
            </w:pPr>
          </w:p>
          <w:p w:rsidR="009F4C16" w:rsidRDefault="009F4C16" w:rsidP="00632B5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Россия</w:t>
            </w:r>
          </w:p>
          <w:p w:rsidR="009F4C16" w:rsidRDefault="009F4C16" w:rsidP="00632B56">
            <w:pPr>
              <w:rPr>
                <w:rFonts w:cs="Times New Roman"/>
                <w:sz w:val="24"/>
              </w:rPr>
            </w:pPr>
          </w:p>
          <w:p w:rsidR="009F4C16" w:rsidRPr="00BF0FAF" w:rsidRDefault="009F4C16" w:rsidP="00632B5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Россия</w:t>
            </w:r>
          </w:p>
        </w:tc>
        <w:tc>
          <w:tcPr>
            <w:tcW w:w="1217" w:type="dxa"/>
          </w:tcPr>
          <w:p w:rsidR="00682690" w:rsidRPr="00834481" w:rsidRDefault="00682690" w:rsidP="00632B56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682690" w:rsidRPr="008628DD" w:rsidRDefault="006826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82690" w:rsidRPr="008628DD" w:rsidRDefault="006826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798E" w:rsidRPr="008628DD" w:rsidTr="00897F6D">
        <w:tc>
          <w:tcPr>
            <w:tcW w:w="2018" w:type="dxa"/>
          </w:tcPr>
          <w:p w:rsidR="002D798E" w:rsidRDefault="002D798E" w:rsidP="00632B56">
            <w:pPr>
              <w:rPr>
                <w:sz w:val="24"/>
                <w:szCs w:val="24"/>
              </w:rPr>
            </w:pPr>
            <w:r w:rsidRPr="007346CB">
              <w:rPr>
                <w:sz w:val="24"/>
                <w:szCs w:val="24"/>
              </w:rPr>
              <w:t>2. Супруг</w:t>
            </w:r>
            <w:r>
              <w:rPr>
                <w:sz w:val="24"/>
                <w:szCs w:val="24"/>
              </w:rPr>
              <w:t>а</w:t>
            </w:r>
          </w:p>
          <w:p w:rsidR="002D798E" w:rsidRPr="007346CB" w:rsidRDefault="002D798E" w:rsidP="00632B56">
            <w:pPr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2D798E" w:rsidRPr="00BF0FAF" w:rsidRDefault="002D798E" w:rsidP="00632B56">
            <w:pPr>
              <w:ind w:left="-108"/>
              <w:rPr>
                <w:rFonts w:cs="Times New Roman"/>
                <w:sz w:val="24"/>
              </w:rPr>
            </w:pPr>
          </w:p>
        </w:tc>
        <w:tc>
          <w:tcPr>
            <w:tcW w:w="1078" w:type="dxa"/>
          </w:tcPr>
          <w:p w:rsidR="002D798E" w:rsidRPr="00BA1780" w:rsidRDefault="009F4C16" w:rsidP="00FE4FB0">
            <w:pPr>
              <w:ind w:hanging="108"/>
              <w:jc w:val="right"/>
              <w:rPr>
                <w:rFonts w:cs="Times New Roman"/>
                <w:sz w:val="24"/>
                <w:szCs w:val="24"/>
              </w:rPr>
            </w:pPr>
            <w:r w:rsidRPr="00BA1780">
              <w:rPr>
                <w:rFonts w:cs="Times New Roman"/>
                <w:sz w:val="24"/>
              </w:rPr>
              <w:t>38</w:t>
            </w:r>
            <w:r w:rsidR="00FE4FB0">
              <w:rPr>
                <w:rFonts w:cs="Times New Roman"/>
                <w:sz w:val="24"/>
              </w:rPr>
              <w:t>,</w:t>
            </w:r>
            <w:r w:rsidRPr="00BA1780">
              <w:rPr>
                <w:rFonts w:cs="Times New Roman"/>
                <w:sz w:val="24"/>
              </w:rPr>
              <w:t>50</w:t>
            </w:r>
            <w:r w:rsidR="00FE4FB0">
              <w:rPr>
                <w:rFonts w:cs="Times New Roman"/>
                <w:sz w:val="24"/>
              </w:rPr>
              <w:t>9</w:t>
            </w:r>
          </w:p>
        </w:tc>
        <w:tc>
          <w:tcPr>
            <w:tcW w:w="1434" w:type="dxa"/>
          </w:tcPr>
          <w:p w:rsidR="002D798E" w:rsidRPr="00BA1780" w:rsidRDefault="009F4C16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  <w:r w:rsidRPr="00BA1780">
              <w:rPr>
                <w:rFonts w:cs="Times New Roman"/>
                <w:sz w:val="24"/>
                <w:szCs w:val="24"/>
              </w:rPr>
              <w:t>К</w:t>
            </w:r>
            <w:r w:rsidR="002D798E" w:rsidRPr="00BA1780">
              <w:rPr>
                <w:rFonts w:cs="Times New Roman"/>
                <w:sz w:val="24"/>
                <w:szCs w:val="24"/>
              </w:rPr>
              <w:t>вартира</w:t>
            </w:r>
            <w:r w:rsidRPr="00BA1780">
              <w:rPr>
                <w:rFonts w:cs="Times New Roman"/>
                <w:sz w:val="24"/>
                <w:szCs w:val="24"/>
              </w:rPr>
              <w:t>,</w:t>
            </w:r>
          </w:p>
          <w:p w:rsidR="002D798E" w:rsidRPr="00BA1780" w:rsidRDefault="002D798E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  <w:r w:rsidRPr="00BA1780">
              <w:rPr>
                <w:rFonts w:cs="Times New Roman"/>
                <w:sz w:val="24"/>
                <w:szCs w:val="24"/>
              </w:rPr>
              <w:t>1/5 доли</w:t>
            </w:r>
          </w:p>
          <w:p w:rsidR="009F4C16" w:rsidRPr="00BA1780" w:rsidRDefault="009F4C16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</w:p>
          <w:p w:rsidR="009F4C16" w:rsidRPr="00BA1780" w:rsidRDefault="009F4C16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  <w:r w:rsidRPr="00BA1780">
              <w:rPr>
                <w:rFonts w:cs="Times New Roman"/>
                <w:sz w:val="24"/>
                <w:szCs w:val="24"/>
              </w:rPr>
              <w:t>Квартира,</w:t>
            </w:r>
          </w:p>
          <w:p w:rsidR="009F4C16" w:rsidRPr="00BA1780" w:rsidRDefault="009F4C16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  <w:r w:rsidRPr="00BA1780">
              <w:rPr>
                <w:rFonts w:cs="Times New Roman"/>
                <w:sz w:val="24"/>
                <w:szCs w:val="24"/>
              </w:rPr>
              <w:t>1/2 доли</w:t>
            </w:r>
          </w:p>
          <w:p w:rsidR="002D798E" w:rsidRPr="00BA1780" w:rsidRDefault="002D798E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</w:p>
          <w:p w:rsidR="002D798E" w:rsidRPr="00BA1780" w:rsidRDefault="002D798E" w:rsidP="00632B56">
            <w:pPr>
              <w:ind w:left="-10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2D798E" w:rsidRPr="00BF0FAF" w:rsidRDefault="002D798E" w:rsidP="00632B56">
            <w:pPr>
              <w:rPr>
                <w:rFonts w:cs="Times New Roman"/>
                <w:sz w:val="24"/>
                <w:szCs w:val="24"/>
              </w:rPr>
            </w:pPr>
            <w:r w:rsidRPr="00BF0FAF">
              <w:rPr>
                <w:rFonts w:cs="Times New Roman"/>
                <w:sz w:val="24"/>
                <w:szCs w:val="24"/>
              </w:rPr>
              <w:t>84,4</w:t>
            </w:r>
          </w:p>
          <w:p w:rsidR="002D798E" w:rsidRPr="00BF0FAF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  <w:p w:rsidR="002D798E" w:rsidRPr="00BF0FAF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  <w:p w:rsidR="002D798E" w:rsidRPr="00BF0FAF" w:rsidRDefault="009F4C16" w:rsidP="00632B5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30,9</w:t>
            </w:r>
          </w:p>
        </w:tc>
        <w:tc>
          <w:tcPr>
            <w:tcW w:w="1320" w:type="dxa"/>
          </w:tcPr>
          <w:p w:rsidR="002D798E" w:rsidRDefault="002D798E" w:rsidP="009F4C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F0FAF">
              <w:rPr>
                <w:rFonts w:cs="Times New Roman"/>
                <w:sz w:val="24"/>
                <w:szCs w:val="24"/>
              </w:rPr>
              <w:t>Россия</w:t>
            </w:r>
          </w:p>
          <w:p w:rsidR="009F4C16" w:rsidRDefault="009F4C16" w:rsidP="009F4C1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F4C16" w:rsidRDefault="009F4C16" w:rsidP="009F4C1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F4C16" w:rsidRPr="00BF0FAF" w:rsidRDefault="009F4C16" w:rsidP="009F4C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2D798E" w:rsidRPr="00BF0FAF" w:rsidRDefault="002D798E" w:rsidP="009F4C1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D798E" w:rsidRPr="00BF0FAF" w:rsidRDefault="002D798E" w:rsidP="009F4C1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D798E" w:rsidRPr="00BF0FAF" w:rsidRDefault="002D798E" w:rsidP="009F4C1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D798E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2D798E" w:rsidRPr="00BF0FAF">
              <w:rPr>
                <w:rFonts w:cs="Times New Roman"/>
                <w:sz w:val="24"/>
                <w:szCs w:val="24"/>
              </w:rPr>
              <w:t>вартира</w:t>
            </w: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</w:p>
          <w:p w:rsidR="009F4C16" w:rsidRPr="00BF0FAF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Подвал</w:t>
            </w:r>
          </w:p>
          <w:p w:rsidR="002D798E" w:rsidRPr="00FB0AA8" w:rsidRDefault="002D798E" w:rsidP="006842BF">
            <w:pPr>
              <w:ind w:hanging="108"/>
            </w:pPr>
          </w:p>
        </w:tc>
        <w:tc>
          <w:tcPr>
            <w:tcW w:w="895" w:type="dxa"/>
          </w:tcPr>
          <w:p w:rsidR="002D798E" w:rsidRDefault="002D798E" w:rsidP="006842BF">
            <w:pPr>
              <w:rPr>
                <w:sz w:val="24"/>
              </w:rPr>
            </w:pPr>
            <w:r w:rsidRPr="009B1116">
              <w:rPr>
                <w:sz w:val="24"/>
              </w:rPr>
              <w:t>40,3</w:t>
            </w:r>
          </w:p>
          <w:p w:rsidR="009F4C16" w:rsidRDefault="009F4C16" w:rsidP="006842BF">
            <w:pPr>
              <w:rPr>
                <w:sz w:val="24"/>
              </w:rPr>
            </w:pPr>
          </w:p>
          <w:p w:rsidR="009F4C16" w:rsidRDefault="009F4C16" w:rsidP="006842BF">
            <w:pPr>
              <w:rPr>
                <w:sz w:val="24"/>
              </w:rPr>
            </w:pPr>
            <w:r>
              <w:rPr>
                <w:sz w:val="24"/>
              </w:rPr>
              <w:t>54,6</w:t>
            </w:r>
          </w:p>
          <w:p w:rsidR="009F4C16" w:rsidRDefault="009F4C16" w:rsidP="006842BF">
            <w:pPr>
              <w:rPr>
                <w:sz w:val="24"/>
              </w:rPr>
            </w:pPr>
          </w:p>
          <w:p w:rsidR="009F4C16" w:rsidRPr="00942C4F" w:rsidRDefault="009F4C16" w:rsidP="006842BF">
            <w:r>
              <w:rPr>
                <w:sz w:val="24"/>
              </w:rPr>
              <w:t>33,5</w:t>
            </w:r>
          </w:p>
        </w:tc>
        <w:tc>
          <w:tcPr>
            <w:tcW w:w="1320" w:type="dxa"/>
          </w:tcPr>
          <w:p w:rsidR="002D798E" w:rsidRDefault="002D798E" w:rsidP="006842BF">
            <w:pPr>
              <w:rPr>
                <w:rFonts w:cs="Times New Roman"/>
                <w:sz w:val="24"/>
                <w:szCs w:val="24"/>
              </w:rPr>
            </w:pPr>
            <w:r w:rsidRPr="00BF0FAF">
              <w:rPr>
                <w:rFonts w:cs="Times New Roman"/>
                <w:sz w:val="24"/>
                <w:szCs w:val="24"/>
              </w:rPr>
              <w:t>Россия</w:t>
            </w:r>
          </w:p>
          <w:p w:rsidR="009F4C16" w:rsidRDefault="009F4C16" w:rsidP="006842BF">
            <w:pPr>
              <w:rPr>
                <w:rFonts w:cs="Times New Roman"/>
                <w:sz w:val="24"/>
                <w:szCs w:val="24"/>
              </w:rPr>
            </w:pPr>
          </w:p>
          <w:p w:rsidR="009F4C16" w:rsidRDefault="009F4C16" w:rsidP="006842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9F4C16" w:rsidRDefault="009F4C16" w:rsidP="006842BF">
            <w:pPr>
              <w:rPr>
                <w:rFonts w:cs="Times New Roman"/>
                <w:sz w:val="24"/>
                <w:szCs w:val="24"/>
              </w:rPr>
            </w:pPr>
          </w:p>
          <w:p w:rsidR="009F4C16" w:rsidRPr="00BF0FAF" w:rsidRDefault="009F4C16" w:rsidP="006842B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2D798E" w:rsidRPr="00942C4F" w:rsidRDefault="002D798E" w:rsidP="006842BF">
            <w:pPr>
              <w:ind w:hanging="57"/>
            </w:pPr>
          </w:p>
        </w:tc>
        <w:tc>
          <w:tcPr>
            <w:tcW w:w="1217" w:type="dxa"/>
          </w:tcPr>
          <w:p w:rsidR="002D798E" w:rsidRPr="00BF0FAF" w:rsidRDefault="002D798E" w:rsidP="00632B56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BF0FAF">
              <w:rPr>
                <w:rFonts w:cs="Times New Roman"/>
                <w:sz w:val="24"/>
                <w:szCs w:val="24"/>
              </w:rPr>
              <w:t>Легковой автом</w:t>
            </w:r>
            <w:r w:rsidRPr="00BF0FAF">
              <w:rPr>
                <w:rFonts w:cs="Times New Roman"/>
                <w:sz w:val="24"/>
                <w:szCs w:val="24"/>
              </w:rPr>
              <w:t>о</w:t>
            </w:r>
            <w:r w:rsidRPr="00BF0FAF">
              <w:rPr>
                <w:rFonts w:cs="Times New Roman"/>
                <w:sz w:val="24"/>
                <w:szCs w:val="24"/>
              </w:rPr>
              <w:t>биль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BF0FAF">
              <w:rPr>
                <w:rFonts w:cs="Times New Roman"/>
                <w:sz w:val="24"/>
                <w:szCs w:val="24"/>
              </w:rPr>
              <w:t xml:space="preserve"> </w:t>
            </w:r>
            <w:r w:rsidRPr="00BF0FAF">
              <w:rPr>
                <w:rFonts w:cs="Times New Roman"/>
                <w:sz w:val="24"/>
                <w:szCs w:val="24"/>
                <w:lang w:val="en-US"/>
              </w:rPr>
              <w:t>Toyota Allex</w:t>
            </w:r>
          </w:p>
        </w:tc>
        <w:tc>
          <w:tcPr>
            <w:tcW w:w="851" w:type="dxa"/>
          </w:tcPr>
          <w:p w:rsidR="002D798E" w:rsidRPr="008628DD" w:rsidRDefault="002D798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D798E" w:rsidRPr="008628DD" w:rsidRDefault="002D798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798E" w:rsidRPr="008628DD" w:rsidTr="00897F6D">
        <w:tc>
          <w:tcPr>
            <w:tcW w:w="2018" w:type="dxa"/>
          </w:tcPr>
          <w:p w:rsidR="002D798E" w:rsidRPr="007346CB" w:rsidRDefault="002D798E" w:rsidP="00632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056" w:type="dxa"/>
          </w:tcPr>
          <w:p w:rsidR="002D798E" w:rsidRPr="00BF0FAF" w:rsidRDefault="002D798E" w:rsidP="00632B56">
            <w:pPr>
              <w:ind w:left="-108"/>
              <w:rPr>
                <w:rFonts w:cs="Times New Roman"/>
                <w:sz w:val="24"/>
              </w:rPr>
            </w:pPr>
          </w:p>
        </w:tc>
        <w:tc>
          <w:tcPr>
            <w:tcW w:w="1078" w:type="dxa"/>
          </w:tcPr>
          <w:p w:rsidR="002D798E" w:rsidRPr="00BF0FAF" w:rsidRDefault="002D798E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2D798E" w:rsidRPr="00BF0FAF" w:rsidRDefault="002D798E" w:rsidP="00632B56">
            <w:pPr>
              <w:ind w:hanging="10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2D798E" w:rsidRPr="00BF0FAF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D798E" w:rsidRPr="00BF0FAF" w:rsidRDefault="002D798E" w:rsidP="00632B56">
            <w:pPr>
              <w:ind w:hanging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D798E" w:rsidRDefault="009F4C16" w:rsidP="009B11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2D798E" w:rsidRPr="00BF0FAF">
              <w:rPr>
                <w:rFonts w:cs="Times New Roman"/>
                <w:sz w:val="24"/>
                <w:szCs w:val="24"/>
              </w:rPr>
              <w:t>вартира</w:t>
            </w:r>
          </w:p>
          <w:p w:rsidR="002D798E" w:rsidRDefault="002D798E" w:rsidP="009B1116">
            <w:pPr>
              <w:rPr>
                <w:rFonts w:cs="Times New Roman"/>
                <w:sz w:val="24"/>
                <w:szCs w:val="24"/>
              </w:rPr>
            </w:pPr>
          </w:p>
          <w:p w:rsidR="002D798E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2D798E" w:rsidRPr="00BF0FAF">
              <w:rPr>
                <w:rFonts w:cs="Times New Roman"/>
                <w:sz w:val="24"/>
                <w:szCs w:val="24"/>
              </w:rPr>
              <w:t>вартира</w:t>
            </w: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Подвал</w:t>
            </w:r>
          </w:p>
          <w:p w:rsidR="002D798E" w:rsidRPr="00BF0FAF" w:rsidRDefault="002D798E" w:rsidP="00694A7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2D798E" w:rsidRDefault="002D798E" w:rsidP="00632B56">
            <w:pPr>
              <w:rPr>
                <w:rFonts w:cs="Times New Roman"/>
                <w:sz w:val="24"/>
                <w:szCs w:val="24"/>
              </w:rPr>
            </w:pPr>
            <w:r w:rsidRPr="00BF0FAF">
              <w:rPr>
                <w:rFonts w:cs="Times New Roman"/>
                <w:sz w:val="24"/>
                <w:szCs w:val="24"/>
              </w:rPr>
              <w:t>84,4</w:t>
            </w:r>
          </w:p>
          <w:p w:rsidR="002D798E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  <w:p w:rsidR="002D798E" w:rsidRDefault="002D798E" w:rsidP="00632B56">
            <w:pPr>
              <w:rPr>
                <w:sz w:val="24"/>
              </w:rPr>
            </w:pPr>
            <w:r w:rsidRPr="009B1116">
              <w:rPr>
                <w:sz w:val="24"/>
              </w:rPr>
              <w:t>40,3</w:t>
            </w:r>
          </w:p>
          <w:p w:rsidR="009F4C16" w:rsidRDefault="009F4C16" w:rsidP="00632B56">
            <w:pPr>
              <w:rPr>
                <w:sz w:val="24"/>
              </w:rPr>
            </w:pPr>
          </w:p>
          <w:p w:rsidR="009F4C16" w:rsidRDefault="009F4C16" w:rsidP="00632B56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</w:rPr>
              <w:t>54,6</w:t>
            </w:r>
          </w:p>
          <w:p w:rsidR="002D798E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  <w:p w:rsidR="002D798E" w:rsidRPr="00BF0FAF" w:rsidRDefault="009F4C16" w:rsidP="00632B5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33,5</w:t>
            </w:r>
          </w:p>
        </w:tc>
        <w:tc>
          <w:tcPr>
            <w:tcW w:w="1320" w:type="dxa"/>
          </w:tcPr>
          <w:p w:rsidR="002D798E" w:rsidRDefault="002D798E" w:rsidP="00632B56">
            <w:pPr>
              <w:rPr>
                <w:rFonts w:cs="Times New Roman"/>
                <w:sz w:val="24"/>
                <w:szCs w:val="24"/>
              </w:rPr>
            </w:pPr>
            <w:r w:rsidRPr="00BF0FAF">
              <w:rPr>
                <w:rFonts w:cs="Times New Roman"/>
                <w:sz w:val="24"/>
                <w:szCs w:val="24"/>
              </w:rPr>
              <w:t>Россия</w:t>
            </w:r>
          </w:p>
          <w:p w:rsidR="002D798E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  <w:p w:rsidR="002D798E" w:rsidRDefault="002D798E" w:rsidP="002D798E">
            <w:pPr>
              <w:rPr>
                <w:rFonts w:cs="Times New Roman"/>
                <w:sz w:val="24"/>
                <w:szCs w:val="24"/>
              </w:rPr>
            </w:pPr>
            <w:r w:rsidRPr="00BF0FAF">
              <w:rPr>
                <w:rFonts w:cs="Times New Roman"/>
                <w:sz w:val="24"/>
                <w:szCs w:val="24"/>
              </w:rPr>
              <w:t>Россия</w:t>
            </w: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</w:p>
          <w:p w:rsidR="009F4C16" w:rsidRDefault="009F4C16" w:rsidP="002D79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2D798E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  <w:p w:rsidR="002D798E" w:rsidRPr="00BF0FAF" w:rsidRDefault="002D798E" w:rsidP="00694A7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2D798E" w:rsidRPr="00BF0FAF" w:rsidRDefault="002D798E" w:rsidP="00632B5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798E" w:rsidRPr="008628DD" w:rsidRDefault="002D798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D798E" w:rsidRPr="008628DD" w:rsidRDefault="002D798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B3D05" w:rsidRPr="00682690" w:rsidRDefault="00CB3D0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4"/>
          <w:szCs w:val="30"/>
        </w:rPr>
      </w:pPr>
      <w:bookmarkStart w:id="0" w:name="_GoBack"/>
      <w:bookmarkEnd w:id="0"/>
    </w:p>
    <w:p w:rsidR="00C91EB2" w:rsidRDefault="008628DD" w:rsidP="0068269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682690">
        <w:rPr>
          <w:rFonts w:cs="Times New Roman"/>
          <w:sz w:val="30"/>
          <w:szCs w:val="30"/>
        </w:rPr>
        <w:t>Митрошкин Александр Юрьевич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lastRenderedPageBreak/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682690">
        <w:rPr>
          <w:rFonts w:cs="Times New Roman"/>
          <w:sz w:val="30"/>
          <w:szCs w:val="30"/>
        </w:rPr>
        <w:t>201</w:t>
      </w:r>
      <w:r w:rsidR="009F4C16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за счет которых совершена сделка в </w:t>
      </w:r>
      <w:r w:rsidR="00682690">
        <w:rPr>
          <w:rFonts w:cs="Times New Roman"/>
          <w:sz w:val="30"/>
          <w:szCs w:val="30"/>
        </w:rPr>
        <w:t>201</w:t>
      </w:r>
      <w:r w:rsidR="009F4C16">
        <w:rPr>
          <w:rFonts w:cs="Times New Roman"/>
          <w:sz w:val="30"/>
          <w:szCs w:val="30"/>
        </w:rPr>
        <w:t>6</w:t>
      </w:r>
      <w:r w:rsidR="00682690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Pr="00682690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30"/>
        </w:rPr>
      </w:pPr>
    </w:p>
    <w:p w:rsidR="00787A47" w:rsidRPr="00897F6D" w:rsidRDefault="008628DD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787A47" w:rsidRPr="00897F6D" w:rsidSect="009F4C16">
      <w:headerReference w:type="default" r:id="rId10"/>
      <w:pgSz w:w="16840" w:h="11907" w:orient="landscape" w:code="9"/>
      <w:pgMar w:top="426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E4E" w:rsidRDefault="00037E4E" w:rsidP="003F034E">
      <w:r>
        <w:separator/>
      </w:r>
    </w:p>
  </w:endnote>
  <w:endnote w:type="continuationSeparator" w:id="0">
    <w:p w:rsidR="00037E4E" w:rsidRDefault="00037E4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E4E" w:rsidRDefault="00037E4E" w:rsidP="003F034E">
      <w:r>
        <w:separator/>
      </w:r>
    </w:p>
  </w:footnote>
  <w:footnote w:type="continuationSeparator" w:id="0">
    <w:p w:rsidR="00037E4E" w:rsidRDefault="00037E4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D644E6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E4FB0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7A36"/>
    <w:rsid w:val="00013056"/>
    <w:rsid w:val="00037E4E"/>
    <w:rsid w:val="000920CA"/>
    <w:rsid w:val="001E2A87"/>
    <w:rsid w:val="00271D86"/>
    <w:rsid w:val="002D798E"/>
    <w:rsid w:val="003F034E"/>
    <w:rsid w:val="00452BFF"/>
    <w:rsid w:val="00457128"/>
    <w:rsid w:val="004B681C"/>
    <w:rsid w:val="004F54EF"/>
    <w:rsid w:val="00501D61"/>
    <w:rsid w:val="00547FBB"/>
    <w:rsid w:val="0057511F"/>
    <w:rsid w:val="005845DD"/>
    <w:rsid w:val="005F735F"/>
    <w:rsid w:val="00604E05"/>
    <w:rsid w:val="00606F5A"/>
    <w:rsid w:val="006737B7"/>
    <w:rsid w:val="00682690"/>
    <w:rsid w:val="00694A76"/>
    <w:rsid w:val="006B38C1"/>
    <w:rsid w:val="007229F4"/>
    <w:rsid w:val="00787A47"/>
    <w:rsid w:val="007E40E1"/>
    <w:rsid w:val="00834F53"/>
    <w:rsid w:val="00853B50"/>
    <w:rsid w:val="008628DD"/>
    <w:rsid w:val="00897F6D"/>
    <w:rsid w:val="008B0BA1"/>
    <w:rsid w:val="009B1116"/>
    <w:rsid w:val="009C128F"/>
    <w:rsid w:val="009F4C16"/>
    <w:rsid w:val="00AD734A"/>
    <w:rsid w:val="00AF4B5D"/>
    <w:rsid w:val="00B014D7"/>
    <w:rsid w:val="00B95C38"/>
    <w:rsid w:val="00BA1780"/>
    <w:rsid w:val="00BC5774"/>
    <w:rsid w:val="00BC7A2B"/>
    <w:rsid w:val="00C32844"/>
    <w:rsid w:val="00C53891"/>
    <w:rsid w:val="00C55E7A"/>
    <w:rsid w:val="00C84965"/>
    <w:rsid w:val="00C90F03"/>
    <w:rsid w:val="00C91EB2"/>
    <w:rsid w:val="00CA327A"/>
    <w:rsid w:val="00CA7428"/>
    <w:rsid w:val="00CB3D05"/>
    <w:rsid w:val="00CC466E"/>
    <w:rsid w:val="00CF67BD"/>
    <w:rsid w:val="00D644E6"/>
    <w:rsid w:val="00DA2ACB"/>
    <w:rsid w:val="00DF08F9"/>
    <w:rsid w:val="00E370B4"/>
    <w:rsid w:val="00E8433F"/>
    <w:rsid w:val="00F16ED9"/>
    <w:rsid w:val="00F61CEC"/>
    <w:rsid w:val="00F643A1"/>
    <w:rsid w:val="00F66BB8"/>
    <w:rsid w:val="00FB7077"/>
    <w:rsid w:val="00FE4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6826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D6D26-2995-4953-AD05-EF962C6B5C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102E6-F25D-4141-B1EB-9130C33AD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F3003E-7F89-462A-BD90-09042931EF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8A8BB-149B-429E-A5B0-1C6C8B4C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Овчаренко</cp:lastModifiedBy>
  <cp:revision>3</cp:revision>
  <cp:lastPrinted>2016-04-21T02:33:00Z</cp:lastPrinted>
  <dcterms:created xsi:type="dcterms:W3CDTF">2017-04-28T08:06:00Z</dcterms:created>
  <dcterms:modified xsi:type="dcterms:W3CDTF">2017-05-17T04:50:00Z</dcterms:modified>
</cp:coreProperties>
</file>