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AE489C">
        <w:rPr>
          <w:rFonts w:cs="Times New Roman"/>
          <w:sz w:val="30"/>
          <w:szCs w:val="30"/>
        </w:rPr>
        <w:t xml:space="preserve">за </w:t>
      </w:r>
      <w:r w:rsidR="00AE489C" w:rsidRPr="00AE489C">
        <w:rPr>
          <w:rFonts w:cs="Times New Roman"/>
          <w:sz w:val="30"/>
          <w:szCs w:val="30"/>
        </w:rPr>
        <w:t>201</w:t>
      </w:r>
      <w:r w:rsidR="00540BCC">
        <w:rPr>
          <w:rFonts w:cs="Times New Roman"/>
          <w:sz w:val="30"/>
          <w:szCs w:val="30"/>
        </w:rPr>
        <w:t>6</w:t>
      </w:r>
      <w:r w:rsidR="00AE489C" w:rsidRPr="00AE489C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AE489C" w:rsidRPr="00AE489C">
        <w:rPr>
          <w:rFonts w:cs="Times New Roman"/>
          <w:sz w:val="30"/>
          <w:szCs w:val="30"/>
        </w:rPr>
        <w:t>201</w:t>
      </w:r>
      <w:r w:rsidR="00540BCC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AE489C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>
        <w:rPr>
          <w:rFonts w:cs="Times New Roman"/>
          <w:sz w:val="30"/>
          <w:szCs w:val="30"/>
          <w:lang w:val="en-US"/>
        </w:rPr>
        <w:t>201</w:t>
      </w:r>
      <w:r w:rsidR="00540BCC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  <w:lang w:val="en-US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993"/>
        <w:gridCol w:w="1054"/>
        <w:gridCol w:w="922"/>
        <w:gridCol w:w="1322"/>
        <w:gridCol w:w="1521"/>
        <w:gridCol w:w="896"/>
        <w:gridCol w:w="1322"/>
        <w:gridCol w:w="1218"/>
        <w:gridCol w:w="852"/>
        <w:gridCol w:w="1135"/>
      </w:tblGrid>
      <w:tr w:rsidR="00897F6D" w:rsidRPr="00161A76" w:rsidTr="00161A76">
        <w:trPr>
          <w:trHeight w:val="156"/>
        </w:trPr>
        <w:tc>
          <w:tcPr>
            <w:tcW w:w="1418" w:type="dxa"/>
            <w:vMerge w:val="restart"/>
          </w:tcPr>
          <w:p w:rsidR="001E2A87" w:rsidRPr="00161A7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1A76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161A7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61A76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161A7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61A76">
              <w:rPr>
                <w:sz w:val="24"/>
                <w:szCs w:val="24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161A76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61A76">
              <w:rPr>
                <w:sz w:val="24"/>
                <w:szCs w:val="24"/>
              </w:rPr>
              <w:t xml:space="preserve">Общая </w:t>
            </w:r>
            <w:r w:rsidR="00CA7428" w:rsidRPr="00161A76">
              <w:rPr>
                <w:sz w:val="24"/>
                <w:szCs w:val="24"/>
              </w:rPr>
              <w:t xml:space="preserve">сумма дохода </w:t>
            </w:r>
          </w:p>
          <w:p w:rsidR="00897F6D" w:rsidRPr="00161A7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61A76">
              <w:rPr>
                <w:sz w:val="24"/>
                <w:szCs w:val="24"/>
              </w:rPr>
              <w:t xml:space="preserve">за год, </w:t>
            </w:r>
          </w:p>
          <w:p w:rsidR="00CA7428" w:rsidRPr="00161A7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61A76">
              <w:rPr>
                <w:sz w:val="24"/>
                <w:szCs w:val="24"/>
              </w:rPr>
              <w:t>тыс.</w:t>
            </w:r>
            <w:r w:rsidR="00897F6D" w:rsidRPr="00161A76">
              <w:rPr>
                <w:sz w:val="24"/>
                <w:szCs w:val="24"/>
              </w:rPr>
              <w:t xml:space="preserve"> </w:t>
            </w:r>
            <w:r w:rsidRPr="00161A76">
              <w:rPr>
                <w:sz w:val="24"/>
                <w:szCs w:val="24"/>
              </w:rPr>
              <w:t>руб.</w:t>
            </w:r>
          </w:p>
        </w:tc>
        <w:tc>
          <w:tcPr>
            <w:tcW w:w="3298" w:type="dxa"/>
            <w:gridSpan w:val="3"/>
          </w:tcPr>
          <w:p w:rsidR="00CA7428" w:rsidRPr="00161A7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61A76">
              <w:rPr>
                <w:sz w:val="24"/>
                <w:szCs w:val="24"/>
              </w:rPr>
              <w:t>Перечень объектов недвиж</w:t>
            </w:r>
            <w:r w:rsidRPr="00161A76">
              <w:rPr>
                <w:sz w:val="24"/>
                <w:szCs w:val="24"/>
              </w:rPr>
              <w:t>и</w:t>
            </w:r>
            <w:r w:rsidRPr="00161A76">
              <w:rPr>
                <w:sz w:val="24"/>
                <w:szCs w:val="24"/>
              </w:rPr>
              <w:t>мости, принадлежащих на праве собственн</w:t>
            </w:r>
            <w:r w:rsidRPr="00161A76">
              <w:rPr>
                <w:sz w:val="24"/>
                <w:szCs w:val="24"/>
              </w:rPr>
              <w:t>о</w:t>
            </w:r>
            <w:r w:rsidRPr="00161A76">
              <w:rPr>
                <w:sz w:val="24"/>
                <w:szCs w:val="24"/>
              </w:rPr>
              <w:t>сти</w:t>
            </w:r>
          </w:p>
          <w:p w:rsidR="00897F6D" w:rsidRPr="00161A76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739" w:type="dxa"/>
            <w:gridSpan w:val="3"/>
          </w:tcPr>
          <w:p w:rsidR="00CA7428" w:rsidRPr="00161A7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61A76">
              <w:rPr>
                <w:sz w:val="24"/>
                <w:szCs w:val="24"/>
              </w:rPr>
              <w:t>Перечень объектов недвижимости, нах</w:t>
            </w:r>
            <w:r w:rsidRPr="00161A76">
              <w:rPr>
                <w:sz w:val="24"/>
                <w:szCs w:val="24"/>
              </w:rPr>
              <w:t>о</w:t>
            </w:r>
            <w:r w:rsidRPr="00161A76">
              <w:rPr>
                <w:sz w:val="24"/>
                <w:szCs w:val="24"/>
              </w:rPr>
              <w:t>дящихся в пользовании</w:t>
            </w:r>
          </w:p>
        </w:tc>
        <w:tc>
          <w:tcPr>
            <w:tcW w:w="1218" w:type="dxa"/>
            <w:vMerge w:val="restart"/>
          </w:tcPr>
          <w:p w:rsidR="00CA7428" w:rsidRPr="00161A7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61A76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161A76">
              <w:rPr>
                <w:rFonts w:cs="Times New Roman"/>
                <w:sz w:val="24"/>
                <w:szCs w:val="24"/>
              </w:rPr>
              <w:t>тран</w:t>
            </w:r>
            <w:r w:rsidRPr="00161A76">
              <w:rPr>
                <w:rFonts w:cs="Times New Roman"/>
                <w:sz w:val="24"/>
                <w:szCs w:val="24"/>
              </w:rPr>
              <w:t>с</w:t>
            </w:r>
            <w:r w:rsidRPr="00161A76">
              <w:rPr>
                <w:rFonts w:cs="Times New Roman"/>
                <w:sz w:val="24"/>
                <w:szCs w:val="24"/>
              </w:rPr>
              <w:t>порт</w:t>
            </w:r>
            <w:r w:rsidR="00897F6D" w:rsidRPr="00161A76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161A76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161A76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2" w:type="dxa"/>
            <w:vMerge w:val="restart"/>
          </w:tcPr>
          <w:p w:rsidR="00CA7428" w:rsidRPr="00161A7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61A76">
              <w:rPr>
                <w:bCs/>
                <w:sz w:val="24"/>
                <w:szCs w:val="24"/>
              </w:rPr>
              <w:t>Пре</w:t>
            </w:r>
            <w:r w:rsidRPr="00161A76">
              <w:rPr>
                <w:bCs/>
                <w:sz w:val="24"/>
                <w:szCs w:val="24"/>
              </w:rPr>
              <w:t>д</w:t>
            </w:r>
            <w:r w:rsidRPr="00161A76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5" w:type="dxa"/>
            <w:vMerge w:val="restart"/>
          </w:tcPr>
          <w:p w:rsidR="00897F6D" w:rsidRPr="00161A76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161A76">
              <w:rPr>
                <w:bCs/>
                <w:sz w:val="24"/>
                <w:szCs w:val="24"/>
              </w:rPr>
              <w:t>Источн</w:t>
            </w:r>
            <w:r w:rsidRPr="00161A76">
              <w:rPr>
                <w:bCs/>
                <w:sz w:val="24"/>
                <w:szCs w:val="24"/>
              </w:rPr>
              <w:t>и</w:t>
            </w:r>
            <w:r w:rsidRPr="00161A76">
              <w:rPr>
                <w:bCs/>
                <w:sz w:val="24"/>
                <w:szCs w:val="24"/>
              </w:rPr>
              <w:t>ки пол</w:t>
            </w:r>
            <w:r w:rsidRPr="00161A76">
              <w:rPr>
                <w:bCs/>
                <w:sz w:val="24"/>
                <w:szCs w:val="24"/>
              </w:rPr>
              <w:t>у</w:t>
            </w:r>
            <w:r w:rsidRPr="00161A76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161A76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161A76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161A76">
              <w:rPr>
                <w:bCs/>
                <w:sz w:val="24"/>
                <w:szCs w:val="24"/>
              </w:rPr>
              <w:t>счет</w:t>
            </w:r>
            <w:proofErr w:type="gramEnd"/>
            <w:r w:rsidRPr="00161A76">
              <w:rPr>
                <w:bCs/>
                <w:sz w:val="24"/>
                <w:szCs w:val="24"/>
              </w:rPr>
              <w:t xml:space="preserve"> которых соверш</w:t>
            </w:r>
            <w:r w:rsidRPr="00161A76">
              <w:rPr>
                <w:bCs/>
                <w:sz w:val="24"/>
                <w:szCs w:val="24"/>
              </w:rPr>
              <w:t>е</w:t>
            </w:r>
            <w:r w:rsidRPr="00161A76">
              <w:rPr>
                <w:bCs/>
                <w:sz w:val="24"/>
                <w:szCs w:val="24"/>
              </w:rPr>
              <w:t>на сделка</w:t>
            </w:r>
          </w:p>
          <w:p w:rsidR="00897F6D" w:rsidRPr="00161A76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161A76" w:rsidTr="00161A76">
        <w:trPr>
          <w:trHeight w:val="138"/>
        </w:trPr>
        <w:tc>
          <w:tcPr>
            <w:tcW w:w="1418" w:type="dxa"/>
            <w:vMerge/>
          </w:tcPr>
          <w:p w:rsidR="00CA7428" w:rsidRPr="00161A76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A7428" w:rsidRPr="00161A7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A7428" w:rsidRPr="00161A7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dxa"/>
          </w:tcPr>
          <w:p w:rsidR="00CA7428" w:rsidRPr="00161A7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61A76">
              <w:rPr>
                <w:sz w:val="24"/>
                <w:szCs w:val="24"/>
              </w:rPr>
              <w:t>вид об</w:t>
            </w:r>
            <w:r w:rsidRPr="00161A76">
              <w:rPr>
                <w:sz w:val="24"/>
                <w:szCs w:val="24"/>
              </w:rPr>
              <w:t>ъ</w:t>
            </w:r>
            <w:r w:rsidRPr="00161A76">
              <w:rPr>
                <w:sz w:val="24"/>
                <w:szCs w:val="24"/>
              </w:rPr>
              <w:t>екта н</w:t>
            </w:r>
            <w:r w:rsidRPr="00161A76">
              <w:rPr>
                <w:sz w:val="24"/>
                <w:szCs w:val="24"/>
              </w:rPr>
              <w:t>е</w:t>
            </w:r>
            <w:r w:rsidRPr="00161A76">
              <w:rPr>
                <w:sz w:val="24"/>
                <w:szCs w:val="24"/>
              </w:rPr>
              <w:t>движ</w:t>
            </w:r>
            <w:r w:rsidRPr="00161A76">
              <w:rPr>
                <w:sz w:val="24"/>
                <w:szCs w:val="24"/>
              </w:rPr>
              <w:t>и</w:t>
            </w:r>
            <w:r w:rsidRPr="00161A76">
              <w:rPr>
                <w:sz w:val="24"/>
                <w:szCs w:val="24"/>
              </w:rPr>
              <w:t>мости</w:t>
            </w:r>
          </w:p>
        </w:tc>
        <w:tc>
          <w:tcPr>
            <w:tcW w:w="922" w:type="dxa"/>
          </w:tcPr>
          <w:p w:rsidR="00CA7428" w:rsidRPr="00161A7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61A76">
              <w:rPr>
                <w:sz w:val="24"/>
                <w:szCs w:val="24"/>
              </w:rPr>
              <w:t>пл</w:t>
            </w:r>
            <w:r w:rsidRPr="00161A76">
              <w:rPr>
                <w:sz w:val="24"/>
                <w:szCs w:val="24"/>
              </w:rPr>
              <w:t>о</w:t>
            </w:r>
            <w:r w:rsidRPr="00161A76">
              <w:rPr>
                <w:sz w:val="24"/>
                <w:szCs w:val="24"/>
              </w:rPr>
              <w:t>щадь, кв.</w:t>
            </w:r>
            <w:r w:rsidR="000920CA" w:rsidRPr="00161A76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2" w:type="dxa"/>
          </w:tcPr>
          <w:p w:rsidR="00CA7428" w:rsidRPr="00161A7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61A76">
              <w:rPr>
                <w:sz w:val="24"/>
                <w:szCs w:val="24"/>
              </w:rPr>
              <w:t>страна ра</w:t>
            </w:r>
            <w:r w:rsidRPr="00161A76">
              <w:rPr>
                <w:sz w:val="24"/>
                <w:szCs w:val="24"/>
              </w:rPr>
              <w:t>с</w:t>
            </w:r>
            <w:r w:rsidRPr="00161A76">
              <w:rPr>
                <w:sz w:val="24"/>
                <w:szCs w:val="24"/>
              </w:rPr>
              <w:t>положения</w:t>
            </w:r>
          </w:p>
        </w:tc>
        <w:tc>
          <w:tcPr>
            <w:tcW w:w="1521" w:type="dxa"/>
          </w:tcPr>
          <w:p w:rsidR="00CA7428" w:rsidRPr="00161A7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61A76">
              <w:rPr>
                <w:sz w:val="24"/>
                <w:szCs w:val="24"/>
              </w:rPr>
              <w:t>вид объекта недвижим</w:t>
            </w:r>
            <w:r w:rsidRPr="00161A76">
              <w:rPr>
                <w:sz w:val="24"/>
                <w:szCs w:val="24"/>
              </w:rPr>
              <w:t>о</w:t>
            </w:r>
            <w:r w:rsidRPr="00161A76">
              <w:rPr>
                <w:sz w:val="24"/>
                <w:szCs w:val="24"/>
              </w:rPr>
              <w:t>сти</w:t>
            </w:r>
          </w:p>
        </w:tc>
        <w:tc>
          <w:tcPr>
            <w:tcW w:w="896" w:type="dxa"/>
          </w:tcPr>
          <w:p w:rsidR="00CA7428" w:rsidRPr="00161A7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61A76">
              <w:rPr>
                <w:sz w:val="24"/>
                <w:szCs w:val="24"/>
              </w:rPr>
              <w:t>пл</w:t>
            </w:r>
            <w:r w:rsidRPr="00161A76">
              <w:rPr>
                <w:sz w:val="24"/>
                <w:szCs w:val="24"/>
              </w:rPr>
              <w:t>о</w:t>
            </w:r>
            <w:r w:rsidRPr="00161A76">
              <w:rPr>
                <w:sz w:val="24"/>
                <w:szCs w:val="24"/>
              </w:rPr>
              <w:t>щадь, кв.</w:t>
            </w:r>
            <w:r w:rsidR="00897F6D" w:rsidRPr="00161A76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2" w:type="dxa"/>
          </w:tcPr>
          <w:p w:rsidR="00CA7428" w:rsidRPr="00161A7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61A76">
              <w:rPr>
                <w:sz w:val="24"/>
                <w:szCs w:val="24"/>
              </w:rPr>
              <w:t>страна ра</w:t>
            </w:r>
            <w:r w:rsidRPr="00161A76">
              <w:rPr>
                <w:sz w:val="24"/>
                <w:szCs w:val="24"/>
              </w:rPr>
              <w:t>с</w:t>
            </w:r>
            <w:r w:rsidRPr="00161A76">
              <w:rPr>
                <w:sz w:val="24"/>
                <w:szCs w:val="24"/>
              </w:rPr>
              <w:t>положения</w:t>
            </w:r>
          </w:p>
        </w:tc>
        <w:tc>
          <w:tcPr>
            <w:tcW w:w="1218" w:type="dxa"/>
            <w:vMerge/>
          </w:tcPr>
          <w:p w:rsidR="00CA7428" w:rsidRPr="00161A7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vMerge/>
          </w:tcPr>
          <w:p w:rsidR="00CA7428" w:rsidRPr="00161A7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CA7428" w:rsidRPr="00161A7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AE489C" w:rsidRPr="00161A76" w:rsidTr="00161A76">
        <w:trPr>
          <w:trHeight w:val="1984"/>
        </w:trPr>
        <w:tc>
          <w:tcPr>
            <w:tcW w:w="1418" w:type="dxa"/>
          </w:tcPr>
          <w:p w:rsidR="00AE489C" w:rsidRPr="00161A76" w:rsidRDefault="00CD29D0" w:rsidP="00540BC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161A76">
              <w:rPr>
                <w:sz w:val="24"/>
                <w:szCs w:val="24"/>
              </w:rPr>
              <w:t>1.</w:t>
            </w:r>
            <w:r w:rsidR="00BF4570" w:rsidRPr="00161A76">
              <w:rPr>
                <w:sz w:val="24"/>
                <w:szCs w:val="24"/>
              </w:rPr>
              <w:t xml:space="preserve"> </w:t>
            </w:r>
            <w:r w:rsidR="00540BCC" w:rsidRPr="00161A76">
              <w:rPr>
                <w:sz w:val="24"/>
                <w:szCs w:val="24"/>
              </w:rPr>
              <w:t>Цивилева П</w:t>
            </w:r>
            <w:r w:rsidR="00AE489C" w:rsidRPr="00161A76">
              <w:rPr>
                <w:sz w:val="24"/>
                <w:szCs w:val="24"/>
              </w:rPr>
              <w:t>олина   Евгеньевна</w:t>
            </w:r>
          </w:p>
        </w:tc>
        <w:tc>
          <w:tcPr>
            <w:tcW w:w="1984" w:type="dxa"/>
          </w:tcPr>
          <w:p w:rsidR="00BF4570" w:rsidRPr="00161A76" w:rsidRDefault="00503702" w:rsidP="001A75D3">
            <w:pPr>
              <w:rPr>
                <w:rFonts w:cs="Times New Roman"/>
                <w:sz w:val="24"/>
                <w:szCs w:val="24"/>
              </w:rPr>
            </w:pPr>
            <w:r w:rsidRPr="00161A76">
              <w:rPr>
                <w:rFonts w:cs="Times New Roman"/>
                <w:sz w:val="24"/>
                <w:szCs w:val="24"/>
              </w:rPr>
              <w:t>Ведущий спец</w:t>
            </w:r>
            <w:r w:rsidRPr="00161A76">
              <w:rPr>
                <w:rFonts w:cs="Times New Roman"/>
                <w:sz w:val="24"/>
                <w:szCs w:val="24"/>
              </w:rPr>
              <w:t>и</w:t>
            </w:r>
            <w:r w:rsidRPr="00161A76">
              <w:rPr>
                <w:rFonts w:cs="Times New Roman"/>
                <w:sz w:val="24"/>
                <w:szCs w:val="24"/>
              </w:rPr>
              <w:t xml:space="preserve">алист </w:t>
            </w:r>
            <w:r w:rsidR="00AE489C" w:rsidRPr="00161A76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="00AE489C" w:rsidRPr="00161A76">
              <w:rPr>
                <w:rFonts w:cs="Times New Roman"/>
                <w:sz w:val="24"/>
                <w:szCs w:val="24"/>
              </w:rPr>
              <w:t>отдела финансирования департамента</w:t>
            </w:r>
            <w:bookmarkStart w:id="0" w:name="_GoBack"/>
            <w:bookmarkEnd w:id="0"/>
            <w:r w:rsidR="00AE489C" w:rsidRPr="00161A76">
              <w:rPr>
                <w:rFonts w:cs="Times New Roman"/>
                <w:sz w:val="24"/>
                <w:szCs w:val="24"/>
              </w:rPr>
              <w:t xml:space="preserve"> финансов адм</w:t>
            </w:r>
            <w:r w:rsidR="00AE489C" w:rsidRPr="00161A76">
              <w:rPr>
                <w:rFonts w:cs="Times New Roman"/>
                <w:sz w:val="24"/>
                <w:szCs w:val="24"/>
              </w:rPr>
              <w:t>и</w:t>
            </w:r>
            <w:r w:rsidR="00AE489C" w:rsidRPr="00161A76">
              <w:rPr>
                <w:rFonts w:cs="Times New Roman"/>
                <w:sz w:val="24"/>
                <w:szCs w:val="24"/>
              </w:rPr>
              <w:t>нистрации гор</w:t>
            </w:r>
            <w:r w:rsidR="00AE489C" w:rsidRPr="00161A76">
              <w:rPr>
                <w:rFonts w:cs="Times New Roman"/>
                <w:sz w:val="24"/>
                <w:szCs w:val="24"/>
              </w:rPr>
              <w:t>о</w:t>
            </w:r>
            <w:r w:rsidR="00AE489C" w:rsidRPr="00161A76">
              <w:rPr>
                <w:rFonts w:cs="Times New Roman"/>
                <w:sz w:val="24"/>
                <w:szCs w:val="24"/>
              </w:rPr>
              <w:t>да</w:t>
            </w:r>
            <w:proofErr w:type="gramEnd"/>
            <w:r w:rsidR="00AE489C" w:rsidRPr="00161A76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1A75D3" w:rsidRPr="00161A76" w:rsidRDefault="001A75D3" w:rsidP="001A75D3">
            <w:pPr>
              <w:ind w:left="-57" w:right="-57"/>
              <w:rPr>
                <w:sz w:val="24"/>
                <w:szCs w:val="24"/>
              </w:rPr>
            </w:pPr>
          </w:p>
          <w:p w:rsidR="007A381D" w:rsidRPr="00161A76" w:rsidRDefault="00FF226A" w:rsidP="00AE489C">
            <w:pPr>
              <w:ind w:left="-57" w:right="-57"/>
              <w:jc w:val="center"/>
              <w:rPr>
                <w:sz w:val="24"/>
                <w:szCs w:val="24"/>
              </w:rPr>
            </w:pPr>
            <w:r w:rsidRPr="00161A76">
              <w:rPr>
                <w:sz w:val="24"/>
                <w:szCs w:val="24"/>
              </w:rPr>
              <w:t>460,36</w:t>
            </w:r>
            <w:r w:rsidR="00161A76">
              <w:rPr>
                <w:sz w:val="24"/>
                <w:szCs w:val="24"/>
              </w:rPr>
              <w:t>9</w:t>
            </w:r>
          </w:p>
          <w:p w:rsidR="00FF226A" w:rsidRPr="00161A76" w:rsidRDefault="00FF226A" w:rsidP="00AE489C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F226A" w:rsidRPr="00161A76" w:rsidRDefault="00FF226A" w:rsidP="00AE489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dxa"/>
          </w:tcPr>
          <w:p w:rsidR="00AE489C" w:rsidRPr="00161A76" w:rsidRDefault="00AE489C" w:rsidP="00AE489C">
            <w:pPr>
              <w:ind w:left="-57" w:right="-57"/>
              <w:jc w:val="center"/>
              <w:rPr>
                <w:sz w:val="24"/>
                <w:szCs w:val="24"/>
              </w:rPr>
            </w:pPr>
            <w:r w:rsidRPr="00161A76">
              <w:rPr>
                <w:sz w:val="24"/>
                <w:szCs w:val="24"/>
              </w:rPr>
              <w:t>-</w:t>
            </w:r>
          </w:p>
        </w:tc>
        <w:tc>
          <w:tcPr>
            <w:tcW w:w="922" w:type="dxa"/>
          </w:tcPr>
          <w:p w:rsidR="00AE489C" w:rsidRPr="00161A76" w:rsidRDefault="00AE489C" w:rsidP="00AE489C">
            <w:pPr>
              <w:ind w:left="-57" w:right="-57"/>
              <w:jc w:val="center"/>
              <w:rPr>
                <w:sz w:val="24"/>
                <w:szCs w:val="24"/>
              </w:rPr>
            </w:pPr>
            <w:r w:rsidRPr="00161A76">
              <w:rPr>
                <w:sz w:val="24"/>
                <w:szCs w:val="24"/>
              </w:rPr>
              <w:t>-</w:t>
            </w:r>
          </w:p>
        </w:tc>
        <w:tc>
          <w:tcPr>
            <w:tcW w:w="1322" w:type="dxa"/>
          </w:tcPr>
          <w:p w:rsidR="00AE489C" w:rsidRPr="00161A76" w:rsidRDefault="00AE489C" w:rsidP="00AE489C">
            <w:pPr>
              <w:ind w:left="-57" w:right="-57"/>
              <w:jc w:val="center"/>
              <w:rPr>
                <w:sz w:val="24"/>
                <w:szCs w:val="24"/>
              </w:rPr>
            </w:pPr>
            <w:r w:rsidRPr="00161A76">
              <w:rPr>
                <w:sz w:val="24"/>
                <w:szCs w:val="24"/>
              </w:rPr>
              <w:t>-</w:t>
            </w:r>
          </w:p>
        </w:tc>
        <w:tc>
          <w:tcPr>
            <w:tcW w:w="1521" w:type="dxa"/>
          </w:tcPr>
          <w:p w:rsidR="00AE489C" w:rsidRPr="00161A76" w:rsidRDefault="00AE489C" w:rsidP="00AE48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61A7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96" w:type="dxa"/>
          </w:tcPr>
          <w:p w:rsidR="00AE489C" w:rsidRPr="00161A76" w:rsidRDefault="00AE489C" w:rsidP="00AE48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61A76"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1322" w:type="dxa"/>
          </w:tcPr>
          <w:p w:rsidR="00AE489C" w:rsidRPr="00161A76" w:rsidRDefault="00AE489C" w:rsidP="00AE48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61A7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E489C" w:rsidRPr="00161A76" w:rsidRDefault="00AE489C" w:rsidP="00AE48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AE489C" w:rsidRPr="00161A76" w:rsidRDefault="00AE489C" w:rsidP="00AE489C">
            <w:pPr>
              <w:ind w:left="-57" w:right="-57"/>
              <w:jc w:val="center"/>
              <w:rPr>
                <w:sz w:val="24"/>
                <w:szCs w:val="24"/>
              </w:rPr>
            </w:pPr>
            <w:r w:rsidRPr="00161A76"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</w:tcPr>
          <w:p w:rsidR="00AE489C" w:rsidRPr="00161A76" w:rsidRDefault="00AE489C" w:rsidP="00AE489C">
            <w:pPr>
              <w:ind w:left="-57" w:right="-57"/>
              <w:jc w:val="center"/>
              <w:rPr>
                <w:sz w:val="24"/>
                <w:szCs w:val="24"/>
              </w:rPr>
            </w:pPr>
            <w:r w:rsidRPr="00161A76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AE489C" w:rsidRPr="00161A76" w:rsidRDefault="00AE489C" w:rsidP="00AE489C">
            <w:pPr>
              <w:ind w:left="-57" w:right="-57"/>
              <w:jc w:val="center"/>
              <w:rPr>
                <w:sz w:val="24"/>
                <w:szCs w:val="24"/>
              </w:rPr>
            </w:pPr>
            <w:r w:rsidRPr="00161A76">
              <w:rPr>
                <w:sz w:val="24"/>
                <w:szCs w:val="24"/>
              </w:rPr>
              <w:t>-</w:t>
            </w:r>
          </w:p>
        </w:tc>
      </w:tr>
      <w:tr w:rsidR="00BF4570" w:rsidRPr="00161A76" w:rsidTr="00161A76">
        <w:trPr>
          <w:trHeight w:val="978"/>
        </w:trPr>
        <w:tc>
          <w:tcPr>
            <w:tcW w:w="1418" w:type="dxa"/>
          </w:tcPr>
          <w:p w:rsidR="00BF4570" w:rsidRPr="00161A76" w:rsidRDefault="00CD29D0" w:rsidP="00540BCC">
            <w:p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  <w:r w:rsidRPr="00161A76">
              <w:rPr>
                <w:sz w:val="24"/>
                <w:szCs w:val="24"/>
              </w:rPr>
              <w:t>2.</w:t>
            </w:r>
            <w:r w:rsidR="00BF4570" w:rsidRPr="00161A76">
              <w:rPr>
                <w:sz w:val="24"/>
                <w:szCs w:val="24"/>
              </w:rPr>
              <w:t xml:space="preserve"> супруг</w:t>
            </w:r>
          </w:p>
        </w:tc>
        <w:tc>
          <w:tcPr>
            <w:tcW w:w="1984" w:type="dxa"/>
          </w:tcPr>
          <w:p w:rsidR="00BF4570" w:rsidRPr="00161A76" w:rsidRDefault="00BF4570" w:rsidP="00BF457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61A7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F4570" w:rsidRPr="00161A76" w:rsidRDefault="00BF4570" w:rsidP="00BF4570">
            <w:pPr>
              <w:ind w:left="-57" w:right="-57"/>
              <w:jc w:val="center"/>
              <w:rPr>
                <w:sz w:val="24"/>
                <w:szCs w:val="24"/>
              </w:rPr>
            </w:pPr>
            <w:r w:rsidRPr="00161A76">
              <w:rPr>
                <w:sz w:val="24"/>
                <w:szCs w:val="24"/>
              </w:rPr>
              <w:t>276,60</w:t>
            </w:r>
            <w:r w:rsidR="00161A76">
              <w:rPr>
                <w:sz w:val="24"/>
                <w:szCs w:val="24"/>
              </w:rPr>
              <w:t>2</w:t>
            </w:r>
          </w:p>
        </w:tc>
        <w:tc>
          <w:tcPr>
            <w:tcW w:w="1054" w:type="dxa"/>
          </w:tcPr>
          <w:p w:rsidR="00BF4570" w:rsidRPr="00161A76" w:rsidRDefault="00BF4570" w:rsidP="00AE489C">
            <w:pPr>
              <w:ind w:left="-57" w:right="-57"/>
              <w:jc w:val="center"/>
              <w:rPr>
                <w:sz w:val="24"/>
                <w:szCs w:val="24"/>
              </w:rPr>
            </w:pPr>
            <w:r w:rsidRPr="00161A76">
              <w:rPr>
                <w:sz w:val="24"/>
                <w:szCs w:val="24"/>
              </w:rPr>
              <w:t>-</w:t>
            </w:r>
          </w:p>
        </w:tc>
        <w:tc>
          <w:tcPr>
            <w:tcW w:w="922" w:type="dxa"/>
          </w:tcPr>
          <w:p w:rsidR="00BF4570" w:rsidRPr="00161A76" w:rsidRDefault="00BF4570" w:rsidP="00AE489C">
            <w:pPr>
              <w:ind w:left="-57" w:right="-57"/>
              <w:jc w:val="center"/>
              <w:rPr>
                <w:sz w:val="24"/>
                <w:szCs w:val="24"/>
              </w:rPr>
            </w:pPr>
            <w:r w:rsidRPr="00161A76">
              <w:rPr>
                <w:sz w:val="24"/>
                <w:szCs w:val="24"/>
              </w:rPr>
              <w:t>-</w:t>
            </w:r>
          </w:p>
        </w:tc>
        <w:tc>
          <w:tcPr>
            <w:tcW w:w="1322" w:type="dxa"/>
          </w:tcPr>
          <w:p w:rsidR="00BF4570" w:rsidRPr="00161A76" w:rsidRDefault="00BF4570" w:rsidP="00AE489C">
            <w:pPr>
              <w:ind w:left="-57" w:right="-57"/>
              <w:jc w:val="center"/>
              <w:rPr>
                <w:sz w:val="24"/>
                <w:szCs w:val="24"/>
              </w:rPr>
            </w:pPr>
            <w:r w:rsidRPr="00161A76">
              <w:rPr>
                <w:sz w:val="24"/>
                <w:szCs w:val="24"/>
              </w:rPr>
              <w:t>-</w:t>
            </w:r>
          </w:p>
        </w:tc>
        <w:tc>
          <w:tcPr>
            <w:tcW w:w="1521" w:type="dxa"/>
          </w:tcPr>
          <w:p w:rsidR="00BF4570" w:rsidRPr="00161A76" w:rsidRDefault="00BF4570" w:rsidP="005830C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61A7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F077C" w:rsidRPr="00161A76" w:rsidRDefault="009F077C" w:rsidP="005830C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61A76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96" w:type="dxa"/>
          </w:tcPr>
          <w:p w:rsidR="009F077C" w:rsidRPr="00161A76" w:rsidRDefault="00BF4570" w:rsidP="005830C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61A76"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  <w:p w:rsidR="00BF4570" w:rsidRPr="00161A76" w:rsidRDefault="009F077C" w:rsidP="009F077C">
            <w:pPr>
              <w:rPr>
                <w:sz w:val="24"/>
                <w:szCs w:val="24"/>
                <w:lang w:eastAsia="ru-RU"/>
              </w:rPr>
            </w:pPr>
            <w:r w:rsidRPr="00161A76">
              <w:rPr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322" w:type="dxa"/>
          </w:tcPr>
          <w:p w:rsidR="00BF4570" w:rsidRPr="00161A76" w:rsidRDefault="00BF4570" w:rsidP="005830C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61A7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F4570" w:rsidRPr="00161A76" w:rsidRDefault="009F077C" w:rsidP="005830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61A7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18" w:type="dxa"/>
          </w:tcPr>
          <w:p w:rsidR="00BF4570" w:rsidRPr="00161A76" w:rsidRDefault="00BF4570" w:rsidP="005830C5">
            <w:pPr>
              <w:ind w:left="-57" w:right="-57"/>
              <w:jc w:val="center"/>
              <w:rPr>
                <w:sz w:val="24"/>
                <w:szCs w:val="24"/>
              </w:rPr>
            </w:pPr>
            <w:r w:rsidRPr="00161A76"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</w:tcPr>
          <w:p w:rsidR="00BF4570" w:rsidRPr="00161A76" w:rsidRDefault="00BF4570" w:rsidP="005830C5">
            <w:pPr>
              <w:ind w:left="-57" w:right="-57"/>
              <w:jc w:val="center"/>
              <w:rPr>
                <w:sz w:val="24"/>
                <w:szCs w:val="24"/>
              </w:rPr>
            </w:pPr>
            <w:r w:rsidRPr="00161A76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BF4570" w:rsidRPr="00161A76" w:rsidRDefault="00BF4570" w:rsidP="005830C5">
            <w:pPr>
              <w:ind w:left="-57" w:right="-57"/>
              <w:jc w:val="center"/>
              <w:rPr>
                <w:sz w:val="24"/>
                <w:szCs w:val="24"/>
              </w:rPr>
            </w:pPr>
            <w:r w:rsidRPr="00161A76">
              <w:rPr>
                <w:sz w:val="24"/>
                <w:szCs w:val="24"/>
              </w:rPr>
              <w:t>-</w:t>
            </w:r>
          </w:p>
        </w:tc>
      </w:tr>
    </w:tbl>
    <w:p w:rsidR="00787A47" w:rsidRPr="00604D6A" w:rsidRDefault="00787A47" w:rsidP="00EC47EA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787A47" w:rsidRPr="00604D6A" w:rsidSect="00673795">
      <w:headerReference w:type="default" r:id="rId8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702" w:rsidRDefault="00503702" w:rsidP="003F034E">
      <w:r>
        <w:separator/>
      </w:r>
    </w:p>
  </w:endnote>
  <w:endnote w:type="continuationSeparator" w:id="0">
    <w:p w:rsidR="00503702" w:rsidRDefault="0050370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702" w:rsidRDefault="00503702" w:rsidP="003F034E">
      <w:r>
        <w:separator/>
      </w:r>
    </w:p>
  </w:footnote>
  <w:footnote w:type="continuationSeparator" w:id="0">
    <w:p w:rsidR="00503702" w:rsidRDefault="0050370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702" w:rsidRPr="003F034E" w:rsidRDefault="00503702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0D3DE1"/>
    <w:rsid w:val="00161A76"/>
    <w:rsid w:val="001A75D3"/>
    <w:rsid w:val="001E2A87"/>
    <w:rsid w:val="00257CE9"/>
    <w:rsid w:val="00271D86"/>
    <w:rsid w:val="003B155C"/>
    <w:rsid w:val="003F034E"/>
    <w:rsid w:val="00452BFF"/>
    <w:rsid w:val="00457128"/>
    <w:rsid w:val="004B7E27"/>
    <w:rsid w:val="004F54EF"/>
    <w:rsid w:val="00503702"/>
    <w:rsid w:val="00540BCC"/>
    <w:rsid w:val="00547FBB"/>
    <w:rsid w:val="0057511F"/>
    <w:rsid w:val="00597207"/>
    <w:rsid w:val="00604D6A"/>
    <w:rsid w:val="00604E05"/>
    <w:rsid w:val="00673795"/>
    <w:rsid w:val="006B38C1"/>
    <w:rsid w:val="007229F4"/>
    <w:rsid w:val="00787A47"/>
    <w:rsid w:val="007A381D"/>
    <w:rsid w:val="007B332E"/>
    <w:rsid w:val="007E40E1"/>
    <w:rsid w:val="00853B50"/>
    <w:rsid w:val="008628DD"/>
    <w:rsid w:val="00897F6D"/>
    <w:rsid w:val="008B0BA1"/>
    <w:rsid w:val="009B0202"/>
    <w:rsid w:val="009C128F"/>
    <w:rsid w:val="009F077C"/>
    <w:rsid w:val="00A4177A"/>
    <w:rsid w:val="00AD734A"/>
    <w:rsid w:val="00AE489C"/>
    <w:rsid w:val="00AF4B5D"/>
    <w:rsid w:val="00B014D7"/>
    <w:rsid w:val="00B95C38"/>
    <w:rsid w:val="00BC7A2B"/>
    <w:rsid w:val="00BF4570"/>
    <w:rsid w:val="00C53891"/>
    <w:rsid w:val="00C55E7A"/>
    <w:rsid w:val="00C84965"/>
    <w:rsid w:val="00C90F03"/>
    <w:rsid w:val="00C91EB2"/>
    <w:rsid w:val="00CA327A"/>
    <w:rsid w:val="00CA7428"/>
    <w:rsid w:val="00CC466E"/>
    <w:rsid w:val="00CD29D0"/>
    <w:rsid w:val="00DF08F9"/>
    <w:rsid w:val="00E370B4"/>
    <w:rsid w:val="00EC47EA"/>
    <w:rsid w:val="00F61CEC"/>
    <w:rsid w:val="00FF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AE489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D8A9EC-14BD-465D-A006-348CF2A24103}"/>
</file>

<file path=customXml/itemProps2.xml><?xml version="1.0" encoding="utf-8"?>
<ds:datastoreItem xmlns:ds="http://schemas.openxmlformats.org/officeDocument/2006/customXml" ds:itemID="{D7332D22-2F25-43D0-9F11-25912CFC1C60}"/>
</file>

<file path=customXml/itemProps3.xml><?xml version="1.0" encoding="utf-8"?>
<ds:datastoreItem xmlns:ds="http://schemas.openxmlformats.org/officeDocument/2006/customXml" ds:itemID="{8E5355EC-4658-4E37-8CBC-904B82AF710A}"/>
</file>

<file path=customXml/itemProps4.xml><?xml version="1.0" encoding="utf-8"?>
<ds:datastoreItem xmlns:ds="http://schemas.openxmlformats.org/officeDocument/2006/customXml" ds:itemID="{9AF7D9D9-CCDD-484E-936F-5EB69EFC81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Белова Оксана Александровна</cp:lastModifiedBy>
  <cp:revision>46</cp:revision>
  <cp:lastPrinted>2017-04-21T10:01:00Z</cp:lastPrinted>
  <dcterms:created xsi:type="dcterms:W3CDTF">2015-02-02T10:07:00Z</dcterms:created>
  <dcterms:modified xsi:type="dcterms:W3CDTF">2017-05-11T09:21:00Z</dcterms:modified>
</cp:coreProperties>
</file>