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8C41C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8C41C3">
        <w:rPr>
          <w:rFonts w:cs="Times New Roman"/>
          <w:sz w:val="30"/>
          <w:szCs w:val="30"/>
        </w:rPr>
        <w:t>СВЕДЕНИЯ</w:t>
      </w:r>
    </w:p>
    <w:p w:rsidR="009C128F" w:rsidRPr="008C41C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8C41C3">
        <w:rPr>
          <w:rFonts w:cs="Times New Roman"/>
          <w:sz w:val="30"/>
          <w:szCs w:val="30"/>
        </w:rPr>
        <w:t>о доходах</w:t>
      </w:r>
      <w:r w:rsidR="007E40E1" w:rsidRPr="008C41C3">
        <w:rPr>
          <w:rFonts w:cs="Times New Roman"/>
          <w:sz w:val="30"/>
          <w:szCs w:val="30"/>
        </w:rPr>
        <w:t xml:space="preserve"> </w:t>
      </w:r>
      <w:r w:rsidR="00C55E7A" w:rsidRPr="008C41C3">
        <w:rPr>
          <w:rFonts w:cs="Times New Roman"/>
          <w:sz w:val="30"/>
          <w:szCs w:val="30"/>
        </w:rPr>
        <w:t xml:space="preserve">за </w:t>
      </w:r>
      <w:r w:rsidR="00016D6A" w:rsidRPr="008C41C3">
        <w:rPr>
          <w:rFonts w:cs="Times New Roman"/>
          <w:sz w:val="30"/>
          <w:szCs w:val="30"/>
        </w:rPr>
        <w:t>201</w:t>
      </w:r>
      <w:r w:rsidR="003E7CAD" w:rsidRPr="008C41C3">
        <w:rPr>
          <w:rFonts w:cs="Times New Roman"/>
          <w:sz w:val="30"/>
          <w:szCs w:val="30"/>
        </w:rPr>
        <w:t>6</w:t>
      </w:r>
      <w:r w:rsidR="00C55E7A" w:rsidRPr="008C41C3">
        <w:rPr>
          <w:rFonts w:cs="Times New Roman"/>
          <w:sz w:val="30"/>
          <w:szCs w:val="30"/>
        </w:rPr>
        <w:t xml:space="preserve"> год</w:t>
      </w:r>
      <w:r w:rsidRPr="008C41C3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8C41C3">
        <w:rPr>
          <w:rFonts w:cs="Times New Roman"/>
          <w:sz w:val="30"/>
          <w:szCs w:val="30"/>
        </w:rPr>
        <w:t xml:space="preserve"> характера</w:t>
      </w:r>
      <w:r w:rsidR="00C55E7A" w:rsidRPr="008C41C3">
        <w:rPr>
          <w:rFonts w:cs="Times New Roman"/>
          <w:sz w:val="30"/>
          <w:szCs w:val="30"/>
        </w:rPr>
        <w:t xml:space="preserve"> по состоянию </w:t>
      </w:r>
    </w:p>
    <w:p w:rsidR="009C128F" w:rsidRPr="008C41C3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8C41C3">
        <w:rPr>
          <w:rFonts w:cs="Times New Roman"/>
          <w:sz w:val="30"/>
          <w:szCs w:val="30"/>
        </w:rPr>
        <w:t xml:space="preserve">на 31 декабря </w:t>
      </w:r>
      <w:r w:rsidR="00016D6A" w:rsidRPr="008C41C3">
        <w:rPr>
          <w:rFonts w:cs="Times New Roman"/>
          <w:sz w:val="30"/>
          <w:szCs w:val="30"/>
        </w:rPr>
        <w:t>201</w:t>
      </w:r>
      <w:r w:rsidR="003E7CAD" w:rsidRPr="008C41C3">
        <w:rPr>
          <w:rFonts w:cs="Times New Roman"/>
          <w:sz w:val="30"/>
          <w:szCs w:val="30"/>
        </w:rPr>
        <w:t>6</w:t>
      </w:r>
      <w:r w:rsidRPr="008C41C3">
        <w:rPr>
          <w:rFonts w:cs="Times New Roman"/>
          <w:sz w:val="30"/>
          <w:szCs w:val="30"/>
        </w:rPr>
        <w:t xml:space="preserve"> года</w:t>
      </w:r>
      <w:r w:rsidR="00CA7428" w:rsidRPr="008C41C3">
        <w:rPr>
          <w:rFonts w:cs="Times New Roman"/>
          <w:sz w:val="30"/>
          <w:szCs w:val="30"/>
        </w:rPr>
        <w:t xml:space="preserve">, </w:t>
      </w:r>
      <w:r w:rsidR="007E40E1" w:rsidRPr="008C41C3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02465D" w:rsidRPr="008C41C3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8C41C3">
        <w:rPr>
          <w:rFonts w:cs="Times New Roman"/>
          <w:sz w:val="30"/>
          <w:szCs w:val="30"/>
        </w:rPr>
        <w:t>администрации г</w:t>
      </w:r>
      <w:r w:rsidR="00C55E7A" w:rsidRPr="008C41C3">
        <w:rPr>
          <w:rFonts w:cs="Times New Roman"/>
          <w:sz w:val="30"/>
          <w:szCs w:val="30"/>
        </w:rPr>
        <w:t xml:space="preserve">орода </w:t>
      </w:r>
      <w:r w:rsidRPr="008C41C3">
        <w:rPr>
          <w:rFonts w:cs="Times New Roman"/>
          <w:sz w:val="30"/>
          <w:szCs w:val="30"/>
        </w:rPr>
        <w:t xml:space="preserve">Красноярска, </w:t>
      </w:r>
      <w:r w:rsidR="009C128F" w:rsidRPr="008C41C3">
        <w:rPr>
          <w:rFonts w:cs="Times New Roman"/>
          <w:sz w:val="30"/>
          <w:szCs w:val="30"/>
        </w:rPr>
        <w:t>об</w:t>
      </w:r>
      <w:r w:rsidRPr="008C41C3">
        <w:rPr>
          <w:rFonts w:cs="Times New Roman"/>
          <w:sz w:val="30"/>
          <w:szCs w:val="30"/>
        </w:rPr>
        <w:t xml:space="preserve"> </w:t>
      </w:r>
      <w:r w:rsidR="009C128F" w:rsidRPr="008C41C3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8C41C3">
        <w:rPr>
          <w:rFonts w:cs="Times New Roman"/>
          <w:sz w:val="30"/>
          <w:szCs w:val="30"/>
        </w:rPr>
        <w:t xml:space="preserve">за счет которых </w:t>
      </w:r>
      <w:r w:rsidR="0002465D" w:rsidRPr="008C41C3">
        <w:rPr>
          <w:rFonts w:cs="Times New Roman"/>
          <w:sz w:val="30"/>
          <w:szCs w:val="30"/>
        </w:rPr>
        <w:t>совершены сделки</w:t>
      </w:r>
    </w:p>
    <w:p w:rsidR="00B014D7" w:rsidRPr="008C41C3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8C41C3">
        <w:rPr>
          <w:rFonts w:cs="Times New Roman"/>
          <w:sz w:val="30"/>
          <w:szCs w:val="30"/>
        </w:rPr>
        <w:t xml:space="preserve"> (</w:t>
      </w:r>
      <w:r w:rsidR="00CA7428" w:rsidRPr="008C41C3">
        <w:rPr>
          <w:rFonts w:cs="Times New Roman"/>
          <w:sz w:val="30"/>
          <w:szCs w:val="30"/>
        </w:rPr>
        <w:t>совершена сделка</w:t>
      </w:r>
      <w:r w:rsidRPr="008C41C3">
        <w:rPr>
          <w:rFonts w:cs="Times New Roman"/>
          <w:sz w:val="30"/>
          <w:szCs w:val="30"/>
        </w:rPr>
        <w:t xml:space="preserve">) </w:t>
      </w:r>
      <w:r w:rsidR="00CA7428" w:rsidRPr="008C41C3">
        <w:rPr>
          <w:rFonts w:cs="Times New Roman"/>
          <w:sz w:val="30"/>
          <w:szCs w:val="30"/>
        </w:rPr>
        <w:t xml:space="preserve">в </w:t>
      </w:r>
      <w:r w:rsidR="00016D6A" w:rsidRPr="008C41C3">
        <w:rPr>
          <w:rFonts w:cs="Times New Roman"/>
          <w:sz w:val="30"/>
          <w:szCs w:val="30"/>
        </w:rPr>
        <w:t>201</w:t>
      </w:r>
      <w:r w:rsidR="003E7CAD" w:rsidRPr="008C41C3">
        <w:rPr>
          <w:rFonts w:cs="Times New Roman"/>
          <w:sz w:val="30"/>
          <w:szCs w:val="30"/>
        </w:rPr>
        <w:t>6</w:t>
      </w:r>
      <w:r w:rsidR="00016D6A" w:rsidRPr="008C41C3">
        <w:rPr>
          <w:rFonts w:cs="Times New Roman"/>
          <w:sz w:val="30"/>
          <w:szCs w:val="30"/>
        </w:rPr>
        <w:t xml:space="preserve"> </w:t>
      </w:r>
      <w:r w:rsidR="00CA7428" w:rsidRPr="008C41C3">
        <w:rPr>
          <w:rFonts w:cs="Times New Roman"/>
          <w:sz w:val="30"/>
          <w:szCs w:val="30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1134"/>
        <w:gridCol w:w="1133"/>
        <w:gridCol w:w="921"/>
        <w:gridCol w:w="1206"/>
        <w:gridCol w:w="1134"/>
        <w:gridCol w:w="992"/>
        <w:gridCol w:w="992"/>
        <w:gridCol w:w="1701"/>
        <w:gridCol w:w="710"/>
        <w:gridCol w:w="1559"/>
      </w:tblGrid>
      <w:tr w:rsidR="00897F6D" w:rsidRPr="000F68F9" w:rsidTr="00F77E64">
        <w:trPr>
          <w:trHeight w:val="196"/>
        </w:trPr>
        <w:tc>
          <w:tcPr>
            <w:tcW w:w="1701" w:type="dxa"/>
            <w:vMerge w:val="restart"/>
            <w:vAlign w:val="center"/>
          </w:tcPr>
          <w:p w:rsidR="001E2A87" w:rsidRPr="000F68F9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68F9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0F68F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8F9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7" w:type="dxa"/>
            <w:vMerge w:val="restart"/>
            <w:vAlign w:val="center"/>
          </w:tcPr>
          <w:p w:rsidR="00CA7428" w:rsidRPr="000F68F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8F9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0F68F9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8F9">
              <w:rPr>
                <w:sz w:val="24"/>
                <w:szCs w:val="24"/>
              </w:rPr>
              <w:t xml:space="preserve">Общая </w:t>
            </w:r>
            <w:r w:rsidR="00CA7428" w:rsidRPr="000F68F9">
              <w:rPr>
                <w:sz w:val="24"/>
                <w:szCs w:val="24"/>
              </w:rPr>
              <w:t>сумма д</w:t>
            </w:r>
            <w:r w:rsidR="00CA7428" w:rsidRPr="000F68F9">
              <w:rPr>
                <w:sz w:val="24"/>
                <w:szCs w:val="24"/>
              </w:rPr>
              <w:t>о</w:t>
            </w:r>
            <w:r w:rsidR="00CA7428" w:rsidRPr="000F68F9">
              <w:rPr>
                <w:sz w:val="24"/>
                <w:szCs w:val="24"/>
              </w:rPr>
              <w:t>хода</w:t>
            </w:r>
          </w:p>
          <w:p w:rsidR="00897F6D" w:rsidRPr="000F68F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8F9">
              <w:rPr>
                <w:sz w:val="24"/>
                <w:szCs w:val="24"/>
              </w:rPr>
              <w:t>за год,</w:t>
            </w:r>
          </w:p>
          <w:p w:rsidR="00CA7428" w:rsidRPr="000F68F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8F9">
              <w:rPr>
                <w:sz w:val="24"/>
                <w:szCs w:val="24"/>
              </w:rPr>
              <w:t>тыс.</w:t>
            </w:r>
            <w:r w:rsidR="00897F6D" w:rsidRPr="000F68F9">
              <w:rPr>
                <w:sz w:val="24"/>
                <w:szCs w:val="24"/>
              </w:rPr>
              <w:t xml:space="preserve"> </w:t>
            </w:r>
            <w:r w:rsidRPr="000F68F9">
              <w:rPr>
                <w:sz w:val="24"/>
                <w:szCs w:val="24"/>
              </w:rPr>
              <w:t>руб.</w:t>
            </w:r>
          </w:p>
        </w:tc>
        <w:tc>
          <w:tcPr>
            <w:tcW w:w="3260" w:type="dxa"/>
            <w:gridSpan w:val="3"/>
            <w:vAlign w:val="center"/>
          </w:tcPr>
          <w:p w:rsidR="00897F6D" w:rsidRPr="000F68F9" w:rsidRDefault="00CA7428" w:rsidP="0039070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8F9">
              <w:rPr>
                <w:sz w:val="24"/>
                <w:szCs w:val="24"/>
              </w:rPr>
              <w:t>Перечень объектов недвиж</w:t>
            </w:r>
            <w:r w:rsidRPr="000F68F9">
              <w:rPr>
                <w:sz w:val="24"/>
                <w:szCs w:val="24"/>
              </w:rPr>
              <w:t>и</w:t>
            </w:r>
            <w:r w:rsidRPr="000F68F9">
              <w:rPr>
                <w:sz w:val="24"/>
                <w:szCs w:val="24"/>
              </w:rPr>
              <w:t>мости, принадлежащих на праве собственности</w:t>
            </w:r>
          </w:p>
        </w:tc>
        <w:tc>
          <w:tcPr>
            <w:tcW w:w="3118" w:type="dxa"/>
            <w:gridSpan w:val="3"/>
            <w:vAlign w:val="center"/>
          </w:tcPr>
          <w:p w:rsidR="00CA7428" w:rsidRPr="000F68F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8F9">
              <w:rPr>
                <w:sz w:val="24"/>
                <w:szCs w:val="24"/>
              </w:rPr>
              <w:t>Перечень объектов недв</w:t>
            </w:r>
            <w:r w:rsidRPr="000F68F9">
              <w:rPr>
                <w:sz w:val="24"/>
                <w:szCs w:val="24"/>
              </w:rPr>
              <w:t>и</w:t>
            </w:r>
            <w:r w:rsidRPr="000F68F9">
              <w:rPr>
                <w:sz w:val="24"/>
                <w:szCs w:val="24"/>
              </w:rPr>
              <w:t>жимости, находящихся в польз</w:t>
            </w:r>
            <w:r w:rsidRPr="000F68F9">
              <w:rPr>
                <w:sz w:val="24"/>
                <w:szCs w:val="24"/>
              </w:rPr>
              <w:t>о</w:t>
            </w:r>
            <w:r w:rsidRPr="000F68F9">
              <w:rPr>
                <w:sz w:val="24"/>
                <w:szCs w:val="24"/>
              </w:rPr>
              <w:t>вании</w:t>
            </w:r>
          </w:p>
        </w:tc>
        <w:tc>
          <w:tcPr>
            <w:tcW w:w="1701" w:type="dxa"/>
            <w:vMerge w:val="restart"/>
            <w:vAlign w:val="center"/>
          </w:tcPr>
          <w:p w:rsidR="00CA7428" w:rsidRPr="000F68F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8F9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710" w:type="dxa"/>
            <w:vMerge w:val="restart"/>
            <w:vAlign w:val="center"/>
          </w:tcPr>
          <w:p w:rsidR="00CA7428" w:rsidRPr="000F68F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8F9">
              <w:rPr>
                <w:bCs/>
                <w:sz w:val="24"/>
                <w:szCs w:val="24"/>
              </w:rPr>
              <w:t>Предмет сде</w:t>
            </w:r>
            <w:r w:rsidRPr="000F68F9">
              <w:rPr>
                <w:bCs/>
                <w:sz w:val="24"/>
                <w:szCs w:val="24"/>
              </w:rPr>
              <w:t>л</w:t>
            </w:r>
            <w:r w:rsidRPr="000F68F9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0F68F9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F68F9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0F68F9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F68F9">
              <w:rPr>
                <w:bCs/>
                <w:sz w:val="24"/>
                <w:szCs w:val="24"/>
              </w:rPr>
              <w:t>за счет кот</w:t>
            </w:r>
            <w:r w:rsidRPr="000F68F9">
              <w:rPr>
                <w:bCs/>
                <w:sz w:val="24"/>
                <w:szCs w:val="24"/>
              </w:rPr>
              <w:t>о</w:t>
            </w:r>
            <w:r w:rsidRPr="000F68F9">
              <w:rPr>
                <w:bCs/>
                <w:sz w:val="24"/>
                <w:szCs w:val="24"/>
              </w:rPr>
              <w:t xml:space="preserve">рых </w:t>
            </w:r>
            <w:r w:rsidR="0002465D" w:rsidRPr="000F68F9">
              <w:rPr>
                <w:rFonts w:cs="Times New Roman"/>
                <w:sz w:val="24"/>
                <w:szCs w:val="24"/>
              </w:rPr>
              <w:t>соверш</w:t>
            </w:r>
            <w:r w:rsidR="0002465D" w:rsidRPr="000F68F9">
              <w:rPr>
                <w:rFonts w:cs="Times New Roman"/>
                <w:sz w:val="24"/>
                <w:szCs w:val="24"/>
              </w:rPr>
              <w:t>е</w:t>
            </w:r>
            <w:r w:rsidR="0002465D" w:rsidRPr="000F68F9">
              <w:rPr>
                <w:rFonts w:cs="Times New Roman"/>
                <w:sz w:val="24"/>
                <w:szCs w:val="24"/>
              </w:rPr>
              <w:t>ны сделки (</w:t>
            </w:r>
            <w:r w:rsidRPr="000F68F9">
              <w:rPr>
                <w:bCs/>
                <w:sz w:val="24"/>
                <w:szCs w:val="24"/>
              </w:rPr>
              <w:t>совершена сделка</w:t>
            </w:r>
            <w:r w:rsidR="0002465D" w:rsidRPr="000F68F9">
              <w:rPr>
                <w:bCs/>
                <w:sz w:val="24"/>
                <w:szCs w:val="24"/>
              </w:rPr>
              <w:t>)</w:t>
            </w:r>
          </w:p>
          <w:p w:rsidR="00897F6D" w:rsidRPr="000F68F9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0F68F9" w:rsidTr="00F77E64">
        <w:trPr>
          <w:trHeight w:val="173"/>
        </w:trPr>
        <w:tc>
          <w:tcPr>
            <w:tcW w:w="1701" w:type="dxa"/>
            <w:vMerge/>
          </w:tcPr>
          <w:p w:rsidR="00CA7428" w:rsidRPr="000F68F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A7428" w:rsidRPr="000F68F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0F68F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CA7428" w:rsidRPr="000F68F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8F9">
              <w:rPr>
                <w:sz w:val="24"/>
                <w:szCs w:val="24"/>
              </w:rPr>
              <w:t>вид об</w:t>
            </w:r>
            <w:r w:rsidRPr="000F68F9">
              <w:rPr>
                <w:sz w:val="24"/>
                <w:szCs w:val="24"/>
              </w:rPr>
              <w:t>ъ</w:t>
            </w:r>
            <w:r w:rsidRPr="000F68F9">
              <w:rPr>
                <w:sz w:val="24"/>
                <w:szCs w:val="24"/>
              </w:rPr>
              <w:t>екта н</w:t>
            </w:r>
            <w:r w:rsidRPr="000F68F9">
              <w:rPr>
                <w:sz w:val="24"/>
                <w:szCs w:val="24"/>
              </w:rPr>
              <w:t>е</w:t>
            </w:r>
            <w:r w:rsidRPr="000F68F9">
              <w:rPr>
                <w:sz w:val="24"/>
                <w:szCs w:val="24"/>
              </w:rPr>
              <w:t>движ</w:t>
            </w:r>
            <w:r w:rsidRPr="000F68F9">
              <w:rPr>
                <w:sz w:val="24"/>
                <w:szCs w:val="24"/>
              </w:rPr>
              <w:t>и</w:t>
            </w:r>
            <w:r w:rsidRPr="000F68F9">
              <w:rPr>
                <w:sz w:val="24"/>
                <w:szCs w:val="24"/>
              </w:rPr>
              <w:t>мости</w:t>
            </w:r>
          </w:p>
        </w:tc>
        <w:tc>
          <w:tcPr>
            <w:tcW w:w="921" w:type="dxa"/>
            <w:vAlign w:val="center"/>
          </w:tcPr>
          <w:p w:rsidR="00CA7428" w:rsidRPr="000F68F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8F9">
              <w:rPr>
                <w:sz w:val="24"/>
                <w:szCs w:val="24"/>
              </w:rPr>
              <w:t>пл</w:t>
            </w:r>
            <w:r w:rsidRPr="000F68F9">
              <w:rPr>
                <w:sz w:val="24"/>
                <w:szCs w:val="24"/>
              </w:rPr>
              <w:t>о</w:t>
            </w:r>
            <w:r w:rsidRPr="000F68F9">
              <w:rPr>
                <w:sz w:val="24"/>
                <w:szCs w:val="24"/>
              </w:rPr>
              <w:t>щадь, кв.</w:t>
            </w:r>
            <w:r w:rsidR="000920CA" w:rsidRPr="000F68F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06" w:type="dxa"/>
            <w:vAlign w:val="center"/>
          </w:tcPr>
          <w:p w:rsidR="00CA7428" w:rsidRPr="000F68F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8F9">
              <w:rPr>
                <w:sz w:val="24"/>
                <w:szCs w:val="24"/>
              </w:rPr>
              <w:t>страна распол</w:t>
            </w:r>
            <w:r w:rsidRPr="000F68F9">
              <w:rPr>
                <w:sz w:val="24"/>
                <w:szCs w:val="24"/>
              </w:rPr>
              <w:t>о</w:t>
            </w:r>
            <w:r w:rsidRPr="000F68F9">
              <w:rPr>
                <w:sz w:val="24"/>
                <w:szCs w:val="24"/>
              </w:rPr>
              <w:t>жения</w:t>
            </w:r>
          </w:p>
        </w:tc>
        <w:tc>
          <w:tcPr>
            <w:tcW w:w="1134" w:type="dxa"/>
            <w:vAlign w:val="center"/>
          </w:tcPr>
          <w:p w:rsidR="00CA7428" w:rsidRPr="000F68F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8F9">
              <w:rPr>
                <w:sz w:val="24"/>
                <w:szCs w:val="24"/>
              </w:rPr>
              <w:t>вид об</w:t>
            </w:r>
            <w:r w:rsidRPr="000F68F9">
              <w:rPr>
                <w:sz w:val="24"/>
                <w:szCs w:val="24"/>
              </w:rPr>
              <w:t>ъ</w:t>
            </w:r>
            <w:r w:rsidRPr="000F68F9">
              <w:rPr>
                <w:sz w:val="24"/>
                <w:szCs w:val="24"/>
              </w:rPr>
              <w:t>екта н</w:t>
            </w:r>
            <w:r w:rsidRPr="000F68F9">
              <w:rPr>
                <w:sz w:val="24"/>
                <w:szCs w:val="24"/>
              </w:rPr>
              <w:t>е</w:t>
            </w:r>
            <w:r w:rsidRPr="000F68F9">
              <w:rPr>
                <w:sz w:val="24"/>
                <w:szCs w:val="24"/>
              </w:rPr>
              <w:t>движ</w:t>
            </w:r>
            <w:r w:rsidRPr="000F68F9">
              <w:rPr>
                <w:sz w:val="24"/>
                <w:szCs w:val="24"/>
              </w:rPr>
              <w:t>и</w:t>
            </w:r>
            <w:r w:rsidRPr="000F68F9">
              <w:rPr>
                <w:sz w:val="24"/>
                <w:szCs w:val="24"/>
              </w:rPr>
              <w:t>мости</w:t>
            </w:r>
          </w:p>
        </w:tc>
        <w:tc>
          <w:tcPr>
            <w:tcW w:w="992" w:type="dxa"/>
            <w:vAlign w:val="center"/>
          </w:tcPr>
          <w:p w:rsidR="00CA7428" w:rsidRPr="000F68F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8F9">
              <w:rPr>
                <w:sz w:val="24"/>
                <w:szCs w:val="24"/>
              </w:rPr>
              <w:t>пл</w:t>
            </w:r>
            <w:r w:rsidRPr="000F68F9">
              <w:rPr>
                <w:sz w:val="24"/>
                <w:szCs w:val="24"/>
              </w:rPr>
              <w:t>о</w:t>
            </w:r>
            <w:r w:rsidRPr="000F68F9">
              <w:rPr>
                <w:sz w:val="24"/>
                <w:szCs w:val="24"/>
              </w:rPr>
              <w:t>щадь, кв.</w:t>
            </w:r>
            <w:r w:rsidR="00897F6D" w:rsidRPr="000F68F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  <w:vAlign w:val="center"/>
          </w:tcPr>
          <w:p w:rsidR="00CA7428" w:rsidRPr="000F68F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8F9">
              <w:rPr>
                <w:sz w:val="24"/>
                <w:szCs w:val="24"/>
              </w:rPr>
              <w:t>страна расп</w:t>
            </w:r>
            <w:r w:rsidRPr="000F68F9">
              <w:rPr>
                <w:sz w:val="24"/>
                <w:szCs w:val="24"/>
              </w:rPr>
              <w:t>о</w:t>
            </w:r>
            <w:r w:rsidRPr="000F68F9">
              <w:rPr>
                <w:sz w:val="24"/>
                <w:szCs w:val="24"/>
              </w:rPr>
              <w:t>ложения</w:t>
            </w:r>
          </w:p>
        </w:tc>
        <w:tc>
          <w:tcPr>
            <w:tcW w:w="1701" w:type="dxa"/>
            <w:vMerge/>
          </w:tcPr>
          <w:p w:rsidR="00CA7428" w:rsidRPr="000F68F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CA7428" w:rsidRPr="000F68F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0F68F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F68F9" w:rsidRPr="000F68F9" w:rsidTr="00F77E64">
        <w:tc>
          <w:tcPr>
            <w:tcW w:w="1701" w:type="dxa"/>
          </w:tcPr>
          <w:p w:rsidR="000F68F9" w:rsidRPr="000F68F9" w:rsidRDefault="000F68F9" w:rsidP="00C014A5">
            <w:pPr>
              <w:pStyle w:val="TableContents"/>
              <w:rPr>
                <w:lang w:val="ru-RU"/>
              </w:rPr>
            </w:pPr>
            <w:proofErr w:type="spellStart"/>
            <w:r w:rsidRPr="000F68F9">
              <w:rPr>
                <w:lang w:val="ru-RU"/>
              </w:rPr>
              <w:t>Бурмистрова</w:t>
            </w:r>
            <w:proofErr w:type="spellEnd"/>
            <w:r w:rsidRPr="000F68F9">
              <w:rPr>
                <w:lang w:val="ru-RU"/>
              </w:rPr>
              <w:t xml:space="preserve"> Людмила Николаевна</w:t>
            </w:r>
          </w:p>
        </w:tc>
        <w:tc>
          <w:tcPr>
            <w:tcW w:w="2127" w:type="dxa"/>
          </w:tcPr>
          <w:p w:rsidR="000F68F9" w:rsidRPr="000F68F9" w:rsidRDefault="000F68F9" w:rsidP="00C014A5">
            <w:pPr>
              <w:pStyle w:val="TableContents"/>
              <w:rPr>
                <w:lang w:val="ru-RU"/>
              </w:rPr>
            </w:pPr>
            <w:r w:rsidRPr="000F68F9">
              <w:rPr>
                <w:lang w:val="ru-RU"/>
              </w:rPr>
              <w:t xml:space="preserve">Заместитель начальника отдела исполнения бюджета департамента финансов администрации города </w:t>
            </w:r>
          </w:p>
        </w:tc>
        <w:tc>
          <w:tcPr>
            <w:tcW w:w="1134" w:type="dxa"/>
          </w:tcPr>
          <w:p w:rsidR="000F68F9" w:rsidRPr="000F68F9" w:rsidRDefault="000F68F9" w:rsidP="00F77E64">
            <w:pPr>
              <w:pStyle w:val="TableContents"/>
              <w:jc w:val="center"/>
              <w:rPr>
                <w:lang w:val="ru-RU"/>
              </w:rPr>
            </w:pPr>
            <w:r w:rsidRPr="000F68F9">
              <w:t>7</w:t>
            </w:r>
            <w:r w:rsidRPr="000F68F9">
              <w:rPr>
                <w:lang w:val="ru-RU"/>
              </w:rPr>
              <w:t>,381</w:t>
            </w:r>
          </w:p>
        </w:tc>
        <w:tc>
          <w:tcPr>
            <w:tcW w:w="1133" w:type="dxa"/>
          </w:tcPr>
          <w:p w:rsidR="000F68F9" w:rsidRPr="000F68F9" w:rsidRDefault="000F68F9" w:rsidP="00F77E64">
            <w:pPr>
              <w:pStyle w:val="TableContents"/>
              <w:jc w:val="center"/>
            </w:pPr>
            <w:r w:rsidRPr="000F68F9">
              <w:t>-</w:t>
            </w:r>
            <w:bookmarkStart w:id="0" w:name="_GoBack"/>
            <w:bookmarkEnd w:id="0"/>
          </w:p>
        </w:tc>
        <w:tc>
          <w:tcPr>
            <w:tcW w:w="921" w:type="dxa"/>
          </w:tcPr>
          <w:p w:rsidR="000F68F9" w:rsidRPr="000F68F9" w:rsidRDefault="000F68F9" w:rsidP="00F77E64">
            <w:pPr>
              <w:pStyle w:val="TableContents"/>
              <w:jc w:val="center"/>
            </w:pPr>
            <w:r w:rsidRPr="000F68F9">
              <w:t>-</w:t>
            </w:r>
          </w:p>
        </w:tc>
        <w:tc>
          <w:tcPr>
            <w:tcW w:w="1206" w:type="dxa"/>
          </w:tcPr>
          <w:p w:rsidR="000F68F9" w:rsidRPr="000F68F9" w:rsidRDefault="000F68F9" w:rsidP="00F77E64">
            <w:pPr>
              <w:pStyle w:val="TableContents"/>
              <w:jc w:val="center"/>
            </w:pPr>
            <w:r w:rsidRPr="000F68F9">
              <w:t>-</w:t>
            </w:r>
          </w:p>
        </w:tc>
        <w:tc>
          <w:tcPr>
            <w:tcW w:w="1134" w:type="dxa"/>
          </w:tcPr>
          <w:p w:rsidR="000F68F9" w:rsidRPr="000F68F9" w:rsidRDefault="000F68F9" w:rsidP="00F77E64">
            <w:pPr>
              <w:pStyle w:val="TableContents"/>
              <w:jc w:val="center"/>
              <w:rPr>
                <w:lang w:val="ru-RU"/>
              </w:rPr>
            </w:pPr>
            <w:r w:rsidRPr="000F68F9">
              <w:rPr>
                <w:lang w:val="ru-RU"/>
              </w:rPr>
              <w:t>квартира</w:t>
            </w:r>
          </w:p>
        </w:tc>
        <w:tc>
          <w:tcPr>
            <w:tcW w:w="992" w:type="dxa"/>
          </w:tcPr>
          <w:p w:rsidR="000F68F9" w:rsidRPr="000F68F9" w:rsidRDefault="000F68F9" w:rsidP="00F77E64">
            <w:pPr>
              <w:pStyle w:val="TableContents"/>
              <w:jc w:val="center"/>
            </w:pPr>
            <w:r w:rsidRPr="000F68F9">
              <w:t>41</w:t>
            </w:r>
          </w:p>
        </w:tc>
        <w:tc>
          <w:tcPr>
            <w:tcW w:w="992" w:type="dxa"/>
          </w:tcPr>
          <w:p w:rsidR="000F68F9" w:rsidRPr="000F68F9" w:rsidRDefault="000F68F9" w:rsidP="00F77E64">
            <w:pPr>
              <w:pStyle w:val="TableContents"/>
              <w:jc w:val="center"/>
              <w:rPr>
                <w:lang w:val="ru-RU"/>
              </w:rPr>
            </w:pPr>
            <w:r w:rsidRPr="000F68F9">
              <w:rPr>
                <w:lang w:val="ru-RU"/>
              </w:rPr>
              <w:t>Россия</w:t>
            </w:r>
          </w:p>
        </w:tc>
        <w:tc>
          <w:tcPr>
            <w:tcW w:w="1701" w:type="dxa"/>
          </w:tcPr>
          <w:p w:rsidR="000F68F9" w:rsidRPr="000F68F9" w:rsidRDefault="000F68F9" w:rsidP="00F77E64">
            <w:pPr>
              <w:pStyle w:val="TableContents"/>
              <w:jc w:val="center"/>
            </w:pPr>
            <w:r w:rsidRPr="000F68F9">
              <w:t>-</w:t>
            </w:r>
          </w:p>
        </w:tc>
        <w:tc>
          <w:tcPr>
            <w:tcW w:w="710" w:type="dxa"/>
          </w:tcPr>
          <w:p w:rsidR="000F68F9" w:rsidRPr="000F68F9" w:rsidRDefault="000F68F9" w:rsidP="00F77E64">
            <w:pPr>
              <w:pStyle w:val="TableContents"/>
              <w:jc w:val="center"/>
            </w:pPr>
            <w:r w:rsidRPr="000F68F9">
              <w:t>-</w:t>
            </w:r>
          </w:p>
        </w:tc>
        <w:tc>
          <w:tcPr>
            <w:tcW w:w="1559" w:type="dxa"/>
          </w:tcPr>
          <w:p w:rsidR="000F68F9" w:rsidRPr="000F68F9" w:rsidRDefault="000F68F9" w:rsidP="00F77E64">
            <w:pPr>
              <w:pStyle w:val="TableContents"/>
              <w:jc w:val="center"/>
            </w:pPr>
            <w:r w:rsidRPr="000F68F9">
              <w:t>-</w:t>
            </w:r>
          </w:p>
        </w:tc>
      </w:tr>
      <w:tr w:rsidR="000F68F9" w:rsidRPr="000F68F9" w:rsidTr="00F77E64">
        <w:tc>
          <w:tcPr>
            <w:tcW w:w="1701" w:type="dxa"/>
          </w:tcPr>
          <w:p w:rsidR="000F68F9" w:rsidRPr="000F68F9" w:rsidRDefault="000F68F9" w:rsidP="00C014A5">
            <w:pPr>
              <w:pStyle w:val="TableContents"/>
              <w:rPr>
                <w:lang w:val="ru-RU"/>
              </w:rPr>
            </w:pPr>
            <w:r w:rsidRPr="000F68F9">
              <w:rPr>
                <w:lang w:val="ru-RU"/>
              </w:rPr>
              <w:t>супруг</w:t>
            </w:r>
          </w:p>
        </w:tc>
        <w:tc>
          <w:tcPr>
            <w:tcW w:w="2127" w:type="dxa"/>
          </w:tcPr>
          <w:p w:rsidR="000F68F9" w:rsidRPr="000F68F9" w:rsidRDefault="000F68F9" w:rsidP="00C014A5">
            <w:pPr>
              <w:pStyle w:val="TableContents"/>
            </w:pPr>
            <w:r w:rsidRPr="000F68F9">
              <w:t>-</w:t>
            </w:r>
          </w:p>
        </w:tc>
        <w:tc>
          <w:tcPr>
            <w:tcW w:w="1134" w:type="dxa"/>
          </w:tcPr>
          <w:p w:rsidR="000F68F9" w:rsidRPr="000F68F9" w:rsidRDefault="000F68F9" w:rsidP="00F77E64">
            <w:pPr>
              <w:pStyle w:val="TableContents"/>
              <w:jc w:val="center"/>
              <w:rPr>
                <w:lang w:val="ru-RU"/>
              </w:rPr>
            </w:pPr>
            <w:r w:rsidRPr="000F68F9">
              <w:rPr>
                <w:lang w:val="ru-RU"/>
              </w:rPr>
              <w:t>60,010</w:t>
            </w:r>
          </w:p>
        </w:tc>
        <w:tc>
          <w:tcPr>
            <w:tcW w:w="1133" w:type="dxa"/>
          </w:tcPr>
          <w:p w:rsidR="000F68F9" w:rsidRPr="000F68F9" w:rsidRDefault="000F68F9" w:rsidP="00F77E64">
            <w:pPr>
              <w:pStyle w:val="TableContents"/>
              <w:jc w:val="center"/>
              <w:rPr>
                <w:lang w:val="ru-RU"/>
              </w:rPr>
            </w:pPr>
            <w:r w:rsidRPr="000F68F9">
              <w:rPr>
                <w:lang w:val="ru-RU"/>
              </w:rPr>
              <w:t>квартира</w:t>
            </w:r>
          </w:p>
        </w:tc>
        <w:tc>
          <w:tcPr>
            <w:tcW w:w="921" w:type="dxa"/>
          </w:tcPr>
          <w:p w:rsidR="000F68F9" w:rsidRPr="000F68F9" w:rsidRDefault="000F68F9" w:rsidP="00F77E64">
            <w:pPr>
              <w:pStyle w:val="TableContents"/>
              <w:jc w:val="center"/>
            </w:pPr>
            <w:r w:rsidRPr="000F68F9">
              <w:t>41</w:t>
            </w:r>
          </w:p>
        </w:tc>
        <w:tc>
          <w:tcPr>
            <w:tcW w:w="1206" w:type="dxa"/>
          </w:tcPr>
          <w:p w:rsidR="000F68F9" w:rsidRPr="000F68F9" w:rsidRDefault="000F68F9" w:rsidP="00F77E64">
            <w:pPr>
              <w:pStyle w:val="TableContents"/>
              <w:jc w:val="center"/>
              <w:rPr>
                <w:lang w:val="ru-RU"/>
              </w:rPr>
            </w:pPr>
            <w:r w:rsidRPr="000F68F9">
              <w:rPr>
                <w:lang w:val="ru-RU"/>
              </w:rPr>
              <w:t>Россия</w:t>
            </w:r>
          </w:p>
        </w:tc>
        <w:tc>
          <w:tcPr>
            <w:tcW w:w="1134" w:type="dxa"/>
          </w:tcPr>
          <w:p w:rsidR="000F68F9" w:rsidRPr="000F68F9" w:rsidRDefault="000F68F9" w:rsidP="00F77E64">
            <w:pPr>
              <w:pStyle w:val="TableContents"/>
              <w:jc w:val="center"/>
            </w:pPr>
            <w:r w:rsidRPr="000F68F9">
              <w:t>-</w:t>
            </w:r>
          </w:p>
        </w:tc>
        <w:tc>
          <w:tcPr>
            <w:tcW w:w="992" w:type="dxa"/>
          </w:tcPr>
          <w:p w:rsidR="000F68F9" w:rsidRPr="000F68F9" w:rsidRDefault="000F68F9" w:rsidP="00F77E64">
            <w:pPr>
              <w:pStyle w:val="TableContents"/>
              <w:jc w:val="center"/>
            </w:pPr>
            <w:r w:rsidRPr="000F68F9">
              <w:t>-</w:t>
            </w:r>
          </w:p>
        </w:tc>
        <w:tc>
          <w:tcPr>
            <w:tcW w:w="992" w:type="dxa"/>
          </w:tcPr>
          <w:p w:rsidR="000F68F9" w:rsidRPr="000F68F9" w:rsidRDefault="000F68F9" w:rsidP="00F77E64">
            <w:pPr>
              <w:pStyle w:val="TableContents"/>
              <w:jc w:val="center"/>
            </w:pPr>
            <w:r w:rsidRPr="000F68F9">
              <w:t>-</w:t>
            </w:r>
          </w:p>
        </w:tc>
        <w:tc>
          <w:tcPr>
            <w:tcW w:w="1701" w:type="dxa"/>
          </w:tcPr>
          <w:p w:rsidR="000F68F9" w:rsidRPr="000F68F9" w:rsidRDefault="000F68F9" w:rsidP="00F77E64">
            <w:pPr>
              <w:pStyle w:val="TableContents"/>
              <w:jc w:val="center"/>
            </w:pPr>
            <w:r w:rsidRPr="000F68F9">
              <w:rPr>
                <w:lang w:val="ru-RU"/>
              </w:rPr>
              <w:t xml:space="preserve">Легковой автомобиль БМВ 325 </w:t>
            </w:r>
            <w:r w:rsidRPr="000F68F9">
              <w:rPr>
                <w:lang w:val="en-US"/>
              </w:rPr>
              <w:t>XI</w:t>
            </w:r>
          </w:p>
        </w:tc>
        <w:tc>
          <w:tcPr>
            <w:tcW w:w="710" w:type="dxa"/>
          </w:tcPr>
          <w:p w:rsidR="000F68F9" w:rsidRPr="000F68F9" w:rsidRDefault="000F68F9" w:rsidP="00F77E64">
            <w:pPr>
              <w:pStyle w:val="TableContents"/>
              <w:jc w:val="center"/>
              <w:rPr>
                <w:lang w:val="ru-RU"/>
              </w:rPr>
            </w:pPr>
            <w:r w:rsidRPr="000F68F9">
              <w:rPr>
                <w:lang w:val="ru-RU"/>
              </w:rPr>
              <w:t>-</w:t>
            </w:r>
          </w:p>
        </w:tc>
        <w:tc>
          <w:tcPr>
            <w:tcW w:w="1559" w:type="dxa"/>
          </w:tcPr>
          <w:p w:rsidR="000F68F9" w:rsidRPr="000F68F9" w:rsidRDefault="000F68F9" w:rsidP="00F77E64">
            <w:pPr>
              <w:pStyle w:val="TableContents"/>
              <w:jc w:val="center"/>
              <w:rPr>
                <w:lang w:val="ru-RU"/>
              </w:rPr>
            </w:pPr>
            <w:r w:rsidRPr="000F68F9">
              <w:rPr>
                <w:lang w:val="ru-RU"/>
              </w:rPr>
              <w:t>-</w:t>
            </w:r>
          </w:p>
        </w:tc>
      </w:tr>
      <w:tr w:rsidR="000F68F9" w:rsidRPr="000F68F9" w:rsidTr="00F77E64">
        <w:tc>
          <w:tcPr>
            <w:tcW w:w="1701" w:type="dxa"/>
          </w:tcPr>
          <w:p w:rsidR="000F68F9" w:rsidRPr="000F68F9" w:rsidRDefault="000F68F9" w:rsidP="00C014A5">
            <w:pPr>
              <w:pStyle w:val="TableContents"/>
              <w:rPr>
                <w:lang w:val="ru-RU"/>
              </w:rPr>
            </w:pPr>
            <w:r w:rsidRPr="000F68F9">
              <w:rPr>
                <w:lang w:val="ru-RU"/>
              </w:rPr>
              <w:t>несовершеннолетний ребенок</w:t>
            </w:r>
          </w:p>
        </w:tc>
        <w:tc>
          <w:tcPr>
            <w:tcW w:w="2127" w:type="dxa"/>
          </w:tcPr>
          <w:p w:rsidR="000F68F9" w:rsidRPr="000F68F9" w:rsidRDefault="000F68F9" w:rsidP="00C014A5">
            <w:pPr>
              <w:pStyle w:val="TableContents"/>
            </w:pPr>
            <w:r w:rsidRPr="000F68F9">
              <w:t>-</w:t>
            </w:r>
          </w:p>
        </w:tc>
        <w:tc>
          <w:tcPr>
            <w:tcW w:w="1134" w:type="dxa"/>
          </w:tcPr>
          <w:p w:rsidR="000F68F9" w:rsidRPr="000F68F9" w:rsidRDefault="000F68F9" w:rsidP="00F77E64">
            <w:pPr>
              <w:pStyle w:val="TableContents"/>
              <w:jc w:val="center"/>
            </w:pPr>
            <w:r w:rsidRPr="000F68F9">
              <w:t>-</w:t>
            </w:r>
          </w:p>
        </w:tc>
        <w:tc>
          <w:tcPr>
            <w:tcW w:w="1133" w:type="dxa"/>
          </w:tcPr>
          <w:p w:rsidR="000F68F9" w:rsidRPr="000F68F9" w:rsidRDefault="000F68F9" w:rsidP="00F77E64">
            <w:pPr>
              <w:pStyle w:val="TableContents"/>
              <w:jc w:val="center"/>
              <w:rPr>
                <w:lang w:val="ru-RU"/>
              </w:rPr>
            </w:pPr>
            <w:r w:rsidRPr="000F68F9">
              <w:rPr>
                <w:lang w:val="ru-RU"/>
              </w:rPr>
              <w:t>-</w:t>
            </w:r>
          </w:p>
        </w:tc>
        <w:tc>
          <w:tcPr>
            <w:tcW w:w="921" w:type="dxa"/>
          </w:tcPr>
          <w:p w:rsidR="000F68F9" w:rsidRPr="000F68F9" w:rsidRDefault="000F68F9" w:rsidP="00F77E64">
            <w:pPr>
              <w:pStyle w:val="TableContents"/>
              <w:jc w:val="center"/>
              <w:rPr>
                <w:lang w:val="ru-RU"/>
              </w:rPr>
            </w:pPr>
            <w:r w:rsidRPr="000F68F9">
              <w:rPr>
                <w:lang w:val="ru-RU"/>
              </w:rPr>
              <w:t>-</w:t>
            </w:r>
          </w:p>
        </w:tc>
        <w:tc>
          <w:tcPr>
            <w:tcW w:w="1206" w:type="dxa"/>
          </w:tcPr>
          <w:p w:rsidR="000F68F9" w:rsidRPr="000F68F9" w:rsidRDefault="000F68F9" w:rsidP="00F77E64">
            <w:pPr>
              <w:pStyle w:val="TableContents"/>
              <w:jc w:val="center"/>
              <w:rPr>
                <w:lang w:val="ru-RU"/>
              </w:rPr>
            </w:pPr>
            <w:r w:rsidRPr="000F68F9">
              <w:rPr>
                <w:lang w:val="ru-RU"/>
              </w:rPr>
              <w:t>-</w:t>
            </w:r>
          </w:p>
        </w:tc>
        <w:tc>
          <w:tcPr>
            <w:tcW w:w="1134" w:type="dxa"/>
          </w:tcPr>
          <w:p w:rsidR="000F68F9" w:rsidRPr="000F68F9" w:rsidRDefault="000F68F9" w:rsidP="00F77E64">
            <w:pPr>
              <w:pStyle w:val="TableContents"/>
              <w:jc w:val="center"/>
              <w:rPr>
                <w:lang w:val="ru-RU"/>
              </w:rPr>
            </w:pPr>
            <w:r w:rsidRPr="000F68F9">
              <w:rPr>
                <w:lang w:val="ru-RU"/>
              </w:rPr>
              <w:t>квартира</w:t>
            </w:r>
          </w:p>
        </w:tc>
        <w:tc>
          <w:tcPr>
            <w:tcW w:w="992" w:type="dxa"/>
          </w:tcPr>
          <w:p w:rsidR="000F68F9" w:rsidRPr="000F68F9" w:rsidRDefault="000F68F9" w:rsidP="00F77E64">
            <w:pPr>
              <w:pStyle w:val="TableContents"/>
              <w:jc w:val="center"/>
              <w:rPr>
                <w:lang w:val="ru-RU"/>
              </w:rPr>
            </w:pPr>
            <w:r w:rsidRPr="000F68F9">
              <w:rPr>
                <w:lang w:val="ru-RU"/>
              </w:rPr>
              <w:t>41</w:t>
            </w:r>
          </w:p>
        </w:tc>
        <w:tc>
          <w:tcPr>
            <w:tcW w:w="992" w:type="dxa"/>
          </w:tcPr>
          <w:p w:rsidR="000F68F9" w:rsidRPr="000F68F9" w:rsidRDefault="000F68F9" w:rsidP="00F77E64">
            <w:pPr>
              <w:pStyle w:val="TableContents"/>
              <w:jc w:val="center"/>
              <w:rPr>
                <w:lang w:val="ru-RU"/>
              </w:rPr>
            </w:pPr>
            <w:r w:rsidRPr="000F68F9">
              <w:rPr>
                <w:lang w:val="ru-RU"/>
              </w:rPr>
              <w:t>Россия</w:t>
            </w:r>
          </w:p>
        </w:tc>
        <w:tc>
          <w:tcPr>
            <w:tcW w:w="1701" w:type="dxa"/>
          </w:tcPr>
          <w:p w:rsidR="000F68F9" w:rsidRPr="000F68F9" w:rsidRDefault="000F68F9" w:rsidP="00F77E64">
            <w:pPr>
              <w:pStyle w:val="TableContents"/>
              <w:jc w:val="center"/>
              <w:rPr>
                <w:lang w:val="ru-RU"/>
              </w:rPr>
            </w:pPr>
            <w:r w:rsidRPr="000F68F9">
              <w:rPr>
                <w:lang w:val="ru-RU"/>
              </w:rPr>
              <w:t>-</w:t>
            </w:r>
          </w:p>
        </w:tc>
        <w:tc>
          <w:tcPr>
            <w:tcW w:w="710" w:type="dxa"/>
          </w:tcPr>
          <w:p w:rsidR="000F68F9" w:rsidRPr="000F68F9" w:rsidRDefault="000F68F9" w:rsidP="00F77E64">
            <w:pPr>
              <w:pStyle w:val="TableContents"/>
              <w:jc w:val="center"/>
              <w:rPr>
                <w:lang w:val="ru-RU"/>
              </w:rPr>
            </w:pPr>
            <w:r w:rsidRPr="000F68F9">
              <w:rPr>
                <w:lang w:val="ru-RU"/>
              </w:rPr>
              <w:t>-</w:t>
            </w:r>
          </w:p>
        </w:tc>
        <w:tc>
          <w:tcPr>
            <w:tcW w:w="1559" w:type="dxa"/>
          </w:tcPr>
          <w:p w:rsidR="000F68F9" w:rsidRPr="000F68F9" w:rsidRDefault="000F68F9" w:rsidP="00F77E64">
            <w:pPr>
              <w:pStyle w:val="TableContents"/>
              <w:jc w:val="center"/>
              <w:rPr>
                <w:lang w:val="ru-RU"/>
              </w:rPr>
            </w:pPr>
            <w:r w:rsidRPr="000F68F9">
              <w:rPr>
                <w:lang w:val="ru-RU"/>
              </w:rPr>
              <w:t>-</w:t>
            </w:r>
          </w:p>
        </w:tc>
      </w:tr>
    </w:tbl>
    <w:p w:rsidR="007306FF" w:rsidRPr="0059012B" w:rsidRDefault="007306FF" w:rsidP="008C41C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306FF" w:rsidRPr="0059012B" w:rsidSect="009409DD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27591"/>
    <w:rsid w:val="00030980"/>
    <w:rsid w:val="000920CA"/>
    <w:rsid w:val="000F68F9"/>
    <w:rsid w:val="001A2AFE"/>
    <w:rsid w:val="001D4249"/>
    <w:rsid w:val="001E2A87"/>
    <w:rsid w:val="00203598"/>
    <w:rsid w:val="00220A11"/>
    <w:rsid w:val="00271D86"/>
    <w:rsid w:val="002733F3"/>
    <w:rsid w:val="0028724B"/>
    <w:rsid w:val="002A6D47"/>
    <w:rsid w:val="002B6B51"/>
    <w:rsid w:val="002E3509"/>
    <w:rsid w:val="00390709"/>
    <w:rsid w:val="003C51F0"/>
    <w:rsid w:val="003E7CAD"/>
    <w:rsid w:val="003F034E"/>
    <w:rsid w:val="004062DA"/>
    <w:rsid w:val="0043436B"/>
    <w:rsid w:val="00442E4F"/>
    <w:rsid w:val="00452BFF"/>
    <w:rsid w:val="00457128"/>
    <w:rsid w:val="004D429A"/>
    <w:rsid w:val="004E4F08"/>
    <w:rsid w:val="004F54EF"/>
    <w:rsid w:val="00547FBB"/>
    <w:rsid w:val="0057511F"/>
    <w:rsid w:val="0059012B"/>
    <w:rsid w:val="00596A07"/>
    <w:rsid w:val="005A33C3"/>
    <w:rsid w:val="005A3FD2"/>
    <w:rsid w:val="005C5F45"/>
    <w:rsid w:val="00604E05"/>
    <w:rsid w:val="006637E7"/>
    <w:rsid w:val="00673795"/>
    <w:rsid w:val="006B38C1"/>
    <w:rsid w:val="007229F4"/>
    <w:rsid w:val="007306FF"/>
    <w:rsid w:val="00754BE4"/>
    <w:rsid w:val="00787A47"/>
    <w:rsid w:val="007B5CCB"/>
    <w:rsid w:val="007D3604"/>
    <w:rsid w:val="007E40E1"/>
    <w:rsid w:val="00853B50"/>
    <w:rsid w:val="008628DD"/>
    <w:rsid w:val="00897F6D"/>
    <w:rsid w:val="008B0BA1"/>
    <w:rsid w:val="008C22E2"/>
    <w:rsid w:val="008C41C3"/>
    <w:rsid w:val="009409DD"/>
    <w:rsid w:val="009B0202"/>
    <w:rsid w:val="009C128F"/>
    <w:rsid w:val="009C56A9"/>
    <w:rsid w:val="00A1207C"/>
    <w:rsid w:val="00A86F3D"/>
    <w:rsid w:val="00AA5EA9"/>
    <w:rsid w:val="00AB0245"/>
    <w:rsid w:val="00AD734A"/>
    <w:rsid w:val="00AE535E"/>
    <w:rsid w:val="00AF4B5D"/>
    <w:rsid w:val="00B014D7"/>
    <w:rsid w:val="00B143F1"/>
    <w:rsid w:val="00B325CA"/>
    <w:rsid w:val="00B95C38"/>
    <w:rsid w:val="00BB1929"/>
    <w:rsid w:val="00BB4B71"/>
    <w:rsid w:val="00BC58A2"/>
    <w:rsid w:val="00BC7A2B"/>
    <w:rsid w:val="00C00261"/>
    <w:rsid w:val="00C53891"/>
    <w:rsid w:val="00C55E7A"/>
    <w:rsid w:val="00C75039"/>
    <w:rsid w:val="00C84965"/>
    <w:rsid w:val="00C90F03"/>
    <w:rsid w:val="00C91EB2"/>
    <w:rsid w:val="00CA327A"/>
    <w:rsid w:val="00CA7428"/>
    <w:rsid w:val="00CC466E"/>
    <w:rsid w:val="00D12DB5"/>
    <w:rsid w:val="00D6299C"/>
    <w:rsid w:val="00DF08F9"/>
    <w:rsid w:val="00E370B4"/>
    <w:rsid w:val="00E37577"/>
    <w:rsid w:val="00EC1345"/>
    <w:rsid w:val="00ED11C9"/>
    <w:rsid w:val="00F61CEC"/>
    <w:rsid w:val="00F77E64"/>
    <w:rsid w:val="00FC0DF7"/>
    <w:rsid w:val="00FD14CB"/>
    <w:rsid w:val="00FD3401"/>
    <w:rsid w:val="00FE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Standard">
    <w:name w:val="Standard"/>
    <w:rsid w:val="006637E7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0F68F9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Standard">
    <w:name w:val="Standard"/>
    <w:rsid w:val="006637E7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0F68F9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9EAEF5-E73A-4ACB-82B2-96F69BA004C9}"/>
</file>

<file path=customXml/itemProps2.xml><?xml version="1.0" encoding="utf-8"?>
<ds:datastoreItem xmlns:ds="http://schemas.openxmlformats.org/officeDocument/2006/customXml" ds:itemID="{282E4EBD-F5CB-4E5D-BCCD-3D368CA12908}"/>
</file>

<file path=customXml/itemProps3.xml><?xml version="1.0" encoding="utf-8"?>
<ds:datastoreItem xmlns:ds="http://schemas.openxmlformats.org/officeDocument/2006/customXml" ds:itemID="{37C9FEC4-C0B6-4826-AED0-147899AC7A6A}"/>
</file>

<file path=customXml/itemProps4.xml><?xml version="1.0" encoding="utf-8"?>
<ds:datastoreItem xmlns:ds="http://schemas.openxmlformats.org/officeDocument/2006/customXml" ds:itemID="{11C6D698-FF1C-4A13-B770-F936D682FB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4</cp:revision>
  <cp:lastPrinted>2017-03-28T02:08:00Z</cp:lastPrinted>
  <dcterms:created xsi:type="dcterms:W3CDTF">2017-04-06T07:26:00Z</dcterms:created>
  <dcterms:modified xsi:type="dcterms:W3CDTF">2017-04-11T08:37:00Z</dcterms:modified>
</cp:coreProperties>
</file>