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15362B">
        <w:rPr>
          <w:rFonts w:cs="Times New Roman"/>
          <w:sz w:val="30"/>
          <w:szCs w:val="30"/>
        </w:rPr>
        <w:t xml:space="preserve">за </w:t>
      </w:r>
      <w:r w:rsidR="0015362B" w:rsidRPr="0015362B">
        <w:rPr>
          <w:rFonts w:cs="Times New Roman"/>
          <w:sz w:val="30"/>
          <w:szCs w:val="30"/>
        </w:rPr>
        <w:t>201</w:t>
      </w:r>
      <w:r w:rsidR="0078240E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15362B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Pr="0015362B">
        <w:rPr>
          <w:rFonts w:cs="Times New Roman"/>
          <w:sz w:val="30"/>
          <w:szCs w:val="30"/>
        </w:rPr>
        <w:t>201</w:t>
      </w:r>
      <w:r w:rsidR="0078240E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15362B" w:rsidRDefault="0015362B" w:rsidP="0015362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>
        <w:rPr>
          <w:rFonts w:cs="Times New Roman"/>
          <w:sz w:val="30"/>
          <w:szCs w:val="30"/>
          <w:lang w:val="en-US"/>
        </w:rPr>
        <w:t>201</w:t>
      </w:r>
      <w:r w:rsidR="0078240E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  <w:lang w:val="en-US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992"/>
        <w:gridCol w:w="1276"/>
        <w:gridCol w:w="851"/>
        <w:gridCol w:w="1164"/>
        <w:gridCol w:w="1357"/>
        <w:gridCol w:w="895"/>
        <w:gridCol w:w="1320"/>
        <w:gridCol w:w="1217"/>
        <w:gridCol w:w="851"/>
        <w:gridCol w:w="1134"/>
      </w:tblGrid>
      <w:tr w:rsidR="00897F6D" w:rsidRPr="00E075CA" w:rsidTr="00E075CA">
        <w:trPr>
          <w:trHeight w:val="196"/>
        </w:trPr>
        <w:tc>
          <w:tcPr>
            <w:tcW w:w="1560" w:type="dxa"/>
            <w:vMerge w:val="restart"/>
          </w:tcPr>
          <w:p w:rsidR="001E2A87" w:rsidRPr="00E075C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075CA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E075C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075CA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E075C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075CA">
              <w:rPr>
                <w:sz w:val="24"/>
                <w:szCs w:val="24"/>
              </w:rPr>
              <w:t>Дол</w:t>
            </w:r>
            <w:r w:rsidRPr="00E075CA">
              <w:rPr>
                <w:sz w:val="24"/>
                <w:szCs w:val="24"/>
              </w:rPr>
              <w:t>ж</w:t>
            </w:r>
            <w:r w:rsidRPr="00E075CA">
              <w:rPr>
                <w:sz w:val="24"/>
                <w:szCs w:val="24"/>
              </w:rPr>
              <w:t>ность</w:t>
            </w:r>
          </w:p>
        </w:tc>
        <w:tc>
          <w:tcPr>
            <w:tcW w:w="992" w:type="dxa"/>
            <w:vMerge w:val="restart"/>
          </w:tcPr>
          <w:p w:rsidR="00897F6D" w:rsidRPr="00E075CA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075CA">
              <w:rPr>
                <w:sz w:val="24"/>
                <w:szCs w:val="24"/>
              </w:rPr>
              <w:t>О</w:t>
            </w:r>
            <w:r w:rsidRPr="00E075CA">
              <w:rPr>
                <w:sz w:val="24"/>
                <w:szCs w:val="24"/>
              </w:rPr>
              <w:t>б</w:t>
            </w:r>
            <w:r w:rsidRPr="00E075CA">
              <w:rPr>
                <w:sz w:val="24"/>
                <w:szCs w:val="24"/>
              </w:rPr>
              <w:t xml:space="preserve">щая </w:t>
            </w:r>
            <w:r w:rsidR="00CA7428" w:rsidRPr="00E075CA">
              <w:rPr>
                <w:sz w:val="24"/>
                <w:szCs w:val="24"/>
              </w:rPr>
              <w:t>сумма д</w:t>
            </w:r>
            <w:r w:rsidR="00CA7428" w:rsidRPr="00E075CA">
              <w:rPr>
                <w:sz w:val="24"/>
                <w:szCs w:val="24"/>
              </w:rPr>
              <w:t>о</w:t>
            </w:r>
            <w:r w:rsidR="00CA7428" w:rsidRPr="00E075CA">
              <w:rPr>
                <w:sz w:val="24"/>
                <w:szCs w:val="24"/>
              </w:rPr>
              <w:t xml:space="preserve">хода </w:t>
            </w:r>
          </w:p>
          <w:p w:rsidR="00897F6D" w:rsidRPr="00E075C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075CA">
              <w:rPr>
                <w:sz w:val="24"/>
                <w:szCs w:val="24"/>
              </w:rPr>
              <w:t xml:space="preserve">за год, </w:t>
            </w:r>
          </w:p>
          <w:p w:rsidR="00CA7428" w:rsidRPr="00E075C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075CA">
              <w:rPr>
                <w:sz w:val="24"/>
                <w:szCs w:val="24"/>
              </w:rPr>
              <w:t>тыс.</w:t>
            </w:r>
            <w:r w:rsidR="00897F6D" w:rsidRPr="00E075CA">
              <w:rPr>
                <w:sz w:val="24"/>
                <w:szCs w:val="24"/>
              </w:rPr>
              <w:t xml:space="preserve"> </w:t>
            </w:r>
            <w:r w:rsidRPr="00E075CA">
              <w:rPr>
                <w:sz w:val="24"/>
                <w:szCs w:val="24"/>
              </w:rPr>
              <w:t>руб.</w:t>
            </w:r>
          </w:p>
        </w:tc>
        <w:tc>
          <w:tcPr>
            <w:tcW w:w="3291" w:type="dxa"/>
            <w:gridSpan w:val="3"/>
          </w:tcPr>
          <w:p w:rsidR="00CA7428" w:rsidRPr="00E075C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075CA">
              <w:rPr>
                <w:sz w:val="24"/>
                <w:szCs w:val="24"/>
              </w:rPr>
              <w:t>Перечень объектов недвиж</w:t>
            </w:r>
            <w:r w:rsidRPr="00E075CA">
              <w:rPr>
                <w:sz w:val="24"/>
                <w:szCs w:val="24"/>
              </w:rPr>
              <w:t>и</w:t>
            </w:r>
            <w:r w:rsidRPr="00E075CA">
              <w:rPr>
                <w:sz w:val="24"/>
                <w:szCs w:val="24"/>
              </w:rPr>
              <w:t>мости, принадлежащих на праве со</w:t>
            </w:r>
            <w:r w:rsidRPr="00E075CA">
              <w:rPr>
                <w:sz w:val="24"/>
                <w:szCs w:val="24"/>
              </w:rPr>
              <w:t>б</w:t>
            </w:r>
            <w:r w:rsidRPr="00E075CA">
              <w:rPr>
                <w:sz w:val="24"/>
                <w:szCs w:val="24"/>
              </w:rPr>
              <w:t>ственности</w:t>
            </w:r>
          </w:p>
          <w:p w:rsidR="00897F6D" w:rsidRPr="00E075CA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E075C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075CA">
              <w:rPr>
                <w:sz w:val="24"/>
                <w:szCs w:val="24"/>
              </w:rPr>
              <w:t>Перечень объектов недвижим</w:t>
            </w:r>
            <w:r w:rsidRPr="00E075CA">
              <w:rPr>
                <w:sz w:val="24"/>
                <w:szCs w:val="24"/>
              </w:rPr>
              <w:t>о</w:t>
            </w:r>
            <w:r w:rsidRPr="00E075CA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E075C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075CA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E075CA">
              <w:rPr>
                <w:rFonts w:cs="Times New Roman"/>
                <w:sz w:val="24"/>
                <w:szCs w:val="24"/>
              </w:rPr>
              <w:t>тран</w:t>
            </w:r>
            <w:r w:rsidRPr="00E075CA">
              <w:rPr>
                <w:rFonts w:cs="Times New Roman"/>
                <w:sz w:val="24"/>
                <w:szCs w:val="24"/>
              </w:rPr>
              <w:t>с</w:t>
            </w:r>
            <w:r w:rsidRPr="00E075CA">
              <w:rPr>
                <w:rFonts w:cs="Times New Roman"/>
                <w:sz w:val="24"/>
                <w:szCs w:val="24"/>
              </w:rPr>
              <w:t>порт</w:t>
            </w:r>
            <w:r w:rsidR="00897F6D" w:rsidRPr="00E075CA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E075CA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E075CA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E075C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075CA">
              <w:rPr>
                <w:bCs/>
                <w:sz w:val="24"/>
                <w:szCs w:val="24"/>
              </w:rPr>
              <w:t>Пре</w:t>
            </w:r>
            <w:r w:rsidRPr="00E075CA">
              <w:rPr>
                <w:bCs/>
                <w:sz w:val="24"/>
                <w:szCs w:val="24"/>
              </w:rPr>
              <w:t>д</w:t>
            </w:r>
            <w:r w:rsidRPr="00E075CA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E075CA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E075CA">
              <w:rPr>
                <w:bCs/>
                <w:sz w:val="24"/>
                <w:szCs w:val="24"/>
              </w:rPr>
              <w:t>Источн</w:t>
            </w:r>
            <w:r w:rsidRPr="00E075CA">
              <w:rPr>
                <w:bCs/>
                <w:sz w:val="24"/>
                <w:szCs w:val="24"/>
              </w:rPr>
              <w:t>и</w:t>
            </w:r>
            <w:r w:rsidRPr="00E075CA">
              <w:rPr>
                <w:bCs/>
                <w:sz w:val="24"/>
                <w:szCs w:val="24"/>
              </w:rPr>
              <w:t>ки пол</w:t>
            </w:r>
            <w:r w:rsidRPr="00E075CA">
              <w:rPr>
                <w:bCs/>
                <w:sz w:val="24"/>
                <w:szCs w:val="24"/>
              </w:rPr>
              <w:t>у</w:t>
            </w:r>
            <w:r w:rsidRPr="00E075CA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E075CA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E075CA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E075CA">
              <w:rPr>
                <w:bCs/>
                <w:sz w:val="24"/>
                <w:szCs w:val="24"/>
              </w:rPr>
              <w:t>счет</w:t>
            </w:r>
            <w:proofErr w:type="gramEnd"/>
            <w:r w:rsidRPr="00E075CA">
              <w:rPr>
                <w:bCs/>
                <w:sz w:val="24"/>
                <w:szCs w:val="24"/>
              </w:rPr>
              <w:t xml:space="preserve"> которых соверш</w:t>
            </w:r>
            <w:r w:rsidRPr="00E075CA">
              <w:rPr>
                <w:bCs/>
                <w:sz w:val="24"/>
                <w:szCs w:val="24"/>
              </w:rPr>
              <w:t>е</w:t>
            </w:r>
            <w:r w:rsidRPr="00E075CA">
              <w:rPr>
                <w:bCs/>
                <w:sz w:val="24"/>
                <w:szCs w:val="24"/>
              </w:rPr>
              <w:t>на сделка</w:t>
            </w:r>
          </w:p>
          <w:p w:rsidR="00897F6D" w:rsidRPr="00E075CA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E075CA" w:rsidTr="00E075CA">
        <w:trPr>
          <w:trHeight w:val="173"/>
        </w:trPr>
        <w:tc>
          <w:tcPr>
            <w:tcW w:w="1560" w:type="dxa"/>
            <w:vMerge/>
          </w:tcPr>
          <w:p w:rsidR="00CA7428" w:rsidRPr="00E075C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A7428" w:rsidRPr="00E075C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E075C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7428" w:rsidRPr="00E075C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075CA">
              <w:rPr>
                <w:sz w:val="24"/>
                <w:szCs w:val="24"/>
              </w:rPr>
              <w:t>вид объе</w:t>
            </w:r>
            <w:r w:rsidRPr="00E075CA">
              <w:rPr>
                <w:sz w:val="24"/>
                <w:szCs w:val="24"/>
              </w:rPr>
              <w:t>к</w:t>
            </w:r>
            <w:r w:rsidRPr="00E075CA">
              <w:rPr>
                <w:sz w:val="24"/>
                <w:szCs w:val="24"/>
              </w:rPr>
              <w:t>та недв</w:t>
            </w:r>
            <w:r w:rsidRPr="00E075CA">
              <w:rPr>
                <w:sz w:val="24"/>
                <w:szCs w:val="24"/>
              </w:rPr>
              <w:t>и</w:t>
            </w:r>
            <w:r w:rsidRPr="00E075CA">
              <w:rPr>
                <w:sz w:val="24"/>
                <w:szCs w:val="24"/>
              </w:rPr>
              <w:t>жимости</w:t>
            </w:r>
          </w:p>
        </w:tc>
        <w:tc>
          <w:tcPr>
            <w:tcW w:w="851" w:type="dxa"/>
          </w:tcPr>
          <w:p w:rsidR="00CA7428" w:rsidRPr="00E075C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075CA">
              <w:rPr>
                <w:sz w:val="24"/>
                <w:szCs w:val="24"/>
              </w:rPr>
              <w:t>пл</w:t>
            </w:r>
            <w:r w:rsidRPr="00E075CA">
              <w:rPr>
                <w:sz w:val="24"/>
                <w:szCs w:val="24"/>
              </w:rPr>
              <w:t>о</w:t>
            </w:r>
            <w:r w:rsidRPr="00E075CA">
              <w:rPr>
                <w:sz w:val="24"/>
                <w:szCs w:val="24"/>
              </w:rPr>
              <w:t>щадь, кв.</w:t>
            </w:r>
            <w:r w:rsidR="000920CA" w:rsidRPr="00E075CA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64" w:type="dxa"/>
          </w:tcPr>
          <w:p w:rsidR="00CA7428" w:rsidRPr="00E075C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075CA">
              <w:rPr>
                <w:sz w:val="24"/>
                <w:szCs w:val="24"/>
              </w:rPr>
              <w:t>страна распол</w:t>
            </w:r>
            <w:r w:rsidRPr="00E075CA">
              <w:rPr>
                <w:sz w:val="24"/>
                <w:szCs w:val="24"/>
              </w:rPr>
              <w:t>о</w:t>
            </w:r>
            <w:r w:rsidRPr="00E075CA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E075C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075CA">
              <w:rPr>
                <w:sz w:val="24"/>
                <w:szCs w:val="24"/>
              </w:rPr>
              <w:t>вид объекта недвиж</w:t>
            </w:r>
            <w:r w:rsidRPr="00E075CA">
              <w:rPr>
                <w:sz w:val="24"/>
                <w:szCs w:val="24"/>
              </w:rPr>
              <w:t>и</w:t>
            </w:r>
            <w:r w:rsidRPr="00E075CA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E075C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075CA">
              <w:rPr>
                <w:sz w:val="24"/>
                <w:szCs w:val="24"/>
              </w:rPr>
              <w:t>пл</w:t>
            </w:r>
            <w:r w:rsidRPr="00E075CA">
              <w:rPr>
                <w:sz w:val="24"/>
                <w:szCs w:val="24"/>
              </w:rPr>
              <w:t>о</w:t>
            </w:r>
            <w:r w:rsidRPr="00E075CA">
              <w:rPr>
                <w:sz w:val="24"/>
                <w:szCs w:val="24"/>
              </w:rPr>
              <w:t>щадь, кв.</w:t>
            </w:r>
            <w:r w:rsidR="00897F6D" w:rsidRPr="00E075CA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E075C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075CA">
              <w:rPr>
                <w:sz w:val="24"/>
                <w:szCs w:val="24"/>
              </w:rPr>
              <w:t>страна ра</w:t>
            </w:r>
            <w:r w:rsidRPr="00E075CA">
              <w:rPr>
                <w:sz w:val="24"/>
                <w:szCs w:val="24"/>
              </w:rPr>
              <w:t>с</w:t>
            </w:r>
            <w:r w:rsidRPr="00E075CA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E075C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E075C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E075C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144AC" w:rsidRPr="00E075CA" w:rsidTr="00E075CA">
        <w:trPr>
          <w:trHeight w:val="1811"/>
        </w:trPr>
        <w:tc>
          <w:tcPr>
            <w:tcW w:w="1560" w:type="dxa"/>
          </w:tcPr>
          <w:p w:rsidR="00E075CA" w:rsidRDefault="00B144AC" w:rsidP="00EE1F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E075CA">
              <w:rPr>
                <w:rFonts w:cs="Times New Roman"/>
                <w:sz w:val="24"/>
                <w:szCs w:val="24"/>
              </w:rPr>
              <w:t xml:space="preserve">Кубрина Юлия </w:t>
            </w:r>
          </w:p>
          <w:p w:rsidR="00B144AC" w:rsidRPr="00E075CA" w:rsidRDefault="00B144AC" w:rsidP="00EE1F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  <w:r w:rsidRPr="00E075CA">
              <w:rPr>
                <w:rFonts w:cs="Times New Roman"/>
                <w:sz w:val="24"/>
                <w:szCs w:val="24"/>
              </w:rPr>
              <w:t>Ле</w:t>
            </w:r>
            <w:r w:rsidRPr="00E075CA">
              <w:rPr>
                <w:rFonts w:cs="Times New Roman"/>
                <w:sz w:val="24"/>
                <w:szCs w:val="24"/>
              </w:rPr>
              <w:t>о</w:t>
            </w:r>
            <w:r w:rsidRPr="00E075CA">
              <w:rPr>
                <w:rFonts w:cs="Times New Roman"/>
                <w:sz w:val="24"/>
                <w:szCs w:val="24"/>
              </w:rPr>
              <w:t>нидовна</w:t>
            </w:r>
          </w:p>
        </w:tc>
        <w:tc>
          <w:tcPr>
            <w:tcW w:w="1984" w:type="dxa"/>
          </w:tcPr>
          <w:p w:rsidR="00B144AC" w:rsidRPr="00E075CA" w:rsidRDefault="00B144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E075CA">
              <w:rPr>
                <w:sz w:val="24"/>
                <w:szCs w:val="24"/>
              </w:rPr>
              <w:t xml:space="preserve">Заместитель </w:t>
            </w:r>
            <w:proofErr w:type="gramStart"/>
            <w:r w:rsidRPr="00E075CA">
              <w:rPr>
                <w:sz w:val="24"/>
                <w:szCs w:val="24"/>
              </w:rPr>
              <w:t>начальника отд</w:t>
            </w:r>
            <w:r w:rsidRPr="00E075CA">
              <w:rPr>
                <w:sz w:val="24"/>
                <w:szCs w:val="24"/>
              </w:rPr>
              <w:t>е</w:t>
            </w:r>
            <w:r w:rsidRPr="00E075CA">
              <w:rPr>
                <w:sz w:val="24"/>
                <w:szCs w:val="24"/>
              </w:rPr>
              <w:t>ла финансов с</w:t>
            </w:r>
            <w:r w:rsidRPr="00E075CA">
              <w:rPr>
                <w:sz w:val="24"/>
                <w:szCs w:val="24"/>
              </w:rPr>
              <w:t>о</w:t>
            </w:r>
            <w:r w:rsidRPr="00E075CA">
              <w:rPr>
                <w:sz w:val="24"/>
                <w:szCs w:val="24"/>
              </w:rPr>
              <w:t>циальной сферы департамента ф</w:t>
            </w:r>
            <w:r w:rsidRPr="00E075CA">
              <w:rPr>
                <w:sz w:val="24"/>
                <w:szCs w:val="24"/>
              </w:rPr>
              <w:t>и</w:t>
            </w:r>
            <w:r w:rsidRPr="00E075CA">
              <w:rPr>
                <w:sz w:val="24"/>
                <w:szCs w:val="24"/>
              </w:rPr>
              <w:t>нансов админ</w:t>
            </w:r>
            <w:r w:rsidRPr="00E075CA">
              <w:rPr>
                <w:sz w:val="24"/>
                <w:szCs w:val="24"/>
              </w:rPr>
              <w:t>и</w:t>
            </w:r>
            <w:r w:rsidRPr="00E075CA">
              <w:rPr>
                <w:sz w:val="24"/>
                <w:szCs w:val="24"/>
              </w:rPr>
              <w:t>страции г</w:t>
            </w:r>
            <w:r w:rsidRPr="00E075CA">
              <w:rPr>
                <w:sz w:val="24"/>
                <w:szCs w:val="24"/>
              </w:rPr>
              <w:t>о</w:t>
            </w:r>
            <w:r w:rsidRPr="00E075CA">
              <w:rPr>
                <w:sz w:val="24"/>
                <w:szCs w:val="24"/>
              </w:rPr>
              <w:t>рода</w:t>
            </w:r>
            <w:proofErr w:type="gramEnd"/>
            <w:r w:rsidRPr="00E075C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144AC" w:rsidRPr="00E075CA" w:rsidRDefault="0078240E" w:rsidP="007824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E075CA">
              <w:rPr>
                <w:sz w:val="24"/>
                <w:szCs w:val="24"/>
              </w:rPr>
              <w:t>900</w:t>
            </w:r>
            <w:r w:rsidR="00B67E7A" w:rsidRPr="00E075CA">
              <w:rPr>
                <w:sz w:val="24"/>
                <w:szCs w:val="24"/>
              </w:rPr>
              <w:t>,</w:t>
            </w:r>
            <w:r w:rsidRPr="00E075CA">
              <w:rPr>
                <w:sz w:val="24"/>
                <w:szCs w:val="24"/>
              </w:rPr>
              <w:t>625</w:t>
            </w:r>
          </w:p>
        </w:tc>
        <w:tc>
          <w:tcPr>
            <w:tcW w:w="1276" w:type="dxa"/>
          </w:tcPr>
          <w:p w:rsidR="00B144AC" w:rsidRPr="00E075CA" w:rsidRDefault="00B144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E075CA">
              <w:rPr>
                <w:sz w:val="24"/>
                <w:szCs w:val="24"/>
              </w:rPr>
              <w:t>Кварт</w:t>
            </w:r>
            <w:r w:rsidRPr="00E075CA">
              <w:rPr>
                <w:sz w:val="24"/>
                <w:szCs w:val="24"/>
              </w:rPr>
              <w:t>и</w:t>
            </w:r>
            <w:r w:rsidRPr="00E075CA">
              <w:rPr>
                <w:sz w:val="24"/>
                <w:szCs w:val="24"/>
              </w:rPr>
              <w:t>ра</w:t>
            </w:r>
          </w:p>
        </w:tc>
        <w:tc>
          <w:tcPr>
            <w:tcW w:w="851" w:type="dxa"/>
          </w:tcPr>
          <w:p w:rsidR="00B144AC" w:rsidRPr="00E075CA" w:rsidRDefault="00B144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E075CA">
              <w:rPr>
                <w:sz w:val="24"/>
                <w:szCs w:val="24"/>
              </w:rPr>
              <w:t>50,6</w:t>
            </w:r>
          </w:p>
        </w:tc>
        <w:tc>
          <w:tcPr>
            <w:tcW w:w="1164" w:type="dxa"/>
          </w:tcPr>
          <w:p w:rsidR="00B144AC" w:rsidRPr="00E075CA" w:rsidRDefault="00B144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E075CA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B144AC" w:rsidRPr="00E075CA" w:rsidRDefault="00B144AC" w:rsidP="000A0DC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B144AC" w:rsidRPr="00E075CA" w:rsidRDefault="00B144AC" w:rsidP="000A0DC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B144AC" w:rsidRPr="00E075CA" w:rsidRDefault="00B144AC" w:rsidP="000A0DC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B144AC" w:rsidRPr="00E075CA" w:rsidRDefault="00B144AC" w:rsidP="000A0DC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075C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144AC" w:rsidRPr="00E075CA" w:rsidRDefault="00B144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E075C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144AC" w:rsidRPr="00E075CA" w:rsidRDefault="00B144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E075CA">
              <w:rPr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673795"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AE3" w:rsidRDefault="00F15AE3" w:rsidP="003F034E">
      <w:r>
        <w:separator/>
      </w:r>
    </w:p>
  </w:endnote>
  <w:endnote w:type="continuationSeparator" w:id="0">
    <w:p w:rsidR="00F15AE3" w:rsidRDefault="00F15AE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AE3" w:rsidRDefault="00F15AE3" w:rsidP="003F034E">
      <w:r>
        <w:separator/>
      </w:r>
    </w:p>
  </w:footnote>
  <w:footnote w:type="continuationSeparator" w:id="0">
    <w:p w:rsidR="00F15AE3" w:rsidRDefault="00F15AE3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45AF7"/>
    <w:rsid w:val="00076972"/>
    <w:rsid w:val="000920CA"/>
    <w:rsid w:val="000A0DC4"/>
    <w:rsid w:val="0015362B"/>
    <w:rsid w:val="00180E11"/>
    <w:rsid w:val="001C05B9"/>
    <w:rsid w:val="001E2A87"/>
    <w:rsid w:val="00271D86"/>
    <w:rsid w:val="002C0B24"/>
    <w:rsid w:val="002D6379"/>
    <w:rsid w:val="002F6EE2"/>
    <w:rsid w:val="003038B8"/>
    <w:rsid w:val="00306854"/>
    <w:rsid w:val="003517ED"/>
    <w:rsid w:val="00376819"/>
    <w:rsid w:val="003F034E"/>
    <w:rsid w:val="00436BDF"/>
    <w:rsid w:val="00452BFF"/>
    <w:rsid w:val="00457128"/>
    <w:rsid w:val="00474F63"/>
    <w:rsid w:val="004F54EF"/>
    <w:rsid w:val="00547FBB"/>
    <w:rsid w:val="0057511F"/>
    <w:rsid w:val="00604E05"/>
    <w:rsid w:val="006139F4"/>
    <w:rsid w:val="006257D2"/>
    <w:rsid w:val="0063154A"/>
    <w:rsid w:val="00673795"/>
    <w:rsid w:val="006A5296"/>
    <w:rsid w:val="006B38C1"/>
    <w:rsid w:val="006E04E3"/>
    <w:rsid w:val="0071374D"/>
    <w:rsid w:val="00717A71"/>
    <w:rsid w:val="007229F4"/>
    <w:rsid w:val="00765EF8"/>
    <w:rsid w:val="0078240E"/>
    <w:rsid w:val="00784E34"/>
    <w:rsid w:val="00787A47"/>
    <w:rsid w:val="007D2345"/>
    <w:rsid w:val="007E1AE1"/>
    <w:rsid w:val="007E38F9"/>
    <w:rsid w:val="007E40E1"/>
    <w:rsid w:val="00844642"/>
    <w:rsid w:val="00853B50"/>
    <w:rsid w:val="00857ED5"/>
    <w:rsid w:val="008628DD"/>
    <w:rsid w:val="00897F6D"/>
    <w:rsid w:val="008B0BA1"/>
    <w:rsid w:val="00946C4C"/>
    <w:rsid w:val="00976777"/>
    <w:rsid w:val="00981DA1"/>
    <w:rsid w:val="009B0202"/>
    <w:rsid w:val="009C128F"/>
    <w:rsid w:val="00AD734A"/>
    <w:rsid w:val="00AF4B5D"/>
    <w:rsid w:val="00B014D7"/>
    <w:rsid w:val="00B144AC"/>
    <w:rsid w:val="00B171FE"/>
    <w:rsid w:val="00B67E7A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E1578"/>
    <w:rsid w:val="00DF08F9"/>
    <w:rsid w:val="00DF1D6D"/>
    <w:rsid w:val="00E075CA"/>
    <w:rsid w:val="00E370B4"/>
    <w:rsid w:val="00E90F65"/>
    <w:rsid w:val="00EE1FE5"/>
    <w:rsid w:val="00F15AE3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D60C6F-A8E3-479A-AABE-276B566EF20E}"/>
</file>

<file path=customXml/itemProps2.xml><?xml version="1.0" encoding="utf-8"?>
<ds:datastoreItem xmlns:ds="http://schemas.openxmlformats.org/officeDocument/2006/customXml" ds:itemID="{478BAFC5-1D0F-4615-AB58-0D731B52DB15}"/>
</file>

<file path=customXml/itemProps3.xml><?xml version="1.0" encoding="utf-8"?>
<ds:datastoreItem xmlns:ds="http://schemas.openxmlformats.org/officeDocument/2006/customXml" ds:itemID="{0A4B19A0-7F68-41FB-8ABB-65B9A13D44EF}"/>
</file>

<file path=customXml/itemProps4.xml><?xml version="1.0" encoding="utf-8"?>
<ds:datastoreItem xmlns:ds="http://schemas.openxmlformats.org/officeDocument/2006/customXml" ds:itemID="{62081245-AB8B-429D-94C4-ED73D14A37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18</cp:revision>
  <cp:lastPrinted>2015-02-11T10:40:00Z</cp:lastPrinted>
  <dcterms:created xsi:type="dcterms:W3CDTF">2015-03-25T06:30:00Z</dcterms:created>
  <dcterms:modified xsi:type="dcterms:W3CDTF">2017-05-11T08:46:00Z</dcterms:modified>
</cp:coreProperties>
</file>