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4A711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A7113">
        <w:rPr>
          <w:rFonts w:cs="Times New Roman"/>
          <w:sz w:val="30"/>
          <w:szCs w:val="30"/>
        </w:rPr>
        <w:t>СВЕДЕНИЯ</w:t>
      </w:r>
    </w:p>
    <w:p w:rsidR="009C128F" w:rsidRPr="004A711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A7113">
        <w:rPr>
          <w:rFonts w:cs="Times New Roman"/>
          <w:sz w:val="30"/>
          <w:szCs w:val="30"/>
        </w:rPr>
        <w:t>о доходах</w:t>
      </w:r>
      <w:r w:rsidR="007E40E1" w:rsidRPr="004A7113">
        <w:rPr>
          <w:rFonts w:cs="Times New Roman"/>
          <w:sz w:val="30"/>
          <w:szCs w:val="30"/>
        </w:rPr>
        <w:t xml:space="preserve"> </w:t>
      </w:r>
      <w:r w:rsidR="00C55E7A" w:rsidRPr="004A7113">
        <w:rPr>
          <w:rFonts w:cs="Times New Roman"/>
          <w:sz w:val="30"/>
          <w:szCs w:val="30"/>
        </w:rPr>
        <w:t xml:space="preserve">за </w:t>
      </w:r>
      <w:r w:rsidR="00016D6A" w:rsidRPr="004A7113">
        <w:rPr>
          <w:rFonts w:cs="Times New Roman"/>
          <w:sz w:val="30"/>
          <w:szCs w:val="30"/>
        </w:rPr>
        <w:t>201</w:t>
      </w:r>
      <w:r w:rsidR="003E7CAD" w:rsidRPr="004A7113">
        <w:rPr>
          <w:rFonts w:cs="Times New Roman"/>
          <w:sz w:val="30"/>
          <w:szCs w:val="30"/>
        </w:rPr>
        <w:t>6</w:t>
      </w:r>
      <w:r w:rsidR="00C55E7A" w:rsidRPr="004A7113">
        <w:rPr>
          <w:rFonts w:cs="Times New Roman"/>
          <w:sz w:val="30"/>
          <w:szCs w:val="30"/>
        </w:rPr>
        <w:t xml:space="preserve"> год</w:t>
      </w:r>
      <w:r w:rsidRPr="004A711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4A7113">
        <w:rPr>
          <w:rFonts w:cs="Times New Roman"/>
          <w:sz w:val="30"/>
          <w:szCs w:val="30"/>
        </w:rPr>
        <w:t xml:space="preserve"> характера</w:t>
      </w:r>
      <w:r w:rsidR="00C55E7A" w:rsidRPr="004A7113">
        <w:rPr>
          <w:rFonts w:cs="Times New Roman"/>
          <w:sz w:val="30"/>
          <w:szCs w:val="30"/>
        </w:rPr>
        <w:t xml:space="preserve"> по состоянию </w:t>
      </w:r>
    </w:p>
    <w:p w:rsidR="009C128F" w:rsidRPr="004A711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A7113">
        <w:rPr>
          <w:rFonts w:cs="Times New Roman"/>
          <w:sz w:val="30"/>
          <w:szCs w:val="30"/>
        </w:rPr>
        <w:t xml:space="preserve">на 31 декабря </w:t>
      </w:r>
      <w:r w:rsidR="00016D6A" w:rsidRPr="004A7113">
        <w:rPr>
          <w:rFonts w:cs="Times New Roman"/>
          <w:sz w:val="30"/>
          <w:szCs w:val="30"/>
        </w:rPr>
        <w:t>201</w:t>
      </w:r>
      <w:r w:rsidR="003E7CAD" w:rsidRPr="004A7113">
        <w:rPr>
          <w:rFonts w:cs="Times New Roman"/>
          <w:sz w:val="30"/>
          <w:szCs w:val="30"/>
        </w:rPr>
        <w:t>6</w:t>
      </w:r>
      <w:r w:rsidRPr="004A7113">
        <w:rPr>
          <w:rFonts w:cs="Times New Roman"/>
          <w:sz w:val="30"/>
          <w:szCs w:val="30"/>
        </w:rPr>
        <w:t xml:space="preserve"> года</w:t>
      </w:r>
      <w:r w:rsidR="00CA7428" w:rsidRPr="004A7113">
        <w:rPr>
          <w:rFonts w:cs="Times New Roman"/>
          <w:sz w:val="30"/>
          <w:szCs w:val="30"/>
        </w:rPr>
        <w:t xml:space="preserve">, </w:t>
      </w:r>
      <w:proofErr w:type="gramStart"/>
      <w:r w:rsidR="007E40E1" w:rsidRPr="004A7113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4A7113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2465D" w:rsidRPr="004A711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A7113">
        <w:rPr>
          <w:rFonts w:cs="Times New Roman"/>
          <w:sz w:val="30"/>
          <w:szCs w:val="30"/>
        </w:rPr>
        <w:t>администрации г</w:t>
      </w:r>
      <w:r w:rsidR="00C55E7A" w:rsidRPr="004A7113">
        <w:rPr>
          <w:rFonts w:cs="Times New Roman"/>
          <w:sz w:val="30"/>
          <w:szCs w:val="30"/>
        </w:rPr>
        <w:t xml:space="preserve">орода </w:t>
      </w:r>
      <w:r w:rsidRPr="004A7113">
        <w:rPr>
          <w:rFonts w:cs="Times New Roman"/>
          <w:sz w:val="30"/>
          <w:szCs w:val="30"/>
        </w:rPr>
        <w:t xml:space="preserve">Красноярска, </w:t>
      </w:r>
      <w:r w:rsidR="009C128F" w:rsidRPr="004A7113">
        <w:rPr>
          <w:rFonts w:cs="Times New Roman"/>
          <w:sz w:val="30"/>
          <w:szCs w:val="30"/>
        </w:rPr>
        <w:t>об</w:t>
      </w:r>
      <w:r w:rsidRPr="004A7113">
        <w:rPr>
          <w:rFonts w:cs="Times New Roman"/>
          <w:sz w:val="30"/>
          <w:szCs w:val="30"/>
        </w:rPr>
        <w:t xml:space="preserve"> </w:t>
      </w:r>
      <w:r w:rsidR="009C128F" w:rsidRPr="004A711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4A7113">
        <w:rPr>
          <w:rFonts w:cs="Times New Roman"/>
          <w:sz w:val="30"/>
          <w:szCs w:val="30"/>
        </w:rPr>
        <w:t xml:space="preserve">за счет которых </w:t>
      </w:r>
      <w:r w:rsidR="0002465D" w:rsidRPr="004A7113">
        <w:rPr>
          <w:rFonts w:cs="Times New Roman"/>
          <w:sz w:val="30"/>
          <w:szCs w:val="30"/>
        </w:rPr>
        <w:t>совершены сделки</w:t>
      </w:r>
    </w:p>
    <w:p w:rsidR="00B014D7" w:rsidRPr="004A7113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A7113">
        <w:rPr>
          <w:rFonts w:cs="Times New Roman"/>
          <w:sz w:val="30"/>
          <w:szCs w:val="30"/>
        </w:rPr>
        <w:t xml:space="preserve"> (</w:t>
      </w:r>
      <w:r w:rsidR="00CA7428" w:rsidRPr="004A7113">
        <w:rPr>
          <w:rFonts w:cs="Times New Roman"/>
          <w:sz w:val="30"/>
          <w:szCs w:val="30"/>
        </w:rPr>
        <w:t>совершена сделка</w:t>
      </w:r>
      <w:r w:rsidRPr="004A7113">
        <w:rPr>
          <w:rFonts w:cs="Times New Roman"/>
          <w:sz w:val="30"/>
          <w:szCs w:val="30"/>
        </w:rPr>
        <w:t xml:space="preserve">) </w:t>
      </w:r>
      <w:r w:rsidR="00CA7428" w:rsidRPr="004A7113">
        <w:rPr>
          <w:rFonts w:cs="Times New Roman"/>
          <w:sz w:val="30"/>
          <w:szCs w:val="30"/>
        </w:rPr>
        <w:t xml:space="preserve">в </w:t>
      </w:r>
      <w:r w:rsidR="00016D6A" w:rsidRPr="004A7113">
        <w:rPr>
          <w:rFonts w:cs="Times New Roman"/>
          <w:sz w:val="30"/>
          <w:szCs w:val="30"/>
        </w:rPr>
        <w:t>201</w:t>
      </w:r>
      <w:r w:rsidR="003E7CAD" w:rsidRPr="004A7113">
        <w:rPr>
          <w:rFonts w:cs="Times New Roman"/>
          <w:sz w:val="30"/>
          <w:szCs w:val="30"/>
        </w:rPr>
        <w:t>6</w:t>
      </w:r>
      <w:r w:rsidR="00016D6A" w:rsidRPr="004A7113">
        <w:rPr>
          <w:rFonts w:cs="Times New Roman"/>
          <w:sz w:val="30"/>
          <w:szCs w:val="30"/>
        </w:rPr>
        <w:t xml:space="preserve"> </w:t>
      </w:r>
      <w:r w:rsidR="00CA7428" w:rsidRPr="004A7113">
        <w:rPr>
          <w:rFonts w:cs="Times New Roman"/>
          <w:sz w:val="30"/>
          <w:szCs w:val="30"/>
        </w:rPr>
        <w:t>году</w:t>
      </w:r>
    </w:p>
    <w:p w:rsidR="00787A47" w:rsidRPr="004A7113" w:rsidRDefault="00787A47" w:rsidP="008628DD">
      <w:pPr>
        <w:jc w:val="center"/>
        <w:rPr>
          <w:sz w:val="30"/>
          <w:szCs w:val="30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4A7113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4A711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A711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4A711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 xml:space="preserve">Общая </w:t>
            </w:r>
            <w:r w:rsidR="00CA7428" w:rsidRPr="004A7113">
              <w:rPr>
                <w:sz w:val="24"/>
                <w:szCs w:val="24"/>
              </w:rPr>
              <w:t>су</w:t>
            </w:r>
            <w:r w:rsidR="00CA7428" w:rsidRPr="004A7113">
              <w:rPr>
                <w:sz w:val="24"/>
                <w:szCs w:val="24"/>
              </w:rPr>
              <w:t>м</w:t>
            </w:r>
            <w:r w:rsidR="00CA7428" w:rsidRPr="004A7113">
              <w:rPr>
                <w:sz w:val="24"/>
                <w:szCs w:val="24"/>
              </w:rPr>
              <w:t>ма дохода</w:t>
            </w:r>
          </w:p>
          <w:p w:rsidR="00897F6D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за год,</w:t>
            </w:r>
          </w:p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тыс.</w:t>
            </w:r>
            <w:r w:rsidR="00897F6D" w:rsidRPr="004A7113">
              <w:rPr>
                <w:sz w:val="24"/>
                <w:szCs w:val="24"/>
              </w:rPr>
              <w:t xml:space="preserve"> </w:t>
            </w:r>
            <w:r w:rsidRPr="004A7113">
              <w:rPr>
                <w:sz w:val="24"/>
                <w:szCs w:val="24"/>
              </w:rPr>
              <w:t>руб.</w:t>
            </w:r>
            <w:bookmarkStart w:id="0" w:name="_GoBack"/>
            <w:bookmarkEnd w:id="0"/>
          </w:p>
        </w:tc>
        <w:tc>
          <w:tcPr>
            <w:tcW w:w="3628" w:type="dxa"/>
            <w:gridSpan w:val="3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Перечень объектов недвижим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4A711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Перечень объектов недвиж</w:t>
            </w:r>
            <w:r w:rsidRPr="004A7113">
              <w:rPr>
                <w:sz w:val="24"/>
                <w:szCs w:val="24"/>
              </w:rPr>
              <w:t>и</w:t>
            </w:r>
            <w:r w:rsidRPr="004A7113">
              <w:rPr>
                <w:sz w:val="24"/>
                <w:szCs w:val="24"/>
              </w:rPr>
              <w:t>мости, находящихся в пол</w:t>
            </w:r>
            <w:r w:rsidRPr="004A7113">
              <w:rPr>
                <w:sz w:val="24"/>
                <w:szCs w:val="24"/>
              </w:rPr>
              <w:t>ь</w:t>
            </w:r>
            <w:r w:rsidRPr="004A7113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rFonts w:cs="Times New Roman"/>
                <w:sz w:val="24"/>
                <w:szCs w:val="24"/>
              </w:rPr>
              <w:t>Перечень тран</w:t>
            </w:r>
            <w:r w:rsidRPr="004A7113">
              <w:rPr>
                <w:rFonts w:cs="Times New Roman"/>
                <w:sz w:val="24"/>
                <w:szCs w:val="24"/>
              </w:rPr>
              <w:t>с</w:t>
            </w:r>
            <w:r w:rsidRPr="004A711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bCs/>
                <w:sz w:val="24"/>
                <w:szCs w:val="24"/>
              </w:rPr>
              <w:t>Пре</w:t>
            </w:r>
            <w:r w:rsidRPr="004A7113">
              <w:rPr>
                <w:bCs/>
                <w:sz w:val="24"/>
                <w:szCs w:val="24"/>
              </w:rPr>
              <w:t>д</w:t>
            </w:r>
            <w:r w:rsidRPr="004A711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4A711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A7113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A711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A7113">
              <w:rPr>
                <w:bCs/>
                <w:sz w:val="24"/>
                <w:szCs w:val="24"/>
              </w:rPr>
              <w:t>счет</w:t>
            </w:r>
            <w:proofErr w:type="gramEnd"/>
            <w:r w:rsidRPr="004A7113">
              <w:rPr>
                <w:bCs/>
                <w:sz w:val="24"/>
                <w:szCs w:val="24"/>
              </w:rPr>
              <w:t xml:space="preserve"> кот</w:t>
            </w:r>
            <w:r w:rsidRPr="004A7113">
              <w:rPr>
                <w:bCs/>
                <w:sz w:val="24"/>
                <w:szCs w:val="24"/>
              </w:rPr>
              <w:t>о</w:t>
            </w:r>
            <w:r w:rsidRPr="004A7113">
              <w:rPr>
                <w:bCs/>
                <w:sz w:val="24"/>
                <w:szCs w:val="24"/>
              </w:rPr>
              <w:t xml:space="preserve">рых </w:t>
            </w:r>
            <w:r w:rsidR="0002465D" w:rsidRPr="004A7113">
              <w:rPr>
                <w:rFonts w:cs="Times New Roman"/>
                <w:sz w:val="24"/>
                <w:szCs w:val="24"/>
              </w:rPr>
              <w:t>соверш</w:t>
            </w:r>
            <w:r w:rsidR="0002465D" w:rsidRPr="004A7113">
              <w:rPr>
                <w:rFonts w:cs="Times New Roman"/>
                <w:sz w:val="24"/>
                <w:szCs w:val="24"/>
              </w:rPr>
              <w:t>е</w:t>
            </w:r>
            <w:r w:rsidR="0002465D" w:rsidRPr="004A7113">
              <w:rPr>
                <w:rFonts w:cs="Times New Roman"/>
                <w:sz w:val="24"/>
                <w:szCs w:val="24"/>
              </w:rPr>
              <w:t>ны сделки (</w:t>
            </w:r>
            <w:r w:rsidRPr="004A7113">
              <w:rPr>
                <w:bCs/>
                <w:sz w:val="24"/>
                <w:szCs w:val="24"/>
              </w:rPr>
              <w:t>совершена сделка</w:t>
            </w:r>
            <w:r w:rsidR="0002465D" w:rsidRPr="004A7113">
              <w:rPr>
                <w:bCs/>
                <w:sz w:val="24"/>
                <w:szCs w:val="24"/>
              </w:rPr>
              <w:t>)</w:t>
            </w:r>
          </w:p>
          <w:p w:rsidR="00897F6D" w:rsidRPr="004A711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4A7113" w:rsidTr="00030980">
        <w:trPr>
          <w:trHeight w:val="173"/>
        </w:trPr>
        <w:tc>
          <w:tcPr>
            <w:tcW w:w="2018" w:type="dxa"/>
            <w:vMerge/>
          </w:tcPr>
          <w:p w:rsidR="00CA7428" w:rsidRPr="004A711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4A71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4A71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вид объекта недвижим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пл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>щадь, кв.</w:t>
            </w:r>
            <w:r w:rsidR="000920CA" w:rsidRPr="004A711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страна распол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вид объекта недвиж</w:t>
            </w:r>
            <w:r w:rsidRPr="004A7113">
              <w:rPr>
                <w:sz w:val="24"/>
                <w:szCs w:val="24"/>
              </w:rPr>
              <w:t>и</w:t>
            </w:r>
            <w:r w:rsidRPr="004A711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пл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>щадь, кв.</w:t>
            </w:r>
            <w:r w:rsidR="00897F6D" w:rsidRPr="004A711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4A711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страна расп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>лож</w:t>
            </w:r>
            <w:r w:rsidRPr="004A7113">
              <w:rPr>
                <w:sz w:val="24"/>
                <w:szCs w:val="24"/>
              </w:rPr>
              <w:t>е</w:t>
            </w:r>
            <w:r w:rsidRPr="004A7113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4A71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A71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4A71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4A7113" w:rsidTr="00030980">
        <w:tc>
          <w:tcPr>
            <w:tcW w:w="2018" w:type="dxa"/>
          </w:tcPr>
          <w:p w:rsidR="004A7113" w:rsidRPr="004A7113" w:rsidRDefault="00831FC1" w:rsidP="004A711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4A7113">
              <w:rPr>
                <w:rFonts w:cs="Times New Roman"/>
                <w:sz w:val="24"/>
                <w:szCs w:val="24"/>
              </w:rPr>
              <w:t>Алекберов</w:t>
            </w:r>
            <w:proofErr w:type="spellEnd"/>
          </w:p>
          <w:p w:rsidR="00831FC1" w:rsidRPr="004A7113" w:rsidRDefault="00831FC1" w:rsidP="004A711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A7113">
              <w:rPr>
                <w:rFonts w:cs="Times New Roman"/>
                <w:sz w:val="24"/>
                <w:szCs w:val="24"/>
              </w:rPr>
              <w:t>Р</w:t>
            </w:r>
            <w:r w:rsidRPr="004A7113">
              <w:rPr>
                <w:rFonts w:cs="Times New Roman"/>
                <w:sz w:val="24"/>
                <w:szCs w:val="24"/>
              </w:rPr>
              <w:t>у</w:t>
            </w:r>
            <w:r w:rsidRPr="004A7113">
              <w:rPr>
                <w:rFonts w:cs="Times New Roman"/>
                <w:sz w:val="24"/>
                <w:szCs w:val="24"/>
              </w:rPr>
              <w:t xml:space="preserve">стам </w:t>
            </w:r>
          </w:p>
          <w:p w:rsidR="00CA7428" w:rsidRPr="004A7113" w:rsidRDefault="00831FC1" w:rsidP="004A711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4A7113">
              <w:rPr>
                <w:rFonts w:cs="Times New Roman"/>
                <w:sz w:val="24"/>
                <w:szCs w:val="24"/>
              </w:rPr>
              <w:t>Захидович</w:t>
            </w:r>
            <w:proofErr w:type="spellEnd"/>
          </w:p>
        </w:tc>
        <w:tc>
          <w:tcPr>
            <w:tcW w:w="1526" w:type="dxa"/>
          </w:tcPr>
          <w:p w:rsidR="00CA7428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 xml:space="preserve">Главный специалист </w:t>
            </w:r>
            <w:proofErr w:type="gramStart"/>
            <w:r w:rsidRPr="004A7113">
              <w:rPr>
                <w:sz w:val="24"/>
                <w:szCs w:val="24"/>
              </w:rPr>
              <w:t>отдела ф</w:t>
            </w:r>
            <w:r w:rsidRPr="004A7113">
              <w:rPr>
                <w:sz w:val="24"/>
                <w:szCs w:val="24"/>
              </w:rPr>
              <w:t>и</w:t>
            </w:r>
            <w:r w:rsidRPr="004A7113">
              <w:rPr>
                <w:sz w:val="24"/>
                <w:szCs w:val="24"/>
              </w:rPr>
              <w:t>нансов соц</w:t>
            </w:r>
            <w:r w:rsidRPr="004A7113">
              <w:rPr>
                <w:sz w:val="24"/>
                <w:szCs w:val="24"/>
              </w:rPr>
              <w:t>и</w:t>
            </w:r>
            <w:r w:rsidRPr="004A7113">
              <w:rPr>
                <w:sz w:val="24"/>
                <w:szCs w:val="24"/>
              </w:rPr>
              <w:t>альной сферы департамента финансов администр</w:t>
            </w:r>
            <w:r w:rsidRPr="004A7113">
              <w:rPr>
                <w:sz w:val="24"/>
                <w:szCs w:val="24"/>
              </w:rPr>
              <w:t>а</w:t>
            </w:r>
            <w:r w:rsidRPr="004A7113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</w:tcPr>
          <w:p w:rsidR="00CA7428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369,282</w:t>
            </w:r>
          </w:p>
        </w:tc>
        <w:tc>
          <w:tcPr>
            <w:tcW w:w="1559" w:type="dxa"/>
          </w:tcPr>
          <w:p w:rsidR="005C5F45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D11C9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63</w:t>
            </w:r>
          </w:p>
        </w:tc>
        <w:tc>
          <w:tcPr>
            <w:tcW w:w="978" w:type="dxa"/>
          </w:tcPr>
          <w:p w:rsidR="00CA7428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4A7113" w:rsidRDefault="00831FC1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Легковой автом</w:t>
            </w:r>
            <w:r w:rsidRPr="004A7113">
              <w:rPr>
                <w:sz w:val="24"/>
                <w:szCs w:val="24"/>
              </w:rPr>
              <w:t>о</w:t>
            </w:r>
            <w:r w:rsidRPr="004A7113">
              <w:rPr>
                <w:sz w:val="24"/>
                <w:szCs w:val="24"/>
              </w:rPr>
              <w:t xml:space="preserve">биль </w:t>
            </w:r>
            <w:r w:rsidRPr="004A7113">
              <w:rPr>
                <w:sz w:val="24"/>
                <w:szCs w:val="24"/>
                <w:lang w:val="en-US"/>
              </w:rPr>
              <w:t>Mercedes</w:t>
            </w:r>
            <w:r w:rsidRPr="004A7113">
              <w:rPr>
                <w:sz w:val="24"/>
                <w:szCs w:val="24"/>
              </w:rPr>
              <w:t xml:space="preserve"> </w:t>
            </w:r>
            <w:proofErr w:type="spellStart"/>
            <w:r w:rsidRPr="004A7113">
              <w:rPr>
                <w:sz w:val="24"/>
                <w:szCs w:val="24"/>
                <w:lang w:val="en-US"/>
              </w:rPr>
              <w:t>benz</w:t>
            </w:r>
            <w:proofErr w:type="spellEnd"/>
            <w:r w:rsidRPr="004A7113">
              <w:rPr>
                <w:sz w:val="24"/>
                <w:szCs w:val="24"/>
              </w:rPr>
              <w:t xml:space="preserve"> </w:t>
            </w:r>
            <w:r w:rsidRPr="004A7113">
              <w:rPr>
                <w:sz w:val="24"/>
                <w:szCs w:val="24"/>
                <w:lang w:val="en-US"/>
              </w:rPr>
              <w:t>C</w:t>
            </w:r>
            <w:r w:rsidRPr="004A7113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CA7428" w:rsidRPr="004A7113" w:rsidRDefault="005C5F45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4A7113" w:rsidRDefault="005C5F45" w:rsidP="004A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A7113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4A711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CC" w:rsidRDefault="007879CC" w:rsidP="003F034E">
      <w:r>
        <w:separator/>
      </w:r>
    </w:p>
  </w:endnote>
  <w:endnote w:type="continuationSeparator" w:id="0">
    <w:p w:rsidR="007879CC" w:rsidRDefault="007879C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CC" w:rsidRDefault="007879CC" w:rsidP="003F034E">
      <w:r>
        <w:separator/>
      </w:r>
    </w:p>
  </w:footnote>
  <w:footnote w:type="continuationSeparator" w:id="0">
    <w:p w:rsidR="007879CC" w:rsidRDefault="007879C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A7113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91C87"/>
    <w:rsid w:val="006B38C1"/>
    <w:rsid w:val="007229F4"/>
    <w:rsid w:val="007306FF"/>
    <w:rsid w:val="00754BE4"/>
    <w:rsid w:val="007879CC"/>
    <w:rsid w:val="00787A47"/>
    <w:rsid w:val="007D3604"/>
    <w:rsid w:val="007E40E1"/>
    <w:rsid w:val="00831FC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4B2BB5-D0B6-4B9D-81D6-CA00EBC04121}"/>
</file>

<file path=customXml/itemProps2.xml><?xml version="1.0" encoding="utf-8"?>
<ds:datastoreItem xmlns:ds="http://schemas.openxmlformats.org/officeDocument/2006/customXml" ds:itemID="{4D7F26EE-743F-4266-9824-81F4439BCC20}"/>
</file>

<file path=customXml/itemProps3.xml><?xml version="1.0" encoding="utf-8"?>
<ds:datastoreItem xmlns:ds="http://schemas.openxmlformats.org/officeDocument/2006/customXml" ds:itemID="{699DD8FB-0A23-4387-9D30-DBEF3B4B560E}"/>
</file>

<file path=customXml/itemProps4.xml><?xml version="1.0" encoding="utf-8"?>
<ds:datastoreItem xmlns:ds="http://schemas.openxmlformats.org/officeDocument/2006/customXml" ds:itemID="{8F3CA1D8-FF03-4E59-A4CE-478463B48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11</cp:revision>
  <cp:lastPrinted>2015-03-19T06:57:00Z</cp:lastPrinted>
  <dcterms:created xsi:type="dcterms:W3CDTF">2015-04-17T03:32:00Z</dcterms:created>
  <dcterms:modified xsi:type="dcterms:W3CDTF">2017-05-11T07:49:00Z</dcterms:modified>
</cp:coreProperties>
</file>