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458" w:rsidRPr="00B014D7" w:rsidRDefault="00A96458" w:rsidP="00A964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A96458" w:rsidRDefault="00A96458" w:rsidP="00A964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2016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A96458" w:rsidRDefault="00A96458" w:rsidP="00A964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2016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A96458" w:rsidRDefault="00A96458" w:rsidP="00A964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96458" w:rsidRPr="00B014D7" w:rsidRDefault="00A96458" w:rsidP="00A964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2016году</w:t>
      </w:r>
    </w:p>
    <w:p w:rsidR="00A96458" w:rsidRPr="00140853" w:rsidRDefault="00A96458" w:rsidP="00A96458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601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9"/>
        <w:gridCol w:w="1416"/>
        <w:gridCol w:w="1843"/>
        <w:gridCol w:w="1135"/>
        <w:gridCol w:w="1132"/>
        <w:gridCol w:w="1418"/>
        <w:gridCol w:w="1134"/>
        <w:gridCol w:w="1134"/>
        <w:gridCol w:w="1276"/>
        <w:gridCol w:w="1276"/>
        <w:gridCol w:w="1276"/>
      </w:tblGrid>
      <w:tr w:rsidR="00A96458" w:rsidRPr="00A2660C" w:rsidTr="00C1773E">
        <w:trPr>
          <w:cantSplit/>
          <w:trHeight w:val="48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Фамилия, имя, 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отчество  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Общая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сумма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дохода за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год,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тыс. руб.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принадлежащих на праве    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объектов недвижимости,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Перечень  </w:t>
            </w:r>
            <w:r w:rsidRPr="00A2660C">
              <w:rPr>
                <w:rFonts w:ascii="Times New Roman" w:hAnsi="Times New Roman" w:cs="Times New Roman"/>
                <w:b/>
              </w:rPr>
              <w:br/>
              <w:t>транспортных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средств,  </w:t>
            </w:r>
            <w:r w:rsidRPr="00A2660C">
              <w:rPr>
                <w:rFonts w:ascii="Times New Roman" w:hAnsi="Times New Roman" w:cs="Times New Roman"/>
                <w:b/>
              </w:rPr>
              <w:br/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16300C" w:rsidRDefault="00A96458" w:rsidP="00C1773E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 w:rsidRPr="0016300C">
              <w:rPr>
                <w:rFonts w:ascii="Times New Roman" w:hAnsi="Times New Roman" w:cs="Times New Roman"/>
                <w:b/>
                <w:bCs/>
              </w:rPr>
              <w:t>Предмет сделки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16300C" w:rsidRDefault="00A96458" w:rsidP="00C1773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Источники получения средств, </w:t>
            </w:r>
          </w:p>
          <w:p w:rsidR="00A96458" w:rsidRPr="0016300C" w:rsidRDefault="00A96458" w:rsidP="00C1773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</w:rPr>
            </w:pPr>
            <w:r w:rsidRPr="0016300C">
              <w:rPr>
                <w:b/>
                <w:bCs/>
                <w:sz w:val="20"/>
              </w:rPr>
              <w:t xml:space="preserve">за </w:t>
            </w:r>
            <w:proofErr w:type="gramStart"/>
            <w:r w:rsidRPr="0016300C">
              <w:rPr>
                <w:b/>
                <w:bCs/>
                <w:sz w:val="20"/>
              </w:rPr>
              <w:t>счет</w:t>
            </w:r>
            <w:proofErr w:type="gramEnd"/>
            <w:r w:rsidRPr="0016300C">
              <w:rPr>
                <w:b/>
                <w:bCs/>
                <w:sz w:val="20"/>
              </w:rPr>
              <w:t xml:space="preserve"> которых совершена сделка</w:t>
            </w:r>
          </w:p>
          <w:p w:rsidR="00A96458" w:rsidRPr="00A2660C" w:rsidRDefault="00A96458" w:rsidP="00C1773E">
            <w:pPr>
              <w:pStyle w:val="ConsPlusCell"/>
              <w:widowControl/>
              <w:ind w:right="7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6458" w:rsidRPr="00A2660C" w:rsidTr="00C1773E">
        <w:trPr>
          <w:cantSplit/>
          <w:trHeight w:val="361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458" w:rsidRPr="00A2660C" w:rsidRDefault="00A96458" w:rsidP="00C1773E">
            <w:pPr>
              <w:rPr>
                <w:b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458" w:rsidRPr="00A2660C" w:rsidRDefault="00A96458" w:rsidP="00C1773E">
            <w:pPr>
              <w:rPr>
                <w:b/>
                <w:sz w:val="20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458" w:rsidRPr="00A2660C" w:rsidRDefault="00A96458" w:rsidP="00C1773E">
            <w:pPr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 xml:space="preserve">кв. м  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вид объекта </w:t>
            </w:r>
            <w:r w:rsidRPr="00A2660C">
              <w:rPr>
                <w:rFonts w:ascii="Times New Roman" w:hAnsi="Times New Roman" w:cs="Times New Roman"/>
                <w:b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>площадь</w:t>
            </w:r>
            <w:r w:rsidRPr="00A2660C">
              <w:rPr>
                <w:rFonts w:ascii="Times New Roman" w:hAnsi="Times New Roman" w:cs="Times New Roman"/>
                <w:b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A2660C">
              <w:rPr>
                <w:rFonts w:ascii="Times New Roman" w:hAnsi="Times New Roman" w:cs="Times New Roman"/>
                <w:b/>
              </w:rPr>
              <w:t xml:space="preserve">страна   </w:t>
            </w:r>
            <w:r w:rsidRPr="00A2660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A2660C">
              <w:rPr>
                <w:rFonts w:ascii="Times New Roman" w:hAnsi="Times New Roman" w:cs="Times New Roman"/>
                <w:b/>
              </w:rPr>
              <w:t>располо</w:t>
            </w:r>
            <w:proofErr w:type="spellEnd"/>
            <w:r w:rsidRPr="00A2660C">
              <w:rPr>
                <w:rFonts w:ascii="Times New Roman" w:hAnsi="Times New Roman" w:cs="Times New Roman"/>
                <w:b/>
              </w:rPr>
              <w:t>-</w:t>
            </w:r>
          </w:p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A2660C">
              <w:rPr>
                <w:rFonts w:ascii="Times New Roman" w:hAnsi="Times New Roman" w:cs="Times New Roman"/>
                <w:b/>
              </w:rPr>
              <w:t>жения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458" w:rsidRPr="00A2660C" w:rsidRDefault="00A96458" w:rsidP="00C1773E">
            <w:pPr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rPr>
                <w:b/>
                <w:sz w:val="20"/>
              </w:rPr>
            </w:pPr>
          </w:p>
        </w:tc>
      </w:tr>
      <w:tr w:rsidR="00A96458" w:rsidRPr="00A2660C" w:rsidTr="00C1773E">
        <w:trPr>
          <w:cantSplit/>
          <w:trHeight w:val="19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Кочина Галина Юрьевна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кадрово-правовой работы и документационного обеспечения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96458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  <w:r w:rsidR="00DF72B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389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82</w:t>
            </w:r>
          </w:p>
          <w:p w:rsidR="00A96458" w:rsidRPr="00967B41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½)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458" w:rsidRPr="00A2660C" w:rsidTr="00C1773E">
        <w:trPr>
          <w:cantSplit/>
          <w:trHeight w:val="7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58" w:rsidRDefault="00A96458" w:rsidP="00C177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58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58" w:rsidRPr="00F57E5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6458" w:rsidRDefault="00A96458" w:rsidP="00C177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Default="00A96458" w:rsidP="00C1773E">
            <w:pPr>
              <w:tabs>
                <w:tab w:val="center" w:pos="567"/>
              </w:tabs>
              <w:jc w:val="center"/>
              <w:rPr>
                <w:noProof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Default="00A96458" w:rsidP="00C177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Default="00A96458" w:rsidP="00C1773E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458" w:rsidRPr="00A2660C" w:rsidRDefault="00A96458" w:rsidP="00C177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96458" w:rsidRPr="00140853" w:rsidRDefault="00A96458" w:rsidP="00A96458">
      <w:pPr>
        <w:tabs>
          <w:tab w:val="left" w:pos="-567"/>
        </w:tabs>
        <w:spacing w:line="192" w:lineRule="auto"/>
        <w:jc w:val="both"/>
        <w:rPr>
          <w:sz w:val="24"/>
          <w:szCs w:val="24"/>
        </w:rPr>
      </w:pPr>
    </w:p>
    <w:p w:rsidR="00A96458" w:rsidRDefault="00A96458" w:rsidP="00A96458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Я, Кочина Галина Юрьевна,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и несовершеннолетних детей за 2016 год. </w:t>
      </w:r>
    </w:p>
    <w:p w:rsidR="00A96458" w:rsidRDefault="00A96458" w:rsidP="00A96458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A96458" w:rsidRDefault="00A96458" w:rsidP="00A96458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A96458" w:rsidRDefault="00A96458" w:rsidP="00A96458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26.04.2017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Г.Ю. Кочина</w:t>
      </w:r>
    </w:p>
    <w:p w:rsidR="00A96458" w:rsidRDefault="00A96458" w:rsidP="00A96458">
      <w:pPr>
        <w:tabs>
          <w:tab w:val="left" w:pos="-567"/>
          <w:tab w:val="left" w:pos="-426"/>
        </w:tabs>
        <w:ind w:left="-567"/>
        <w:jc w:val="both"/>
        <w:rPr>
          <w:sz w:val="24"/>
          <w:szCs w:val="24"/>
        </w:rPr>
      </w:pPr>
    </w:p>
    <w:p w:rsidR="008E4CAF" w:rsidRDefault="008E4CAF"/>
    <w:sectPr w:rsidR="008E4CAF" w:rsidSect="00A964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458"/>
    <w:rsid w:val="001773FB"/>
    <w:rsid w:val="0035314F"/>
    <w:rsid w:val="008E4CAF"/>
    <w:rsid w:val="00A96458"/>
    <w:rsid w:val="00C61C3F"/>
    <w:rsid w:val="00D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96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FA0A3-CD6F-4BAB-8A25-E646EC6D6CBD}"/>
</file>

<file path=customXml/itemProps2.xml><?xml version="1.0" encoding="utf-8"?>
<ds:datastoreItem xmlns:ds="http://schemas.openxmlformats.org/officeDocument/2006/customXml" ds:itemID="{AA05708A-330D-4192-ADB3-76D8A68EA0C2}"/>
</file>

<file path=customXml/itemProps3.xml><?xml version="1.0" encoding="utf-8"?>
<ds:datastoreItem xmlns:ds="http://schemas.openxmlformats.org/officeDocument/2006/customXml" ds:itemID="{22C6E02C-B1A7-43A9-B1E5-253831F4E0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kochina</dc:creator>
  <cp:keywords/>
  <dc:description/>
  <cp:lastModifiedBy>Лыков Евгений Валерьевич</cp:lastModifiedBy>
  <cp:revision>2</cp:revision>
  <dcterms:created xsi:type="dcterms:W3CDTF">2017-05-11T05:26:00Z</dcterms:created>
  <dcterms:modified xsi:type="dcterms:W3CDTF">2017-05-11T05:34:00Z</dcterms:modified>
</cp:coreProperties>
</file>