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7C6439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7C6439">
        <w:rPr>
          <w:rFonts w:cs="Times New Roman"/>
          <w:sz w:val="30"/>
          <w:szCs w:val="30"/>
        </w:rPr>
        <w:t>СВЕДЕНИЯ</w:t>
      </w:r>
    </w:p>
    <w:p w:rsidR="009C128F" w:rsidRPr="007C6439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7C6439">
        <w:rPr>
          <w:rFonts w:cs="Times New Roman"/>
          <w:sz w:val="30"/>
          <w:szCs w:val="30"/>
        </w:rPr>
        <w:t>о доходах</w:t>
      </w:r>
      <w:r w:rsidR="007E40E1" w:rsidRPr="007C6439">
        <w:rPr>
          <w:rFonts w:cs="Times New Roman"/>
          <w:sz w:val="30"/>
          <w:szCs w:val="30"/>
        </w:rPr>
        <w:t xml:space="preserve"> </w:t>
      </w:r>
      <w:r w:rsidR="00C55E7A" w:rsidRPr="007C6439">
        <w:rPr>
          <w:rFonts w:cs="Times New Roman"/>
          <w:sz w:val="30"/>
          <w:szCs w:val="30"/>
        </w:rPr>
        <w:t xml:space="preserve">за </w:t>
      </w:r>
      <w:r w:rsidR="00016D6A" w:rsidRPr="007C6439">
        <w:rPr>
          <w:rFonts w:cs="Times New Roman"/>
          <w:sz w:val="30"/>
          <w:szCs w:val="30"/>
        </w:rPr>
        <w:t>201</w:t>
      </w:r>
      <w:r w:rsidR="003E7CAD" w:rsidRPr="007C6439">
        <w:rPr>
          <w:rFonts w:cs="Times New Roman"/>
          <w:sz w:val="30"/>
          <w:szCs w:val="30"/>
        </w:rPr>
        <w:t>6</w:t>
      </w:r>
      <w:r w:rsidR="00C55E7A" w:rsidRPr="007C6439">
        <w:rPr>
          <w:rFonts w:cs="Times New Roman"/>
          <w:sz w:val="30"/>
          <w:szCs w:val="30"/>
        </w:rPr>
        <w:t xml:space="preserve"> год</w:t>
      </w:r>
      <w:r w:rsidRPr="007C6439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7C6439">
        <w:rPr>
          <w:rFonts w:cs="Times New Roman"/>
          <w:sz w:val="30"/>
          <w:szCs w:val="30"/>
        </w:rPr>
        <w:t xml:space="preserve"> характера</w:t>
      </w:r>
      <w:r w:rsidR="00C55E7A" w:rsidRPr="007C6439">
        <w:rPr>
          <w:rFonts w:cs="Times New Roman"/>
          <w:sz w:val="30"/>
          <w:szCs w:val="30"/>
        </w:rPr>
        <w:t xml:space="preserve"> по состоянию </w:t>
      </w:r>
    </w:p>
    <w:p w:rsidR="009C128F" w:rsidRPr="007C6439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7C6439">
        <w:rPr>
          <w:rFonts w:cs="Times New Roman"/>
          <w:sz w:val="30"/>
          <w:szCs w:val="30"/>
        </w:rPr>
        <w:t xml:space="preserve">на 31 декабря </w:t>
      </w:r>
      <w:r w:rsidR="00016D6A" w:rsidRPr="007C6439">
        <w:rPr>
          <w:rFonts w:cs="Times New Roman"/>
          <w:sz w:val="30"/>
          <w:szCs w:val="30"/>
        </w:rPr>
        <w:t>201</w:t>
      </w:r>
      <w:r w:rsidR="003E7CAD" w:rsidRPr="007C6439">
        <w:rPr>
          <w:rFonts w:cs="Times New Roman"/>
          <w:sz w:val="30"/>
          <w:szCs w:val="30"/>
        </w:rPr>
        <w:t>6</w:t>
      </w:r>
      <w:r w:rsidRPr="007C6439">
        <w:rPr>
          <w:rFonts w:cs="Times New Roman"/>
          <w:sz w:val="30"/>
          <w:szCs w:val="30"/>
        </w:rPr>
        <w:t xml:space="preserve"> года</w:t>
      </w:r>
      <w:r w:rsidR="00CA7428" w:rsidRPr="007C6439">
        <w:rPr>
          <w:rFonts w:cs="Times New Roman"/>
          <w:sz w:val="30"/>
          <w:szCs w:val="30"/>
        </w:rPr>
        <w:t xml:space="preserve">, </w:t>
      </w:r>
      <w:r w:rsidR="007E40E1" w:rsidRPr="007C6439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02465D" w:rsidRPr="007C6439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7C6439">
        <w:rPr>
          <w:rFonts w:cs="Times New Roman"/>
          <w:sz w:val="30"/>
          <w:szCs w:val="30"/>
        </w:rPr>
        <w:t>администрации г</w:t>
      </w:r>
      <w:r w:rsidR="00C55E7A" w:rsidRPr="007C6439">
        <w:rPr>
          <w:rFonts w:cs="Times New Roman"/>
          <w:sz w:val="30"/>
          <w:szCs w:val="30"/>
        </w:rPr>
        <w:t xml:space="preserve">орода </w:t>
      </w:r>
      <w:r w:rsidRPr="007C6439">
        <w:rPr>
          <w:rFonts w:cs="Times New Roman"/>
          <w:sz w:val="30"/>
          <w:szCs w:val="30"/>
        </w:rPr>
        <w:t xml:space="preserve">Красноярска, </w:t>
      </w:r>
      <w:r w:rsidR="009C128F" w:rsidRPr="007C6439">
        <w:rPr>
          <w:rFonts w:cs="Times New Roman"/>
          <w:sz w:val="30"/>
          <w:szCs w:val="30"/>
        </w:rPr>
        <w:t>об</w:t>
      </w:r>
      <w:r w:rsidRPr="007C6439">
        <w:rPr>
          <w:rFonts w:cs="Times New Roman"/>
          <w:sz w:val="30"/>
          <w:szCs w:val="30"/>
        </w:rPr>
        <w:t xml:space="preserve"> </w:t>
      </w:r>
      <w:r w:rsidR="009C128F" w:rsidRPr="007C6439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7C6439">
        <w:rPr>
          <w:rFonts w:cs="Times New Roman"/>
          <w:sz w:val="30"/>
          <w:szCs w:val="30"/>
        </w:rPr>
        <w:t xml:space="preserve">за счет которых </w:t>
      </w:r>
      <w:r w:rsidR="0002465D" w:rsidRPr="007C6439">
        <w:rPr>
          <w:rFonts w:cs="Times New Roman"/>
          <w:sz w:val="30"/>
          <w:szCs w:val="30"/>
        </w:rPr>
        <w:t>совершены сделки</w:t>
      </w:r>
    </w:p>
    <w:p w:rsidR="0002465D" w:rsidRPr="007C6439" w:rsidRDefault="0002465D" w:rsidP="00CB677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7C6439">
        <w:rPr>
          <w:rFonts w:cs="Times New Roman"/>
          <w:sz w:val="30"/>
          <w:szCs w:val="30"/>
        </w:rPr>
        <w:t xml:space="preserve"> (</w:t>
      </w:r>
      <w:r w:rsidR="00CA7428" w:rsidRPr="007C6439">
        <w:rPr>
          <w:rFonts w:cs="Times New Roman"/>
          <w:sz w:val="30"/>
          <w:szCs w:val="30"/>
        </w:rPr>
        <w:t>совершена сделка</w:t>
      </w:r>
      <w:r w:rsidRPr="007C6439">
        <w:rPr>
          <w:rFonts w:cs="Times New Roman"/>
          <w:sz w:val="30"/>
          <w:szCs w:val="30"/>
        </w:rPr>
        <w:t xml:space="preserve">) </w:t>
      </w:r>
      <w:r w:rsidR="00CA7428" w:rsidRPr="007C6439">
        <w:rPr>
          <w:rFonts w:cs="Times New Roman"/>
          <w:sz w:val="30"/>
          <w:szCs w:val="30"/>
        </w:rPr>
        <w:t xml:space="preserve">в </w:t>
      </w:r>
      <w:r w:rsidR="00016D6A" w:rsidRPr="007C6439">
        <w:rPr>
          <w:rFonts w:cs="Times New Roman"/>
          <w:sz w:val="30"/>
          <w:szCs w:val="30"/>
        </w:rPr>
        <w:t>201</w:t>
      </w:r>
      <w:r w:rsidR="003E7CAD" w:rsidRPr="007C6439">
        <w:rPr>
          <w:rFonts w:cs="Times New Roman"/>
          <w:sz w:val="30"/>
          <w:szCs w:val="30"/>
        </w:rPr>
        <w:t>6</w:t>
      </w:r>
      <w:r w:rsidR="00016D6A" w:rsidRPr="007C6439">
        <w:rPr>
          <w:rFonts w:cs="Times New Roman"/>
          <w:sz w:val="30"/>
          <w:szCs w:val="30"/>
        </w:rPr>
        <w:t xml:space="preserve"> </w:t>
      </w:r>
      <w:r w:rsidR="00CA7428" w:rsidRPr="007C6439">
        <w:rPr>
          <w:rFonts w:cs="Times New Roman"/>
          <w:sz w:val="30"/>
          <w:szCs w:val="30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134"/>
        <w:gridCol w:w="1559"/>
        <w:gridCol w:w="993"/>
        <w:gridCol w:w="1134"/>
        <w:gridCol w:w="1275"/>
        <w:gridCol w:w="993"/>
        <w:gridCol w:w="992"/>
        <w:gridCol w:w="1276"/>
        <w:gridCol w:w="851"/>
        <w:gridCol w:w="1559"/>
      </w:tblGrid>
      <w:tr w:rsidR="00897F6D" w:rsidRPr="007C6439" w:rsidTr="00A259A2">
        <w:trPr>
          <w:trHeight w:val="196"/>
        </w:trPr>
        <w:tc>
          <w:tcPr>
            <w:tcW w:w="1701" w:type="dxa"/>
            <w:vMerge w:val="restart"/>
            <w:vAlign w:val="center"/>
          </w:tcPr>
          <w:p w:rsidR="001E2A87" w:rsidRPr="007C6439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6439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7C643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6439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  <w:vAlign w:val="center"/>
          </w:tcPr>
          <w:p w:rsidR="00CA7428" w:rsidRPr="007C643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6439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7C6439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6439">
              <w:rPr>
                <w:sz w:val="24"/>
                <w:szCs w:val="24"/>
              </w:rPr>
              <w:t xml:space="preserve">Общая </w:t>
            </w:r>
            <w:r w:rsidR="00CA7428" w:rsidRPr="007C6439">
              <w:rPr>
                <w:sz w:val="24"/>
                <w:szCs w:val="24"/>
              </w:rPr>
              <w:t>су</w:t>
            </w:r>
            <w:r w:rsidR="00CA7428" w:rsidRPr="007C6439">
              <w:rPr>
                <w:sz w:val="24"/>
                <w:szCs w:val="24"/>
              </w:rPr>
              <w:t>м</w:t>
            </w:r>
            <w:r w:rsidR="00CA7428" w:rsidRPr="007C6439">
              <w:rPr>
                <w:sz w:val="24"/>
                <w:szCs w:val="24"/>
              </w:rPr>
              <w:t>ма дохода</w:t>
            </w:r>
          </w:p>
          <w:p w:rsidR="00897F6D" w:rsidRPr="007C643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6439">
              <w:rPr>
                <w:sz w:val="24"/>
                <w:szCs w:val="24"/>
              </w:rPr>
              <w:t>за год,</w:t>
            </w:r>
          </w:p>
          <w:p w:rsidR="00CA7428" w:rsidRPr="007C643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6439">
              <w:rPr>
                <w:sz w:val="24"/>
                <w:szCs w:val="24"/>
              </w:rPr>
              <w:t>тыс.</w:t>
            </w:r>
            <w:r w:rsidR="00897F6D" w:rsidRPr="007C6439">
              <w:rPr>
                <w:sz w:val="24"/>
                <w:szCs w:val="24"/>
              </w:rPr>
              <w:t xml:space="preserve"> </w:t>
            </w:r>
            <w:r w:rsidRPr="007C6439">
              <w:rPr>
                <w:sz w:val="24"/>
                <w:szCs w:val="24"/>
              </w:rPr>
              <w:t>руб.</w:t>
            </w:r>
          </w:p>
        </w:tc>
        <w:tc>
          <w:tcPr>
            <w:tcW w:w="3686" w:type="dxa"/>
            <w:gridSpan w:val="3"/>
            <w:vAlign w:val="center"/>
          </w:tcPr>
          <w:p w:rsidR="00CA7428" w:rsidRPr="007C643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6439">
              <w:rPr>
                <w:sz w:val="24"/>
                <w:szCs w:val="24"/>
              </w:rPr>
              <w:t>Перечень объектов недвижим</w:t>
            </w:r>
            <w:r w:rsidRPr="007C6439">
              <w:rPr>
                <w:sz w:val="24"/>
                <w:szCs w:val="24"/>
              </w:rPr>
              <w:t>о</w:t>
            </w:r>
            <w:r w:rsidRPr="007C6439">
              <w:rPr>
                <w:sz w:val="24"/>
                <w:szCs w:val="24"/>
              </w:rPr>
              <w:t>сти, принадлежащих на праве со</w:t>
            </w:r>
            <w:r w:rsidRPr="007C6439">
              <w:rPr>
                <w:sz w:val="24"/>
                <w:szCs w:val="24"/>
              </w:rPr>
              <w:t>б</w:t>
            </w:r>
            <w:r w:rsidRPr="007C6439">
              <w:rPr>
                <w:sz w:val="24"/>
                <w:szCs w:val="24"/>
              </w:rPr>
              <w:t>ственности</w:t>
            </w:r>
          </w:p>
          <w:p w:rsidR="00897F6D" w:rsidRPr="007C6439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CA7428" w:rsidRPr="007C643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6439">
              <w:rPr>
                <w:sz w:val="24"/>
                <w:szCs w:val="24"/>
              </w:rPr>
              <w:t>Перечень объектов недвиж</w:t>
            </w:r>
            <w:r w:rsidRPr="007C6439">
              <w:rPr>
                <w:sz w:val="24"/>
                <w:szCs w:val="24"/>
              </w:rPr>
              <w:t>и</w:t>
            </w:r>
            <w:r w:rsidRPr="007C6439">
              <w:rPr>
                <w:sz w:val="24"/>
                <w:szCs w:val="24"/>
              </w:rPr>
              <w:t>мости, находящихся в польз</w:t>
            </w:r>
            <w:r w:rsidRPr="007C6439">
              <w:rPr>
                <w:sz w:val="24"/>
                <w:szCs w:val="24"/>
              </w:rPr>
              <w:t>о</w:t>
            </w:r>
            <w:r w:rsidRPr="007C6439">
              <w:rPr>
                <w:sz w:val="24"/>
                <w:szCs w:val="24"/>
              </w:rPr>
              <w:t>вании</w:t>
            </w:r>
          </w:p>
        </w:tc>
        <w:tc>
          <w:tcPr>
            <w:tcW w:w="1276" w:type="dxa"/>
            <w:vMerge w:val="restart"/>
            <w:vAlign w:val="center"/>
          </w:tcPr>
          <w:p w:rsidR="00CA7428" w:rsidRPr="007C643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6439">
              <w:rPr>
                <w:rFonts w:cs="Times New Roman"/>
                <w:sz w:val="24"/>
                <w:szCs w:val="24"/>
              </w:rPr>
              <w:t>Перечень транспор</w:t>
            </w:r>
            <w:r w:rsidRPr="007C6439">
              <w:rPr>
                <w:rFonts w:cs="Times New Roman"/>
                <w:sz w:val="24"/>
                <w:szCs w:val="24"/>
              </w:rPr>
              <w:t>т</w:t>
            </w:r>
            <w:r w:rsidRPr="007C6439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7C643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6439">
              <w:rPr>
                <w:bCs/>
                <w:sz w:val="24"/>
                <w:szCs w:val="24"/>
              </w:rPr>
              <w:t>Пре</w:t>
            </w:r>
            <w:r w:rsidRPr="007C6439">
              <w:rPr>
                <w:bCs/>
                <w:sz w:val="24"/>
                <w:szCs w:val="24"/>
              </w:rPr>
              <w:t>д</w:t>
            </w:r>
            <w:r w:rsidRPr="007C6439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7C6439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7C6439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7C6439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7C6439">
              <w:rPr>
                <w:bCs/>
                <w:sz w:val="24"/>
                <w:szCs w:val="24"/>
              </w:rPr>
              <w:t>за счет кот</w:t>
            </w:r>
            <w:r w:rsidRPr="007C6439">
              <w:rPr>
                <w:bCs/>
                <w:sz w:val="24"/>
                <w:szCs w:val="24"/>
              </w:rPr>
              <w:t>о</w:t>
            </w:r>
            <w:r w:rsidRPr="007C6439">
              <w:rPr>
                <w:bCs/>
                <w:sz w:val="24"/>
                <w:szCs w:val="24"/>
              </w:rPr>
              <w:t xml:space="preserve">рых </w:t>
            </w:r>
            <w:r w:rsidR="0002465D" w:rsidRPr="007C6439">
              <w:rPr>
                <w:rFonts w:cs="Times New Roman"/>
                <w:sz w:val="24"/>
                <w:szCs w:val="24"/>
              </w:rPr>
              <w:t>соверш</w:t>
            </w:r>
            <w:r w:rsidR="0002465D" w:rsidRPr="007C6439">
              <w:rPr>
                <w:rFonts w:cs="Times New Roman"/>
                <w:sz w:val="24"/>
                <w:szCs w:val="24"/>
              </w:rPr>
              <w:t>е</w:t>
            </w:r>
            <w:r w:rsidR="0002465D" w:rsidRPr="007C6439">
              <w:rPr>
                <w:rFonts w:cs="Times New Roman"/>
                <w:sz w:val="24"/>
                <w:szCs w:val="24"/>
              </w:rPr>
              <w:t>ны сделки (</w:t>
            </w:r>
            <w:r w:rsidRPr="007C6439">
              <w:rPr>
                <w:bCs/>
                <w:sz w:val="24"/>
                <w:szCs w:val="24"/>
              </w:rPr>
              <w:t>совершена сделка</w:t>
            </w:r>
            <w:r w:rsidR="0002465D" w:rsidRPr="007C6439">
              <w:rPr>
                <w:bCs/>
                <w:sz w:val="24"/>
                <w:szCs w:val="24"/>
              </w:rPr>
              <w:t>)</w:t>
            </w:r>
          </w:p>
          <w:p w:rsidR="00897F6D" w:rsidRPr="007C6439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7C6439" w:rsidTr="00A259A2">
        <w:trPr>
          <w:trHeight w:val="173"/>
        </w:trPr>
        <w:tc>
          <w:tcPr>
            <w:tcW w:w="1701" w:type="dxa"/>
            <w:vMerge/>
          </w:tcPr>
          <w:p w:rsidR="00CA7428" w:rsidRPr="007C6439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7C643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7C643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7C643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6439">
              <w:rPr>
                <w:sz w:val="24"/>
                <w:szCs w:val="24"/>
              </w:rPr>
              <w:t>вид объекта недвижим</w:t>
            </w:r>
            <w:r w:rsidRPr="007C6439">
              <w:rPr>
                <w:sz w:val="24"/>
                <w:szCs w:val="24"/>
              </w:rPr>
              <w:t>о</w:t>
            </w:r>
            <w:r w:rsidRPr="007C6439">
              <w:rPr>
                <w:sz w:val="24"/>
                <w:szCs w:val="24"/>
              </w:rPr>
              <w:t>сти</w:t>
            </w:r>
          </w:p>
        </w:tc>
        <w:tc>
          <w:tcPr>
            <w:tcW w:w="993" w:type="dxa"/>
            <w:vAlign w:val="center"/>
          </w:tcPr>
          <w:p w:rsidR="00CA7428" w:rsidRPr="007C643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6439">
              <w:rPr>
                <w:sz w:val="24"/>
                <w:szCs w:val="24"/>
              </w:rPr>
              <w:t>пл</w:t>
            </w:r>
            <w:r w:rsidRPr="007C6439">
              <w:rPr>
                <w:sz w:val="24"/>
                <w:szCs w:val="24"/>
              </w:rPr>
              <w:t>о</w:t>
            </w:r>
            <w:r w:rsidRPr="007C6439">
              <w:rPr>
                <w:sz w:val="24"/>
                <w:szCs w:val="24"/>
              </w:rPr>
              <w:t>щадь, кв.</w:t>
            </w:r>
            <w:r w:rsidR="000920CA" w:rsidRPr="007C6439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  <w:vAlign w:val="center"/>
          </w:tcPr>
          <w:p w:rsidR="00CA7428" w:rsidRPr="007C643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6439">
              <w:rPr>
                <w:sz w:val="24"/>
                <w:szCs w:val="24"/>
              </w:rPr>
              <w:t>страна распол</w:t>
            </w:r>
            <w:r w:rsidRPr="007C6439">
              <w:rPr>
                <w:sz w:val="24"/>
                <w:szCs w:val="24"/>
              </w:rPr>
              <w:t>о</w:t>
            </w:r>
            <w:r w:rsidRPr="007C6439">
              <w:rPr>
                <w:sz w:val="24"/>
                <w:szCs w:val="24"/>
              </w:rPr>
              <w:t>жения</w:t>
            </w:r>
          </w:p>
        </w:tc>
        <w:tc>
          <w:tcPr>
            <w:tcW w:w="1275" w:type="dxa"/>
            <w:vAlign w:val="center"/>
          </w:tcPr>
          <w:p w:rsidR="00CA7428" w:rsidRPr="007C643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6439">
              <w:rPr>
                <w:sz w:val="24"/>
                <w:szCs w:val="24"/>
              </w:rPr>
              <w:t>вид объе</w:t>
            </w:r>
            <w:r w:rsidRPr="007C6439">
              <w:rPr>
                <w:sz w:val="24"/>
                <w:szCs w:val="24"/>
              </w:rPr>
              <w:t>к</w:t>
            </w:r>
            <w:r w:rsidRPr="007C6439">
              <w:rPr>
                <w:sz w:val="24"/>
                <w:szCs w:val="24"/>
              </w:rPr>
              <w:t>та недв</w:t>
            </w:r>
            <w:r w:rsidRPr="007C6439">
              <w:rPr>
                <w:sz w:val="24"/>
                <w:szCs w:val="24"/>
              </w:rPr>
              <w:t>и</w:t>
            </w:r>
            <w:r w:rsidRPr="007C6439">
              <w:rPr>
                <w:sz w:val="24"/>
                <w:szCs w:val="24"/>
              </w:rPr>
              <w:t>жим</w:t>
            </w:r>
            <w:r w:rsidRPr="007C6439">
              <w:rPr>
                <w:sz w:val="24"/>
                <w:szCs w:val="24"/>
              </w:rPr>
              <w:t>о</w:t>
            </w:r>
            <w:r w:rsidRPr="007C6439">
              <w:rPr>
                <w:sz w:val="24"/>
                <w:szCs w:val="24"/>
              </w:rPr>
              <w:t>сти</w:t>
            </w:r>
          </w:p>
        </w:tc>
        <w:tc>
          <w:tcPr>
            <w:tcW w:w="993" w:type="dxa"/>
            <w:vAlign w:val="center"/>
          </w:tcPr>
          <w:p w:rsidR="00CA7428" w:rsidRPr="007C643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6439">
              <w:rPr>
                <w:sz w:val="24"/>
                <w:szCs w:val="24"/>
              </w:rPr>
              <w:t>пл</w:t>
            </w:r>
            <w:r w:rsidRPr="007C6439">
              <w:rPr>
                <w:sz w:val="24"/>
                <w:szCs w:val="24"/>
              </w:rPr>
              <w:t>о</w:t>
            </w:r>
            <w:r w:rsidRPr="007C6439">
              <w:rPr>
                <w:sz w:val="24"/>
                <w:szCs w:val="24"/>
              </w:rPr>
              <w:t>щадь, кв.</w:t>
            </w:r>
            <w:r w:rsidR="00897F6D" w:rsidRPr="007C6439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  <w:vAlign w:val="center"/>
          </w:tcPr>
          <w:p w:rsidR="00CA7428" w:rsidRPr="007C643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6439">
              <w:rPr>
                <w:sz w:val="24"/>
                <w:szCs w:val="24"/>
              </w:rPr>
              <w:t>страна расп</w:t>
            </w:r>
            <w:r w:rsidRPr="007C6439">
              <w:rPr>
                <w:sz w:val="24"/>
                <w:szCs w:val="24"/>
              </w:rPr>
              <w:t>о</w:t>
            </w:r>
            <w:r w:rsidRPr="007C6439">
              <w:rPr>
                <w:sz w:val="24"/>
                <w:szCs w:val="24"/>
              </w:rPr>
              <w:t>ложения</w:t>
            </w:r>
          </w:p>
        </w:tc>
        <w:tc>
          <w:tcPr>
            <w:tcW w:w="1276" w:type="dxa"/>
            <w:vMerge/>
          </w:tcPr>
          <w:p w:rsidR="00CA7428" w:rsidRPr="007C643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7C643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7C643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CB677D" w:rsidRPr="007C6439" w:rsidTr="00A259A2">
        <w:tc>
          <w:tcPr>
            <w:tcW w:w="1701" w:type="dxa"/>
            <w:vMerge w:val="restart"/>
          </w:tcPr>
          <w:p w:rsidR="00A259A2" w:rsidRDefault="00CB677D" w:rsidP="00A259A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bookmarkStart w:id="0" w:name="_GoBack" w:colFirst="2" w:colLast="11"/>
            <w:r w:rsidRPr="00A259A2">
              <w:rPr>
                <w:rFonts w:cs="Times New Roman"/>
                <w:sz w:val="24"/>
                <w:szCs w:val="24"/>
              </w:rPr>
              <w:t>Силаева</w:t>
            </w:r>
          </w:p>
          <w:p w:rsidR="00A259A2" w:rsidRDefault="00CB677D" w:rsidP="00A259A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A259A2">
              <w:rPr>
                <w:rFonts w:cs="Times New Roman"/>
                <w:sz w:val="24"/>
                <w:szCs w:val="24"/>
              </w:rPr>
              <w:t>Анже</w:t>
            </w:r>
            <w:r w:rsidR="00A259A2">
              <w:rPr>
                <w:rFonts w:cs="Times New Roman"/>
                <w:sz w:val="24"/>
                <w:szCs w:val="24"/>
              </w:rPr>
              <w:t>лика</w:t>
            </w:r>
          </w:p>
          <w:p w:rsidR="00CB677D" w:rsidRPr="00A259A2" w:rsidRDefault="00CB677D" w:rsidP="00A259A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A259A2">
              <w:rPr>
                <w:rFonts w:cs="Times New Roman"/>
                <w:sz w:val="24"/>
                <w:szCs w:val="24"/>
              </w:rPr>
              <w:t>Даниило</w:t>
            </w:r>
            <w:r w:rsidRPr="00A259A2">
              <w:rPr>
                <w:rFonts w:cs="Times New Roman"/>
                <w:sz w:val="24"/>
                <w:szCs w:val="24"/>
              </w:rPr>
              <w:t>в</w:t>
            </w:r>
            <w:r w:rsidRPr="00A259A2">
              <w:rPr>
                <w:rFonts w:cs="Times New Roman"/>
                <w:sz w:val="24"/>
                <w:szCs w:val="24"/>
              </w:rPr>
              <w:t>на</w:t>
            </w:r>
          </w:p>
        </w:tc>
        <w:tc>
          <w:tcPr>
            <w:tcW w:w="1843" w:type="dxa"/>
            <w:vMerge w:val="restart"/>
          </w:tcPr>
          <w:p w:rsidR="00CB677D" w:rsidRPr="007C6439" w:rsidRDefault="00CB677D" w:rsidP="0096785A">
            <w:pPr>
              <w:rPr>
                <w:rFonts w:cs="Times New Roman"/>
                <w:sz w:val="24"/>
                <w:szCs w:val="24"/>
              </w:rPr>
            </w:pPr>
            <w:r w:rsidRPr="007C6439">
              <w:rPr>
                <w:rFonts w:cs="Times New Roman"/>
                <w:sz w:val="24"/>
                <w:szCs w:val="24"/>
              </w:rPr>
              <w:t>главный спец</w:t>
            </w:r>
            <w:r w:rsidRPr="007C6439">
              <w:rPr>
                <w:rFonts w:cs="Times New Roman"/>
                <w:sz w:val="24"/>
                <w:szCs w:val="24"/>
              </w:rPr>
              <w:t>и</w:t>
            </w:r>
            <w:r w:rsidRPr="007C6439">
              <w:rPr>
                <w:rFonts w:cs="Times New Roman"/>
                <w:sz w:val="24"/>
                <w:szCs w:val="24"/>
              </w:rPr>
              <w:t>алист отд</w:t>
            </w:r>
            <w:r w:rsidRPr="007C6439">
              <w:rPr>
                <w:rFonts w:cs="Times New Roman"/>
                <w:sz w:val="24"/>
                <w:szCs w:val="24"/>
              </w:rPr>
              <w:t>е</w:t>
            </w:r>
            <w:r w:rsidRPr="007C6439">
              <w:rPr>
                <w:rFonts w:cs="Times New Roman"/>
                <w:sz w:val="24"/>
                <w:szCs w:val="24"/>
              </w:rPr>
              <w:t>ла финансов о</w:t>
            </w:r>
            <w:r w:rsidRPr="007C6439">
              <w:rPr>
                <w:rFonts w:cs="Times New Roman"/>
                <w:sz w:val="24"/>
                <w:szCs w:val="24"/>
              </w:rPr>
              <w:t>т</w:t>
            </w:r>
            <w:r w:rsidRPr="007C6439">
              <w:rPr>
                <w:rFonts w:cs="Times New Roman"/>
                <w:sz w:val="24"/>
                <w:szCs w:val="24"/>
              </w:rPr>
              <w:t>раслей экон</w:t>
            </w:r>
            <w:r w:rsidRPr="007C6439">
              <w:rPr>
                <w:rFonts w:cs="Times New Roman"/>
                <w:sz w:val="24"/>
                <w:szCs w:val="24"/>
              </w:rPr>
              <w:t>о</w:t>
            </w:r>
            <w:r w:rsidRPr="007C6439">
              <w:rPr>
                <w:rFonts w:cs="Times New Roman"/>
                <w:sz w:val="24"/>
                <w:szCs w:val="24"/>
              </w:rPr>
              <w:t>мики</w:t>
            </w:r>
            <w:r w:rsidR="007C6439" w:rsidRPr="007C6439">
              <w:rPr>
                <w:rFonts w:cs="Times New Roman"/>
                <w:sz w:val="24"/>
                <w:szCs w:val="24"/>
              </w:rPr>
              <w:t xml:space="preserve">  департ</w:t>
            </w:r>
            <w:r w:rsidR="007C6439" w:rsidRPr="007C6439">
              <w:rPr>
                <w:rFonts w:cs="Times New Roman"/>
                <w:sz w:val="24"/>
                <w:szCs w:val="24"/>
              </w:rPr>
              <w:t>а</w:t>
            </w:r>
            <w:r w:rsidR="007C6439" w:rsidRPr="007C6439">
              <w:rPr>
                <w:rFonts w:cs="Times New Roman"/>
                <w:sz w:val="24"/>
                <w:szCs w:val="24"/>
              </w:rPr>
              <w:t>мента фина</w:t>
            </w:r>
            <w:r w:rsidR="007C6439" w:rsidRPr="007C6439">
              <w:rPr>
                <w:rFonts w:cs="Times New Roman"/>
                <w:sz w:val="24"/>
                <w:szCs w:val="24"/>
              </w:rPr>
              <w:t>н</w:t>
            </w:r>
            <w:r w:rsidR="007C6439" w:rsidRPr="007C6439">
              <w:rPr>
                <w:rFonts w:cs="Times New Roman"/>
                <w:sz w:val="24"/>
                <w:szCs w:val="24"/>
              </w:rPr>
              <w:t>сов админ</w:t>
            </w:r>
            <w:r w:rsidR="007C6439" w:rsidRPr="007C6439">
              <w:rPr>
                <w:rFonts w:cs="Times New Roman"/>
                <w:sz w:val="24"/>
                <w:szCs w:val="24"/>
              </w:rPr>
              <w:t>и</w:t>
            </w:r>
            <w:r w:rsidR="007C6439" w:rsidRPr="007C6439">
              <w:rPr>
                <w:rFonts w:cs="Times New Roman"/>
                <w:sz w:val="24"/>
                <w:szCs w:val="24"/>
              </w:rPr>
              <w:t>страции города</w:t>
            </w:r>
          </w:p>
        </w:tc>
        <w:tc>
          <w:tcPr>
            <w:tcW w:w="1134" w:type="dxa"/>
            <w:vMerge w:val="restart"/>
          </w:tcPr>
          <w:p w:rsidR="00CB677D" w:rsidRPr="007C6439" w:rsidRDefault="00CB677D" w:rsidP="00A259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C6439">
              <w:rPr>
                <w:rFonts w:cs="Times New Roman"/>
                <w:sz w:val="24"/>
                <w:szCs w:val="24"/>
              </w:rPr>
              <w:t>576,977</w:t>
            </w:r>
          </w:p>
        </w:tc>
        <w:tc>
          <w:tcPr>
            <w:tcW w:w="1559" w:type="dxa"/>
          </w:tcPr>
          <w:p w:rsidR="00CB677D" w:rsidRPr="007C6439" w:rsidRDefault="00CB677D" w:rsidP="00A259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C6439">
              <w:rPr>
                <w:rFonts w:cs="Times New Roman"/>
                <w:sz w:val="24"/>
                <w:szCs w:val="24"/>
              </w:rPr>
              <w:t>2/5 доли квартиры</w:t>
            </w:r>
          </w:p>
        </w:tc>
        <w:tc>
          <w:tcPr>
            <w:tcW w:w="993" w:type="dxa"/>
          </w:tcPr>
          <w:p w:rsidR="00CB677D" w:rsidRPr="007C6439" w:rsidRDefault="00CB677D" w:rsidP="00A259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C6439">
              <w:rPr>
                <w:rFonts w:cs="Times New Roman"/>
                <w:sz w:val="24"/>
                <w:szCs w:val="24"/>
              </w:rPr>
              <w:t>81,4</w:t>
            </w:r>
          </w:p>
        </w:tc>
        <w:tc>
          <w:tcPr>
            <w:tcW w:w="1134" w:type="dxa"/>
          </w:tcPr>
          <w:p w:rsidR="00CB677D" w:rsidRPr="007C6439" w:rsidRDefault="00CB677D" w:rsidP="00A259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C643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CB677D" w:rsidRPr="007C6439" w:rsidRDefault="00CB677D" w:rsidP="00A259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C643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B677D" w:rsidRPr="007C6439" w:rsidRDefault="00CB677D" w:rsidP="00A259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C643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B677D" w:rsidRPr="007C6439" w:rsidRDefault="00CB677D" w:rsidP="00A259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C643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B677D" w:rsidRPr="007C6439" w:rsidRDefault="00CB677D" w:rsidP="00A259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C643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B677D" w:rsidRPr="007C6439" w:rsidRDefault="00CB677D" w:rsidP="00A259A2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643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B677D" w:rsidRPr="007C6439" w:rsidRDefault="00CB677D" w:rsidP="00A259A2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6439">
              <w:rPr>
                <w:sz w:val="24"/>
                <w:szCs w:val="24"/>
              </w:rPr>
              <w:t>-</w:t>
            </w:r>
          </w:p>
        </w:tc>
      </w:tr>
      <w:tr w:rsidR="00CB677D" w:rsidRPr="007C6439" w:rsidTr="00A259A2">
        <w:tc>
          <w:tcPr>
            <w:tcW w:w="1701" w:type="dxa"/>
            <w:vMerge/>
          </w:tcPr>
          <w:p w:rsidR="00CB677D" w:rsidRPr="007C6439" w:rsidRDefault="00CB677D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B677D" w:rsidRPr="007C6439" w:rsidRDefault="00CB677D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B677D" w:rsidRPr="007C6439" w:rsidRDefault="00CB677D" w:rsidP="00A259A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B677D" w:rsidRPr="007C6439" w:rsidRDefault="00CB677D" w:rsidP="00A259A2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6439">
              <w:rPr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CB677D" w:rsidRPr="007C6439" w:rsidRDefault="00CB677D" w:rsidP="00A259A2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6439">
              <w:rPr>
                <w:sz w:val="24"/>
                <w:szCs w:val="24"/>
              </w:rPr>
              <w:t>33,9</w:t>
            </w:r>
          </w:p>
        </w:tc>
        <w:tc>
          <w:tcPr>
            <w:tcW w:w="1134" w:type="dxa"/>
          </w:tcPr>
          <w:p w:rsidR="00CB677D" w:rsidRPr="007C6439" w:rsidRDefault="00CB677D" w:rsidP="00A259A2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643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CB677D" w:rsidRPr="007C6439" w:rsidRDefault="00CB677D" w:rsidP="00A259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C643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B677D" w:rsidRPr="007C6439" w:rsidRDefault="00CB677D" w:rsidP="00A259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C643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B677D" w:rsidRPr="007C6439" w:rsidRDefault="00CB677D" w:rsidP="00A259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C643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B677D" w:rsidRPr="007C6439" w:rsidRDefault="00CB677D" w:rsidP="00A259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C643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B677D" w:rsidRPr="007C6439" w:rsidRDefault="00CB677D" w:rsidP="00A259A2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643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B677D" w:rsidRPr="007C6439" w:rsidRDefault="00CB677D" w:rsidP="00A259A2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6439">
              <w:rPr>
                <w:sz w:val="24"/>
                <w:szCs w:val="24"/>
              </w:rPr>
              <w:t>-</w:t>
            </w:r>
          </w:p>
        </w:tc>
      </w:tr>
      <w:tr w:rsidR="00CB677D" w:rsidRPr="007C6439" w:rsidTr="00A259A2">
        <w:tc>
          <w:tcPr>
            <w:tcW w:w="1701" w:type="dxa"/>
          </w:tcPr>
          <w:p w:rsidR="00CB677D" w:rsidRPr="007C6439" w:rsidRDefault="00CB677D" w:rsidP="007C643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7C6439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</w:tcPr>
          <w:p w:rsidR="00CB677D" w:rsidRPr="007C6439" w:rsidRDefault="00CB677D" w:rsidP="0096785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677D" w:rsidRPr="007C6439" w:rsidRDefault="00CB677D" w:rsidP="00A259A2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6439">
              <w:rPr>
                <w:sz w:val="24"/>
                <w:szCs w:val="24"/>
              </w:rPr>
              <w:t>393,305</w:t>
            </w:r>
          </w:p>
        </w:tc>
        <w:tc>
          <w:tcPr>
            <w:tcW w:w="1559" w:type="dxa"/>
          </w:tcPr>
          <w:p w:rsidR="00CB677D" w:rsidRPr="007C6439" w:rsidRDefault="00CB677D" w:rsidP="00A259A2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6439">
              <w:rPr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CB677D" w:rsidRPr="007C6439" w:rsidRDefault="00CB677D" w:rsidP="00A259A2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6439">
              <w:rPr>
                <w:sz w:val="24"/>
                <w:szCs w:val="24"/>
              </w:rPr>
              <w:t>47,03</w:t>
            </w:r>
          </w:p>
        </w:tc>
        <w:tc>
          <w:tcPr>
            <w:tcW w:w="1134" w:type="dxa"/>
          </w:tcPr>
          <w:p w:rsidR="00CB677D" w:rsidRPr="007C6439" w:rsidRDefault="00CB677D" w:rsidP="00A259A2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643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CB677D" w:rsidRPr="007C6439" w:rsidRDefault="00CB677D" w:rsidP="00A259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C643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B677D" w:rsidRPr="007C6439" w:rsidRDefault="00CB677D" w:rsidP="00A259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C643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B677D" w:rsidRPr="007C6439" w:rsidRDefault="00CB677D" w:rsidP="00A259A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C643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B677D" w:rsidRPr="007C6439" w:rsidRDefault="0096785A" w:rsidP="00A259A2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7C6439">
              <w:rPr>
                <w:rFonts w:cs="Times New Roman"/>
                <w:sz w:val="24"/>
                <w:szCs w:val="24"/>
              </w:rPr>
              <w:t>автом</w:t>
            </w:r>
            <w:r w:rsidRPr="007C6439">
              <w:rPr>
                <w:rFonts w:cs="Times New Roman"/>
                <w:sz w:val="24"/>
                <w:szCs w:val="24"/>
              </w:rPr>
              <w:t>о</w:t>
            </w:r>
            <w:r w:rsidRPr="007C6439">
              <w:rPr>
                <w:rFonts w:cs="Times New Roman"/>
                <w:sz w:val="24"/>
                <w:szCs w:val="24"/>
              </w:rPr>
              <w:t xml:space="preserve">биль </w:t>
            </w:r>
            <w:r w:rsidRPr="007C6439">
              <w:rPr>
                <w:rFonts w:cs="Times New Roman"/>
                <w:sz w:val="24"/>
                <w:szCs w:val="24"/>
                <w:lang w:val="en-US"/>
              </w:rPr>
              <w:t>TOYOTA STA</w:t>
            </w:r>
            <w:r w:rsidRPr="007C6439"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C6439">
              <w:rPr>
                <w:rFonts w:cs="Times New Roman"/>
                <w:sz w:val="24"/>
                <w:szCs w:val="24"/>
                <w:lang w:val="en-US"/>
              </w:rPr>
              <w:t>LET</w:t>
            </w:r>
          </w:p>
        </w:tc>
        <w:tc>
          <w:tcPr>
            <w:tcW w:w="851" w:type="dxa"/>
          </w:tcPr>
          <w:p w:rsidR="00CB677D" w:rsidRPr="007C6439" w:rsidRDefault="00CB677D" w:rsidP="00A259A2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643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B677D" w:rsidRPr="007C6439" w:rsidRDefault="00CB677D" w:rsidP="00A259A2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6439">
              <w:rPr>
                <w:sz w:val="24"/>
                <w:szCs w:val="24"/>
              </w:rPr>
              <w:t>-</w:t>
            </w:r>
          </w:p>
        </w:tc>
      </w:tr>
      <w:bookmarkEnd w:id="0"/>
    </w:tbl>
    <w:p w:rsidR="00754BE4" w:rsidRPr="0059012B" w:rsidRDefault="00754BE4" w:rsidP="007C643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7C6439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D4249"/>
    <w:rsid w:val="001E2A87"/>
    <w:rsid w:val="00271D86"/>
    <w:rsid w:val="002733F3"/>
    <w:rsid w:val="002A6D47"/>
    <w:rsid w:val="002E3509"/>
    <w:rsid w:val="003C51F0"/>
    <w:rsid w:val="003E7CAD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C6439"/>
    <w:rsid w:val="007D3604"/>
    <w:rsid w:val="007E40E1"/>
    <w:rsid w:val="00853B50"/>
    <w:rsid w:val="008628DD"/>
    <w:rsid w:val="00897F6D"/>
    <w:rsid w:val="008B0BA1"/>
    <w:rsid w:val="0096785A"/>
    <w:rsid w:val="009B0202"/>
    <w:rsid w:val="009C128F"/>
    <w:rsid w:val="00A259A2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B677D"/>
    <w:rsid w:val="00CC466E"/>
    <w:rsid w:val="00DF08F9"/>
    <w:rsid w:val="00E370B4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F97CB0-7D62-4E40-A452-FE8E9BB4C1BE}"/>
</file>

<file path=customXml/itemProps2.xml><?xml version="1.0" encoding="utf-8"?>
<ds:datastoreItem xmlns:ds="http://schemas.openxmlformats.org/officeDocument/2006/customXml" ds:itemID="{D6AD3933-BDC6-4B7E-8F83-F62930C2C186}"/>
</file>

<file path=customXml/itemProps3.xml><?xml version="1.0" encoding="utf-8"?>
<ds:datastoreItem xmlns:ds="http://schemas.openxmlformats.org/officeDocument/2006/customXml" ds:itemID="{51083BB0-AF99-4319-8132-1CABAD297C7C}"/>
</file>

<file path=customXml/itemProps4.xml><?xml version="1.0" encoding="utf-8"?>
<ds:datastoreItem xmlns:ds="http://schemas.openxmlformats.org/officeDocument/2006/customXml" ds:itemID="{1439CAA4-49AE-43E9-8E12-65655A2BDB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12</cp:revision>
  <cp:lastPrinted>2017-03-28T03:08:00Z</cp:lastPrinted>
  <dcterms:created xsi:type="dcterms:W3CDTF">2015-04-17T03:32:00Z</dcterms:created>
  <dcterms:modified xsi:type="dcterms:W3CDTF">2017-04-11T08:33:00Z</dcterms:modified>
</cp:coreProperties>
</file>