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4B" w:rsidRDefault="00D84C4B" w:rsidP="00D84C4B">
      <w:pPr>
        <w:autoSpaceDE w:val="0"/>
        <w:autoSpaceDN w:val="0"/>
        <w:adjustRightInd w:val="0"/>
        <w:rPr>
          <w:rFonts w:cs="Times New Roman"/>
          <w:b/>
          <w:szCs w:val="28"/>
        </w:rPr>
      </w:pPr>
      <w:bookmarkStart w:id="0" w:name="_GoBack"/>
      <w:bookmarkEnd w:id="0"/>
    </w:p>
    <w:p w:rsidR="00D84C4B" w:rsidRDefault="00D84C4B" w:rsidP="00D84C4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D84C4B" w:rsidRDefault="00D84C4B" w:rsidP="00D84C4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D84C4B" w:rsidRDefault="00D84C4B" w:rsidP="00D84C4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D84C4B" w:rsidRDefault="00D84C4B" w:rsidP="00D84C4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84C4B" w:rsidRDefault="00D84C4B" w:rsidP="00D84C4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ED2623" w:rsidRPr="00B50B14" w:rsidRDefault="00ED2623" w:rsidP="00ED2623">
      <w:pPr>
        <w:jc w:val="center"/>
        <w:rPr>
          <w:szCs w:val="28"/>
        </w:rPr>
      </w:pPr>
    </w:p>
    <w:tbl>
      <w:tblPr>
        <w:tblStyle w:val="a3"/>
        <w:tblW w:w="1574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127"/>
        <w:gridCol w:w="992"/>
        <w:gridCol w:w="1559"/>
        <w:gridCol w:w="1134"/>
        <w:gridCol w:w="1267"/>
        <w:gridCol w:w="1424"/>
        <w:gridCol w:w="1136"/>
        <w:gridCol w:w="1276"/>
        <w:gridCol w:w="1189"/>
        <w:gridCol w:w="893"/>
        <w:gridCol w:w="1190"/>
      </w:tblGrid>
      <w:tr w:rsidR="00ED2623" w:rsidTr="00D84C4B">
        <w:trPr>
          <w:trHeight w:val="24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 xml:space="preserve">Общая сумма дохода </w:t>
            </w:r>
          </w:p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 xml:space="preserve">за год, </w:t>
            </w:r>
          </w:p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CF302E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Перечень транспорт</w:t>
            </w:r>
            <w:r w:rsidR="00ED2623" w:rsidRPr="006632D1">
              <w:rPr>
                <w:rFonts w:cs="Times New Roman"/>
                <w:b/>
                <w:sz w:val="24"/>
                <w:szCs w:val="24"/>
              </w:rPr>
              <w:t>ных средств, вид, марка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632D1">
              <w:rPr>
                <w:rFonts w:cs="Times New Roman"/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632D1">
              <w:rPr>
                <w:rFonts w:cs="Times New Roman"/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6632D1">
              <w:rPr>
                <w:rFonts w:cs="Times New Roman"/>
                <w:b/>
                <w:bCs/>
                <w:sz w:val="24"/>
                <w:szCs w:val="24"/>
              </w:rPr>
              <w:t>счет</w:t>
            </w:r>
            <w:proofErr w:type="gramEnd"/>
            <w:r w:rsidRPr="006632D1">
              <w:rPr>
                <w:rFonts w:cs="Times New Roman"/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D2623" w:rsidTr="00D84C4B">
        <w:trPr>
          <w:trHeight w:val="21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23" w:rsidRPr="006632D1" w:rsidRDefault="00ED2623" w:rsidP="002A70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23" w:rsidRPr="006632D1" w:rsidRDefault="00ED2623" w:rsidP="002A70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23" w:rsidRPr="006632D1" w:rsidRDefault="00ED2623" w:rsidP="002A70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0A60DC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вид объекта </w:t>
            </w:r>
            <w:proofErr w:type="gramStart"/>
            <w:r>
              <w:rPr>
                <w:rFonts w:cs="Times New Roman"/>
                <w:b/>
                <w:sz w:val="24"/>
                <w:szCs w:val="24"/>
              </w:rPr>
              <w:t xml:space="preserve">недвижимо </w:t>
            </w:r>
            <w:proofErr w:type="spellStart"/>
            <w:r>
              <w:rPr>
                <w:rFonts w:cs="Times New Roman"/>
                <w:b/>
                <w:sz w:val="24"/>
                <w:szCs w:val="24"/>
              </w:rPr>
              <w:t>с</w:t>
            </w:r>
            <w:r w:rsidR="00ED2623" w:rsidRPr="006632D1">
              <w:rPr>
                <w:rFonts w:cs="Times New Roman"/>
                <w:b/>
                <w:sz w:val="24"/>
                <w:szCs w:val="24"/>
              </w:rPr>
              <w:t>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632D1">
              <w:rPr>
                <w:rFonts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23" w:rsidRPr="006632D1" w:rsidRDefault="00ED2623" w:rsidP="002A70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23" w:rsidRPr="006632D1" w:rsidRDefault="00ED2623" w:rsidP="002A70D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623" w:rsidRPr="006632D1" w:rsidRDefault="00ED2623" w:rsidP="002A70D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D2623" w:rsidRPr="007737C5" w:rsidTr="00D84C4B">
        <w:trPr>
          <w:trHeight w:val="37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23" w:rsidRPr="006632D1" w:rsidRDefault="00ED2623" w:rsidP="002A70D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Зуева Ольга Анатольевна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ED2623" w:rsidP="002A70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Главный специалист отдела охраны общественного порядка и взаимодействия с правоохранительными органами департамента общественной безопасности администрации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ED2623" w:rsidP="005D2DD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5</w:t>
            </w:r>
            <w:r w:rsidR="005D2DD0" w:rsidRPr="006632D1">
              <w:rPr>
                <w:rFonts w:cs="Times New Roman"/>
                <w:sz w:val="24"/>
                <w:szCs w:val="24"/>
              </w:rPr>
              <w:t>3</w:t>
            </w:r>
            <w:r w:rsidRPr="006632D1">
              <w:rPr>
                <w:rFonts w:cs="Times New Roman"/>
                <w:sz w:val="24"/>
                <w:szCs w:val="24"/>
              </w:rPr>
              <w:t>4,</w:t>
            </w:r>
            <w:r w:rsidR="005D2DD0" w:rsidRPr="006632D1">
              <w:rPr>
                <w:rFonts w:cs="Times New Roman"/>
                <w:sz w:val="24"/>
                <w:szCs w:val="24"/>
              </w:rPr>
              <w:t>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ED2623" w:rsidP="002A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632D1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ED2623" w:rsidRPr="006632D1" w:rsidRDefault="00ED2623" w:rsidP="002A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623" w:rsidRPr="006632D1" w:rsidRDefault="00ED2623" w:rsidP="002A70D7">
            <w:pPr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Квартира</w:t>
            </w:r>
          </w:p>
          <w:p w:rsidR="00ED2623" w:rsidRPr="006632D1" w:rsidRDefault="00ED2623" w:rsidP="002A70D7">
            <w:pPr>
              <w:rPr>
                <w:rFonts w:cs="Times New Roman"/>
                <w:sz w:val="24"/>
                <w:szCs w:val="24"/>
              </w:rPr>
            </w:pPr>
          </w:p>
          <w:p w:rsidR="00ED2623" w:rsidRPr="006632D1" w:rsidRDefault="00ED2623" w:rsidP="002A70D7">
            <w:pPr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ED2623" w:rsidP="002A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2D1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  <w:p w:rsidR="00ED2623" w:rsidRPr="006632D1" w:rsidRDefault="00ED2623" w:rsidP="002A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623" w:rsidRPr="006632D1" w:rsidRDefault="00ED2623" w:rsidP="002A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623" w:rsidRPr="006632D1" w:rsidRDefault="00ED2623" w:rsidP="002A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2D1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ED2623" w:rsidRPr="006632D1" w:rsidRDefault="00ED2623" w:rsidP="002A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623" w:rsidRPr="006632D1" w:rsidRDefault="00ED2623" w:rsidP="002A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2D1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  <w:p w:rsidR="00ED2623" w:rsidRPr="006632D1" w:rsidRDefault="00ED2623" w:rsidP="002A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ED2623" w:rsidP="002A70D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Россия</w:t>
            </w:r>
          </w:p>
          <w:p w:rsidR="00ED2623" w:rsidRPr="006632D1" w:rsidRDefault="00ED2623" w:rsidP="002A70D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D2623" w:rsidRPr="006632D1" w:rsidRDefault="00ED2623" w:rsidP="002A70D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D2623" w:rsidRPr="006632D1" w:rsidRDefault="00ED2623" w:rsidP="002A70D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Россия</w:t>
            </w:r>
          </w:p>
          <w:p w:rsidR="00ED2623" w:rsidRPr="006632D1" w:rsidRDefault="00ED2623" w:rsidP="002A70D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D2623" w:rsidRPr="006632D1" w:rsidRDefault="00ED2623" w:rsidP="002A70D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746304" w:rsidP="002A70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746304" w:rsidP="002A70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746304" w:rsidP="002A70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746304" w:rsidP="002A70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746304" w:rsidP="002A70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23" w:rsidRPr="006632D1" w:rsidRDefault="00746304" w:rsidP="007463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632D1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B30D48" w:rsidRDefault="00B30D48"/>
    <w:sectPr w:rsidR="00B30D48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C7BF4"/>
    <w:multiLevelType w:val="hybridMultilevel"/>
    <w:tmpl w:val="D13CAA92"/>
    <w:lvl w:ilvl="0" w:tplc="C45A52C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23"/>
    <w:rsid w:val="000A60DC"/>
    <w:rsid w:val="003C7C70"/>
    <w:rsid w:val="004009D2"/>
    <w:rsid w:val="005D2DD0"/>
    <w:rsid w:val="006632D1"/>
    <w:rsid w:val="00690809"/>
    <w:rsid w:val="006B5F8D"/>
    <w:rsid w:val="00746304"/>
    <w:rsid w:val="007737C5"/>
    <w:rsid w:val="00AE47A2"/>
    <w:rsid w:val="00B30D48"/>
    <w:rsid w:val="00BF4C46"/>
    <w:rsid w:val="00CF302E"/>
    <w:rsid w:val="00D36E6D"/>
    <w:rsid w:val="00D84C4B"/>
    <w:rsid w:val="00DE54D1"/>
    <w:rsid w:val="00ED2623"/>
    <w:rsid w:val="00E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6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D26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D26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6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D26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D2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25F705-5517-4B47-8B1A-94999664A50D}"/>
</file>

<file path=customXml/itemProps2.xml><?xml version="1.0" encoding="utf-8"?>
<ds:datastoreItem xmlns:ds="http://schemas.openxmlformats.org/officeDocument/2006/customXml" ds:itemID="{A74E386A-55C5-4DA6-9C5F-CD5002A81670}"/>
</file>

<file path=customXml/itemProps3.xml><?xml version="1.0" encoding="utf-8"?>
<ds:datastoreItem xmlns:ds="http://schemas.openxmlformats.org/officeDocument/2006/customXml" ds:itemID="{789DA299-EB0B-47BF-B244-F88FAFA07F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Ольга Анатольевна</dc:creator>
  <cp:lastModifiedBy>Виолетта Б. Сайлиева</cp:lastModifiedBy>
  <cp:revision>17</cp:revision>
  <dcterms:created xsi:type="dcterms:W3CDTF">2017-04-06T09:03:00Z</dcterms:created>
  <dcterms:modified xsi:type="dcterms:W3CDTF">2017-05-02T06:02:00Z</dcterms:modified>
</cp:coreProperties>
</file>