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E6F92">
        <w:trPr>
          <w:trHeight w:val="196"/>
        </w:trPr>
        <w:tc>
          <w:tcPr>
            <w:tcW w:w="1843" w:type="dxa"/>
            <w:vMerge w:val="restart"/>
          </w:tcPr>
          <w:p w:rsidR="001E2A87" w:rsidRPr="001E145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145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E145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 xml:space="preserve">Общая </w:t>
            </w:r>
            <w:r w:rsidR="00CA7428" w:rsidRPr="001E1457">
              <w:rPr>
                <w:sz w:val="24"/>
                <w:szCs w:val="24"/>
              </w:rPr>
              <w:t xml:space="preserve">сумма дохода </w:t>
            </w:r>
          </w:p>
          <w:p w:rsidR="00897F6D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 xml:space="preserve">за год, </w:t>
            </w:r>
          </w:p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тыс.</w:t>
            </w:r>
            <w:r w:rsidR="00897F6D" w:rsidRPr="001E1457">
              <w:rPr>
                <w:sz w:val="24"/>
                <w:szCs w:val="24"/>
              </w:rPr>
              <w:t xml:space="preserve"> </w:t>
            </w:r>
            <w:r w:rsidRPr="001E1457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Перечень объектов недвижим</w:t>
            </w:r>
            <w:r w:rsidRPr="001E1457">
              <w:rPr>
                <w:sz w:val="24"/>
                <w:szCs w:val="24"/>
              </w:rPr>
              <w:t>о</w:t>
            </w:r>
            <w:r w:rsidRPr="001E1457">
              <w:rPr>
                <w:sz w:val="24"/>
                <w:szCs w:val="24"/>
              </w:rPr>
              <w:t>сти, принадлежащих на праве со</w:t>
            </w:r>
            <w:r w:rsidRPr="001E1457">
              <w:rPr>
                <w:sz w:val="24"/>
                <w:szCs w:val="24"/>
              </w:rPr>
              <w:t>б</w:t>
            </w:r>
            <w:r w:rsidRPr="001E1457">
              <w:rPr>
                <w:sz w:val="24"/>
                <w:szCs w:val="24"/>
              </w:rPr>
              <w:t>ственности</w:t>
            </w:r>
          </w:p>
          <w:p w:rsidR="00897F6D" w:rsidRPr="001E145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Перечень объектов недвижим</w:t>
            </w:r>
            <w:r w:rsidRPr="001E1457">
              <w:rPr>
                <w:sz w:val="24"/>
                <w:szCs w:val="24"/>
              </w:rPr>
              <w:t>о</w:t>
            </w:r>
            <w:r w:rsidRPr="001E145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E1457">
              <w:rPr>
                <w:rFonts w:cs="Times New Roman"/>
                <w:sz w:val="24"/>
                <w:szCs w:val="24"/>
              </w:rPr>
              <w:t>тран</w:t>
            </w:r>
            <w:r w:rsidRPr="001E1457">
              <w:rPr>
                <w:rFonts w:cs="Times New Roman"/>
                <w:sz w:val="24"/>
                <w:szCs w:val="24"/>
              </w:rPr>
              <w:t>с</w:t>
            </w:r>
            <w:r w:rsidRPr="001E1457">
              <w:rPr>
                <w:rFonts w:cs="Times New Roman"/>
                <w:sz w:val="24"/>
                <w:szCs w:val="24"/>
              </w:rPr>
              <w:t>порт</w:t>
            </w:r>
            <w:r w:rsidR="00897F6D" w:rsidRPr="001E145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E145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145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bCs/>
                <w:sz w:val="24"/>
                <w:szCs w:val="24"/>
              </w:rPr>
              <w:t>Пре</w:t>
            </w:r>
            <w:r w:rsidRPr="001E1457">
              <w:rPr>
                <w:bCs/>
                <w:sz w:val="24"/>
                <w:szCs w:val="24"/>
              </w:rPr>
              <w:t>д</w:t>
            </w:r>
            <w:r w:rsidRPr="001E145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E145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E1457">
              <w:rPr>
                <w:bCs/>
                <w:sz w:val="24"/>
                <w:szCs w:val="24"/>
              </w:rPr>
              <w:t>Источн</w:t>
            </w:r>
            <w:r w:rsidRPr="001E1457">
              <w:rPr>
                <w:bCs/>
                <w:sz w:val="24"/>
                <w:szCs w:val="24"/>
              </w:rPr>
              <w:t>и</w:t>
            </w:r>
            <w:r w:rsidRPr="001E1457">
              <w:rPr>
                <w:bCs/>
                <w:sz w:val="24"/>
                <w:szCs w:val="24"/>
              </w:rPr>
              <w:t>ки пол</w:t>
            </w:r>
            <w:r w:rsidRPr="001E1457">
              <w:rPr>
                <w:bCs/>
                <w:sz w:val="24"/>
                <w:szCs w:val="24"/>
              </w:rPr>
              <w:t>у</w:t>
            </w:r>
            <w:r w:rsidRPr="001E145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E145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E1457">
              <w:rPr>
                <w:bCs/>
                <w:sz w:val="24"/>
                <w:szCs w:val="24"/>
              </w:rPr>
              <w:t>счет</w:t>
            </w:r>
            <w:proofErr w:type="gramEnd"/>
            <w:r w:rsidRPr="001E1457">
              <w:rPr>
                <w:bCs/>
                <w:sz w:val="24"/>
                <w:szCs w:val="24"/>
              </w:rPr>
              <w:t xml:space="preserve"> которых соверш</w:t>
            </w:r>
            <w:r w:rsidRPr="001E1457">
              <w:rPr>
                <w:bCs/>
                <w:sz w:val="24"/>
                <w:szCs w:val="24"/>
              </w:rPr>
              <w:t>е</w:t>
            </w:r>
            <w:r w:rsidRPr="001E1457">
              <w:rPr>
                <w:bCs/>
                <w:sz w:val="24"/>
                <w:szCs w:val="24"/>
              </w:rPr>
              <w:t>на сделка</w:t>
            </w:r>
          </w:p>
          <w:p w:rsidR="00897F6D" w:rsidRPr="001E145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E6F92">
        <w:trPr>
          <w:trHeight w:val="173"/>
        </w:trPr>
        <w:tc>
          <w:tcPr>
            <w:tcW w:w="1843" w:type="dxa"/>
            <w:vMerge/>
          </w:tcPr>
          <w:p w:rsidR="00CA7428" w:rsidRPr="001E145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E145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E145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вид объекта недвижим</w:t>
            </w:r>
            <w:r w:rsidRPr="001E1457">
              <w:rPr>
                <w:sz w:val="24"/>
                <w:szCs w:val="24"/>
              </w:rPr>
              <w:t>о</w:t>
            </w:r>
            <w:r w:rsidRPr="001E145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пл</w:t>
            </w:r>
            <w:r w:rsidRPr="001E1457">
              <w:rPr>
                <w:sz w:val="24"/>
                <w:szCs w:val="24"/>
              </w:rPr>
              <w:t>о</w:t>
            </w:r>
            <w:r w:rsidRPr="001E1457">
              <w:rPr>
                <w:sz w:val="24"/>
                <w:szCs w:val="24"/>
              </w:rPr>
              <w:t>щадь, кв.</w:t>
            </w:r>
            <w:r w:rsidR="000920CA" w:rsidRPr="001E145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страна ра</w:t>
            </w:r>
            <w:r w:rsidRPr="001E1457">
              <w:rPr>
                <w:sz w:val="24"/>
                <w:szCs w:val="24"/>
              </w:rPr>
              <w:t>с</w:t>
            </w:r>
            <w:r w:rsidRPr="001E145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вид объекта недвиж</w:t>
            </w:r>
            <w:r w:rsidRPr="001E1457">
              <w:rPr>
                <w:sz w:val="24"/>
                <w:szCs w:val="24"/>
              </w:rPr>
              <w:t>и</w:t>
            </w:r>
            <w:r w:rsidRPr="001E145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пл</w:t>
            </w:r>
            <w:r w:rsidRPr="001E1457">
              <w:rPr>
                <w:sz w:val="24"/>
                <w:szCs w:val="24"/>
              </w:rPr>
              <w:t>о</w:t>
            </w:r>
            <w:r w:rsidRPr="001E1457">
              <w:rPr>
                <w:sz w:val="24"/>
                <w:szCs w:val="24"/>
              </w:rPr>
              <w:t>щадь, кв.</w:t>
            </w:r>
            <w:r w:rsidR="00897F6D" w:rsidRPr="001E145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E145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страна ра</w:t>
            </w:r>
            <w:r w:rsidRPr="001E1457">
              <w:rPr>
                <w:sz w:val="24"/>
                <w:szCs w:val="24"/>
              </w:rPr>
              <w:t>с</w:t>
            </w:r>
            <w:r w:rsidRPr="001E145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E145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E145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E145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E6F92">
        <w:trPr>
          <w:trHeight w:val="379"/>
        </w:trPr>
        <w:tc>
          <w:tcPr>
            <w:tcW w:w="1843" w:type="dxa"/>
          </w:tcPr>
          <w:p w:rsidR="00CA7428" w:rsidRPr="001E1457" w:rsidRDefault="00AE6F92" w:rsidP="001E1457">
            <w:pPr>
              <w:pStyle w:val="aa"/>
              <w:tabs>
                <w:tab w:val="left" w:pos="176"/>
              </w:tabs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 w:rsidRPr="001E1457">
              <w:rPr>
                <w:rFonts w:cs="Times New Roman"/>
                <w:sz w:val="24"/>
                <w:szCs w:val="24"/>
              </w:rPr>
              <w:t>Сирко Людм</w:t>
            </w:r>
            <w:r w:rsidRPr="001E1457">
              <w:rPr>
                <w:rFonts w:cs="Times New Roman"/>
                <w:sz w:val="24"/>
                <w:szCs w:val="24"/>
              </w:rPr>
              <w:t>и</w:t>
            </w:r>
            <w:r w:rsidRPr="001E1457">
              <w:rPr>
                <w:rFonts w:cs="Times New Roman"/>
                <w:sz w:val="24"/>
                <w:szCs w:val="24"/>
              </w:rPr>
              <w:t>ла Алекса</w:t>
            </w:r>
            <w:r w:rsidRPr="001E1457">
              <w:rPr>
                <w:rFonts w:cs="Times New Roman"/>
                <w:sz w:val="24"/>
                <w:szCs w:val="24"/>
              </w:rPr>
              <w:t>н</w:t>
            </w:r>
            <w:r w:rsidRPr="001E1457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1276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Замест</w:t>
            </w:r>
            <w:r w:rsidRPr="001E1457">
              <w:rPr>
                <w:sz w:val="24"/>
                <w:szCs w:val="24"/>
              </w:rPr>
              <w:t>и</w:t>
            </w:r>
            <w:r w:rsidRPr="001E1457">
              <w:rPr>
                <w:sz w:val="24"/>
                <w:szCs w:val="24"/>
              </w:rPr>
              <w:t>тель начальника отдела по управл</w:t>
            </w:r>
            <w:r w:rsidRPr="001E1457">
              <w:rPr>
                <w:sz w:val="24"/>
                <w:szCs w:val="24"/>
              </w:rPr>
              <w:t>е</w:t>
            </w:r>
            <w:r w:rsidRPr="001E1457">
              <w:rPr>
                <w:sz w:val="24"/>
                <w:szCs w:val="24"/>
              </w:rPr>
              <w:t>нию об</w:t>
            </w:r>
            <w:r w:rsidRPr="001E1457">
              <w:rPr>
                <w:sz w:val="24"/>
                <w:szCs w:val="24"/>
              </w:rPr>
              <w:t>ъ</w:t>
            </w:r>
            <w:r w:rsidRPr="001E1457">
              <w:rPr>
                <w:sz w:val="24"/>
                <w:szCs w:val="24"/>
              </w:rPr>
              <w:t>ектами инжене</w:t>
            </w:r>
            <w:r w:rsidRPr="001E1457">
              <w:rPr>
                <w:sz w:val="24"/>
                <w:szCs w:val="24"/>
              </w:rPr>
              <w:t>р</w:t>
            </w:r>
            <w:r w:rsidRPr="001E1457">
              <w:rPr>
                <w:sz w:val="24"/>
                <w:szCs w:val="24"/>
              </w:rPr>
              <w:t>ной и</w:t>
            </w:r>
            <w:r w:rsidRPr="001E1457">
              <w:rPr>
                <w:sz w:val="24"/>
                <w:szCs w:val="24"/>
              </w:rPr>
              <w:t>н</w:t>
            </w:r>
            <w:r w:rsidRPr="001E1457">
              <w:rPr>
                <w:sz w:val="24"/>
                <w:szCs w:val="24"/>
              </w:rPr>
              <w:t>фрастру</w:t>
            </w:r>
            <w:r w:rsidRPr="001E1457">
              <w:rPr>
                <w:sz w:val="24"/>
                <w:szCs w:val="24"/>
              </w:rPr>
              <w:t>к</w:t>
            </w:r>
            <w:r w:rsidRPr="001E1457">
              <w:rPr>
                <w:sz w:val="24"/>
                <w:szCs w:val="24"/>
              </w:rPr>
              <w:t xml:space="preserve">туры </w:t>
            </w:r>
            <w:proofErr w:type="gramStart"/>
            <w:r w:rsidR="001E1457" w:rsidRPr="00016C68">
              <w:rPr>
                <w:rFonts w:cs="Times New Roman"/>
                <w:sz w:val="24"/>
                <w:szCs w:val="24"/>
              </w:rPr>
              <w:t>д</w:t>
            </w:r>
            <w:r w:rsidR="001E1457" w:rsidRPr="00016C68">
              <w:rPr>
                <w:rFonts w:cs="Times New Roman"/>
                <w:sz w:val="24"/>
                <w:szCs w:val="24"/>
              </w:rPr>
              <w:t>е</w:t>
            </w:r>
            <w:r w:rsidR="001E1457" w:rsidRPr="00016C68">
              <w:rPr>
                <w:rFonts w:cs="Times New Roman"/>
                <w:sz w:val="24"/>
                <w:szCs w:val="24"/>
              </w:rPr>
              <w:t>партамента городского хозяйства админ</w:t>
            </w:r>
            <w:r w:rsidR="001E1457" w:rsidRPr="00016C68">
              <w:rPr>
                <w:rFonts w:cs="Times New Roman"/>
                <w:sz w:val="24"/>
                <w:szCs w:val="24"/>
              </w:rPr>
              <w:t>и</w:t>
            </w:r>
            <w:r w:rsidR="001E1457" w:rsidRPr="00016C68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1E1457" w:rsidRPr="00016C68">
              <w:rPr>
                <w:rFonts w:cs="Times New Roman"/>
                <w:sz w:val="24"/>
                <w:szCs w:val="24"/>
              </w:rPr>
              <w:t>р</w:t>
            </w:r>
            <w:r w:rsidR="001E1457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615,56</w:t>
            </w:r>
          </w:p>
        </w:tc>
        <w:tc>
          <w:tcPr>
            <w:tcW w:w="1434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 xml:space="preserve"> кварт</w:t>
            </w:r>
            <w:r w:rsidRPr="001E1457">
              <w:rPr>
                <w:sz w:val="24"/>
                <w:szCs w:val="24"/>
              </w:rPr>
              <w:t>и</w:t>
            </w:r>
            <w:r w:rsidRPr="001E1457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53,6</w:t>
            </w:r>
          </w:p>
        </w:tc>
        <w:tc>
          <w:tcPr>
            <w:tcW w:w="1320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F6D" w:rsidRPr="008628DD" w:rsidTr="00AE6F92">
        <w:trPr>
          <w:trHeight w:val="412"/>
        </w:trPr>
        <w:tc>
          <w:tcPr>
            <w:tcW w:w="1843" w:type="dxa"/>
          </w:tcPr>
          <w:p w:rsidR="00CA7428" w:rsidRPr="001E1457" w:rsidRDefault="00FE7037" w:rsidP="001E1457">
            <w:pPr>
              <w:tabs>
                <w:tab w:val="left" w:pos="176"/>
              </w:tabs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AE6F92" w:rsidRPr="001E1457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276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936,46</w:t>
            </w:r>
          </w:p>
        </w:tc>
        <w:tc>
          <w:tcPr>
            <w:tcW w:w="1434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1E1457">
              <w:rPr>
                <w:sz w:val="24"/>
                <w:szCs w:val="24"/>
              </w:rPr>
              <w:t xml:space="preserve"> кварт</w:t>
            </w:r>
            <w:r w:rsidRPr="001E1457">
              <w:rPr>
                <w:sz w:val="24"/>
                <w:szCs w:val="24"/>
              </w:rPr>
              <w:t>и</w:t>
            </w:r>
            <w:r w:rsidRPr="001E1457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53,6</w:t>
            </w:r>
          </w:p>
        </w:tc>
        <w:tc>
          <w:tcPr>
            <w:tcW w:w="1320" w:type="dxa"/>
          </w:tcPr>
          <w:p w:rsidR="00CA7428" w:rsidRPr="001E1457" w:rsidRDefault="00AE6F92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145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E1457" w:rsidRDefault="001E1457" w:rsidP="001E14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3C2" w:rsidRDefault="00DC53C2" w:rsidP="003F034E">
      <w:r>
        <w:separator/>
      </w:r>
    </w:p>
  </w:endnote>
  <w:endnote w:type="continuationSeparator" w:id="0">
    <w:p w:rsidR="00DC53C2" w:rsidRDefault="00DC53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3C2" w:rsidRDefault="00DC53C2" w:rsidP="003F034E">
      <w:r>
        <w:separator/>
      </w:r>
    </w:p>
  </w:footnote>
  <w:footnote w:type="continuationSeparator" w:id="0">
    <w:p w:rsidR="00DC53C2" w:rsidRDefault="00DC53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45C"/>
    <w:multiLevelType w:val="hybridMultilevel"/>
    <w:tmpl w:val="61B8680A"/>
    <w:lvl w:ilvl="0" w:tplc="9C223D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154051A"/>
    <w:multiLevelType w:val="hybridMultilevel"/>
    <w:tmpl w:val="E332730C"/>
    <w:lvl w:ilvl="0" w:tplc="A508B6B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1A7C2D1D"/>
    <w:multiLevelType w:val="hybridMultilevel"/>
    <w:tmpl w:val="A1884A3A"/>
    <w:lvl w:ilvl="0" w:tplc="CB947BA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E86"/>
    <w:rsid w:val="000920CA"/>
    <w:rsid w:val="00156342"/>
    <w:rsid w:val="001870EC"/>
    <w:rsid w:val="0019641E"/>
    <w:rsid w:val="001E1457"/>
    <w:rsid w:val="001E2A87"/>
    <w:rsid w:val="00271D86"/>
    <w:rsid w:val="00294B12"/>
    <w:rsid w:val="003F034E"/>
    <w:rsid w:val="00452BFF"/>
    <w:rsid w:val="00457128"/>
    <w:rsid w:val="0046661A"/>
    <w:rsid w:val="004F54EF"/>
    <w:rsid w:val="00547FBB"/>
    <w:rsid w:val="0057511F"/>
    <w:rsid w:val="00585594"/>
    <w:rsid w:val="00593E16"/>
    <w:rsid w:val="005E1B9A"/>
    <w:rsid w:val="00604E05"/>
    <w:rsid w:val="006B38C1"/>
    <w:rsid w:val="006C1F02"/>
    <w:rsid w:val="006D6147"/>
    <w:rsid w:val="006F42A1"/>
    <w:rsid w:val="007229F4"/>
    <w:rsid w:val="00787A47"/>
    <w:rsid w:val="007961CE"/>
    <w:rsid w:val="007A145A"/>
    <w:rsid w:val="007E40E1"/>
    <w:rsid w:val="00807F94"/>
    <w:rsid w:val="00853B50"/>
    <w:rsid w:val="008628DD"/>
    <w:rsid w:val="00897F6D"/>
    <w:rsid w:val="008B0BA1"/>
    <w:rsid w:val="00913D66"/>
    <w:rsid w:val="009C128F"/>
    <w:rsid w:val="00AD734A"/>
    <w:rsid w:val="00AE6F92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CE09C3"/>
    <w:rsid w:val="00D54184"/>
    <w:rsid w:val="00D56DC8"/>
    <w:rsid w:val="00DC53C2"/>
    <w:rsid w:val="00DF08F9"/>
    <w:rsid w:val="00E370B4"/>
    <w:rsid w:val="00F61CEC"/>
    <w:rsid w:val="00F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6F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E6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36A078-9BCE-4C58-A1BB-F03753EFC19E}"/>
</file>

<file path=customXml/itemProps2.xml><?xml version="1.0" encoding="utf-8"?>
<ds:datastoreItem xmlns:ds="http://schemas.openxmlformats.org/officeDocument/2006/customXml" ds:itemID="{FC8D55EC-7821-4C8B-AFDA-F087CFA65159}"/>
</file>

<file path=customXml/itemProps3.xml><?xml version="1.0" encoding="utf-8"?>
<ds:datastoreItem xmlns:ds="http://schemas.openxmlformats.org/officeDocument/2006/customXml" ds:itemID="{D39BA661-DD3F-475E-B61A-61ACF11A9AD5}"/>
</file>

<file path=customXml/itemProps4.xml><?xml version="1.0" encoding="utf-8"?>
<ds:datastoreItem xmlns:ds="http://schemas.openxmlformats.org/officeDocument/2006/customXml" ds:itemID="{A40E9269-63F7-4267-A6D8-67314DFF3A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8</cp:revision>
  <cp:lastPrinted>2017-03-13T02:46:00Z</cp:lastPrinted>
  <dcterms:created xsi:type="dcterms:W3CDTF">2017-03-13T02:15:00Z</dcterms:created>
  <dcterms:modified xsi:type="dcterms:W3CDTF">2017-05-22T05:32:00Z</dcterms:modified>
</cp:coreProperties>
</file>