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F2E6C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Паращенко Юлия Сергеевна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534AA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</w:t>
            </w:r>
            <w:r w:rsidRPr="005534AA">
              <w:rPr>
                <w:rFonts w:ascii="Times New Roman" w:hAnsi="Times New Roman" w:cs="Times New Roman"/>
              </w:rPr>
              <w:t xml:space="preserve"> специалист кадрово-правовой работы и документационного обеспечени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5534AA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5534AA" w:rsidP="005534AA">
            <w:pPr>
              <w:pStyle w:val="ConsPlusCell"/>
              <w:widowControl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534AA" w:rsidRPr="00A2660C" w:rsidRDefault="005534AA" w:rsidP="005534AA">
            <w:pPr>
              <w:pStyle w:val="ConsPlusCell"/>
              <w:widowControl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(1/3 доля)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5534AA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61,1</w:t>
            </w:r>
          </w:p>
          <w:p w:rsidR="005534AA" w:rsidRPr="00A2660C" w:rsidRDefault="005534AA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5534AA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534AA" w:rsidRPr="00A2660C" w:rsidRDefault="005534AA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534AA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534AA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534AA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5534AA" w:rsidRDefault="00D31A9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B5E" w:rsidRPr="005871DE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9D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Pr="00F57E5C" w:rsidRDefault="005534AA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631,33983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534AA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534AA" w:rsidP="00B4691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534AA" w:rsidP="00B46911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5871DE" w:rsidRDefault="005871DE" w:rsidP="005871DE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Легковые</w:t>
            </w:r>
            <w:r w:rsidRPr="005871D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автомобили</w:t>
            </w:r>
            <w:r w:rsidRPr="005871DE">
              <w:rPr>
                <w:rFonts w:ascii="Times New Roman" w:hAnsi="Times New Roman" w:cs="Times New Roman"/>
                <w:lang w:val="en-US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871DE">
              <w:rPr>
                <w:rFonts w:ascii="Times New Roman" w:hAnsi="Times New Roman" w:cs="Times New Roman"/>
                <w:lang w:val="en-US"/>
              </w:rPr>
              <w:t>1.</w:t>
            </w:r>
            <w:r>
              <w:rPr>
                <w:rFonts w:ascii="Times New Roman" w:hAnsi="Times New Roman" w:cs="Times New Roman"/>
                <w:lang w:val="en-US"/>
              </w:rPr>
              <w:t>Renault</w:t>
            </w:r>
            <w:r w:rsidRPr="005871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Fluence</w:t>
            </w:r>
            <w:proofErr w:type="spellEnd"/>
          </w:p>
          <w:p w:rsidR="005871DE" w:rsidRDefault="005871DE" w:rsidP="005871D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lang w:val="en-US"/>
              </w:rPr>
              <w:t>Great Wall</w:t>
            </w:r>
          </w:p>
          <w:p w:rsidR="005871DE" w:rsidRPr="005871DE" w:rsidRDefault="005871DE" w:rsidP="005871D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УралМ-66</w:t>
            </w:r>
          </w:p>
          <w:p w:rsidR="005871DE" w:rsidRPr="005871DE" w:rsidRDefault="005871DE" w:rsidP="005871DE">
            <w:pPr>
              <w:pStyle w:val="ConsPlusCell"/>
              <w:widowControl/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5871DE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5871DE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605A8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5871DE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Pr="00F57E5C" w:rsidRDefault="005871DE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5871D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5871DE" w:rsidP="00B4691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5871DE" w:rsidP="00B46911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1DE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DE" w:rsidRDefault="003C7026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DE" w:rsidRDefault="005871D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DE" w:rsidRDefault="003C7026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71DE" w:rsidRDefault="005871DE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1DE" w:rsidRDefault="005871D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1DE" w:rsidRDefault="005871DE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1DE" w:rsidRDefault="003C7026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1DE" w:rsidRDefault="003C7026" w:rsidP="00B4691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1DE" w:rsidRDefault="003C7026" w:rsidP="00B46911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1DE" w:rsidRPr="00A2660C" w:rsidRDefault="005871D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1DE" w:rsidRPr="00A2660C" w:rsidRDefault="005871D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1DE" w:rsidRPr="00A2660C" w:rsidRDefault="005871D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3C7026">
        <w:rPr>
          <w:sz w:val="24"/>
          <w:szCs w:val="24"/>
        </w:rPr>
        <w:t>Паращенко Юлия Сергеевна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3C7026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>Паращенко Ю.С.</w:t>
      </w:r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947F3"/>
    <w:multiLevelType w:val="hybridMultilevel"/>
    <w:tmpl w:val="E8D8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33E03"/>
    <w:multiLevelType w:val="hybridMultilevel"/>
    <w:tmpl w:val="BA049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3">
    <w:nsid w:val="49841ECA"/>
    <w:multiLevelType w:val="hybridMultilevel"/>
    <w:tmpl w:val="B32AD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C7026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34AA"/>
    <w:rsid w:val="00555504"/>
    <w:rsid w:val="0057391D"/>
    <w:rsid w:val="0058508E"/>
    <w:rsid w:val="00585224"/>
    <w:rsid w:val="005871DE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AF2E6C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638468-461D-45C3-AD14-BB398E9E2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Титова Татьяна Петровна</cp:lastModifiedBy>
  <cp:revision>2</cp:revision>
  <cp:lastPrinted>2015-04-07T04:05:00Z</cp:lastPrinted>
  <dcterms:created xsi:type="dcterms:W3CDTF">2017-05-11T06:57:00Z</dcterms:created>
  <dcterms:modified xsi:type="dcterms:W3CDTF">2017-05-11T06:57:00Z</dcterms:modified>
</cp:coreProperties>
</file>