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92C" w:rsidRPr="009326B1" w:rsidRDefault="00B6092C" w:rsidP="00B609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26B1">
        <w:rPr>
          <w:rFonts w:cs="Times New Roman"/>
          <w:b/>
          <w:sz w:val="24"/>
          <w:szCs w:val="24"/>
        </w:rPr>
        <w:t>СВЕДЕНИЯ</w:t>
      </w:r>
    </w:p>
    <w:p w:rsidR="009134FD" w:rsidRDefault="00B6092C" w:rsidP="00B609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26B1">
        <w:rPr>
          <w:rFonts w:cs="Times New Roman"/>
          <w:b/>
          <w:sz w:val="24"/>
          <w:szCs w:val="24"/>
        </w:rPr>
        <w:t>о доходах за 201</w:t>
      </w:r>
      <w:r>
        <w:rPr>
          <w:rFonts w:cs="Times New Roman"/>
          <w:b/>
          <w:sz w:val="24"/>
          <w:szCs w:val="24"/>
        </w:rPr>
        <w:t>6</w:t>
      </w:r>
      <w:r w:rsidRPr="009326B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201</w:t>
      </w:r>
      <w:r>
        <w:rPr>
          <w:rFonts w:cs="Times New Roman"/>
          <w:b/>
          <w:sz w:val="24"/>
          <w:szCs w:val="24"/>
        </w:rPr>
        <w:t>6</w:t>
      </w:r>
      <w:r w:rsidRPr="009326B1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об источниках получения средств, </w:t>
      </w:r>
    </w:p>
    <w:p w:rsidR="00B6092C" w:rsidRPr="009326B1" w:rsidRDefault="00B6092C" w:rsidP="00B609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26B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9326B1">
        <w:rPr>
          <w:rFonts w:cs="Times New Roman"/>
          <w:b/>
          <w:sz w:val="24"/>
          <w:szCs w:val="24"/>
        </w:rPr>
        <w:t>счет</w:t>
      </w:r>
      <w:proofErr w:type="gramEnd"/>
      <w:r w:rsidRPr="009326B1">
        <w:rPr>
          <w:rFonts w:cs="Times New Roman"/>
          <w:b/>
          <w:sz w:val="24"/>
          <w:szCs w:val="24"/>
        </w:rPr>
        <w:t xml:space="preserve"> которых совершена сделка в 201</w:t>
      </w:r>
      <w:r>
        <w:rPr>
          <w:rFonts w:cs="Times New Roman"/>
          <w:b/>
          <w:sz w:val="24"/>
          <w:szCs w:val="24"/>
        </w:rPr>
        <w:t>6</w:t>
      </w:r>
      <w:r w:rsidRPr="009326B1">
        <w:rPr>
          <w:rFonts w:cs="Times New Roman"/>
          <w:b/>
          <w:sz w:val="24"/>
          <w:szCs w:val="24"/>
        </w:rPr>
        <w:t xml:space="preserve"> году</w:t>
      </w:r>
    </w:p>
    <w:p w:rsidR="00B6092C" w:rsidRPr="009326B1" w:rsidRDefault="00B6092C" w:rsidP="00B6092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3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078"/>
        <w:gridCol w:w="1757"/>
        <w:gridCol w:w="921"/>
        <w:gridCol w:w="1320"/>
        <w:gridCol w:w="1445"/>
        <w:gridCol w:w="895"/>
        <w:gridCol w:w="1373"/>
        <w:gridCol w:w="1560"/>
        <w:gridCol w:w="851"/>
        <w:gridCol w:w="1023"/>
      </w:tblGrid>
      <w:tr w:rsidR="00B6092C" w:rsidRPr="009326B1" w:rsidTr="009134FD">
        <w:trPr>
          <w:trHeight w:val="196"/>
        </w:trPr>
        <w:tc>
          <w:tcPr>
            <w:tcW w:w="2127" w:type="dxa"/>
            <w:vMerge w:val="restart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998" w:type="dxa"/>
            <w:gridSpan w:val="3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3" w:type="dxa"/>
            <w:gridSpan w:val="3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023" w:type="dxa"/>
            <w:vMerge w:val="restart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134FD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134FD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9134FD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9134FD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092C" w:rsidRPr="009326B1" w:rsidTr="009134FD">
        <w:trPr>
          <w:trHeight w:val="1684"/>
        </w:trPr>
        <w:tc>
          <w:tcPr>
            <w:tcW w:w="2127" w:type="dxa"/>
            <w:vMerge/>
          </w:tcPr>
          <w:p w:rsidR="00B6092C" w:rsidRPr="009326B1" w:rsidRDefault="00B6092C" w:rsidP="00A322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6092C" w:rsidRPr="009326B1" w:rsidRDefault="00B6092C" w:rsidP="00A322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B6092C" w:rsidRPr="009326B1" w:rsidRDefault="00B6092C" w:rsidP="00A322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73" w:type="dxa"/>
          </w:tcPr>
          <w:p w:rsidR="00B6092C" w:rsidRPr="009134FD" w:rsidRDefault="00B6092C" w:rsidP="00A3229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4FD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B6092C" w:rsidRPr="009326B1" w:rsidRDefault="00B6092C" w:rsidP="00A322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6092C" w:rsidRPr="009326B1" w:rsidRDefault="00B6092C" w:rsidP="00A322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B6092C" w:rsidRPr="009326B1" w:rsidRDefault="00B6092C" w:rsidP="00A322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6092C" w:rsidRPr="009326B1" w:rsidTr="009134FD">
        <w:tc>
          <w:tcPr>
            <w:tcW w:w="2127" w:type="dxa"/>
          </w:tcPr>
          <w:p w:rsidR="00B6092C" w:rsidRPr="009134FD" w:rsidRDefault="00B6092C" w:rsidP="00A3229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Коваленко</w:t>
            </w:r>
          </w:p>
          <w:p w:rsidR="009134FD" w:rsidRDefault="00B6092C" w:rsidP="009134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Галина</w:t>
            </w:r>
          </w:p>
          <w:p w:rsidR="00B6092C" w:rsidRPr="009134FD" w:rsidRDefault="00B6092C" w:rsidP="009134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Васильевна</w:t>
            </w:r>
          </w:p>
        </w:tc>
        <w:tc>
          <w:tcPr>
            <w:tcW w:w="1984" w:type="dxa"/>
          </w:tcPr>
          <w:p w:rsidR="009134FD" w:rsidRDefault="00B6092C" w:rsidP="00A32290">
            <w:pPr>
              <w:ind w:left="-57" w:right="-57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 xml:space="preserve">ведущий специалист транспортного отдела управления делами администрации </w:t>
            </w:r>
          </w:p>
          <w:p w:rsidR="00B6092C" w:rsidRPr="009134FD" w:rsidRDefault="00B6092C" w:rsidP="00A32290">
            <w:pPr>
              <w:ind w:left="-57" w:right="-57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439,626</w:t>
            </w:r>
          </w:p>
        </w:tc>
        <w:tc>
          <w:tcPr>
            <w:tcW w:w="1757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64,6</w:t>
            </w:r>
          </w:p>
        </w:tc>
        <w:tc>
          <w:tcPr>
            <w:tcW w:w="1320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1373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1560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1023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</w:tr>
      <w:tr w:rsidR="00B6092C" w:rsidRPr="009326B1" w:rsidTr="009134FD">
        <w:tc>
          <w:tcPr>
            <w:tcW w:w="2127" w:type="dxa"/>
          </w:tcPr>
          <w:p w:rsidR="00B6092C" w:rsidRPr="009134FD" w:rsidRDefault="009134FD" w:rsidP="00A3229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bookmarkStart w:id="0" w:name="_GoBack"/>
            <w:bookmarkEnd w:id="0"/>
            <w:r w:rsidR="00B6092C" w:rsidRPr="009134FD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984" w:type="dxa"/>
          </w:tcPr>
          <w:p w:rsidR="00B6092C" w:rsidRPr="009134FD" w:rsidRDefault="00B6092C" w:rsidP="00A32290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1 770,868</w:t>
            </w:r>
          </w:p>
        </w:tc>
        <w:tc>
          <w:tcPr>
            <w:tcW w:w="1757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64,6</w:t>
            </w:r>
          </w:p>
        </w:tc>
        <w:tc>
          <w:tcPr>
            <w:tcW w:w="1373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134FD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60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9134FD">
              <w:rPr>
                <w:rFonts w:cs="Times New Roman"/>
                <w:sz w:val="22"/>
              </w:rPr>
              <w:t xml:space="preserve">легковой автомобиль </w:t>
            </w:r>
            <w:r w:rsidRPr="009134FD">
              <w:rPr>
                <w:rFonts w:cs="Times New Roman"/>
                <w:sz w:val="22"/>
                <w:lang w:val="en-US"/>
              </w:rPr>
              <w:t>Nissan Tiida</w:t>
            </w:r>
          </w:p>
        </w:tc>
        <w:tc>
          <w:tcPr>
            <w:tcW w:w="851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23" w:type="dxa"/>
          </w:tcPr>
          <w:p w:rsidR="00B6092C" w:rsidRPr="009134FD" w:rsidRDefault="00B6092C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B6092C" w:rsidRPr="009326B1" w:rsidRDefault="00B6092C" w:rsidP="00B6092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6419C" w:rsidRDefault="0016419C"/>
    <w:sectPr w:rsidR="0016419C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92C"/>
    <w:rsid w:val="0016419C"/>
    <w:rsid w:val="009134FD"/>
    <w:rsid w:val="00B6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2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92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2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92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DFFDB1-A2F9-43A7-8825-3CE3B44DCAF5}"/>
</file>

<file path=customXml/itemProps2.xml><?xml version="1.0" encoding="utf-8"?>
<ds:datastoreItem xmlns:ds="http://schemas.openxmlformats.org/officeDocument/2006/customXml" ds:itemID="{E33FAE07-F4CF-49D3-9D8C-025D8A15AABD}"/>
</file>

<file path=customXml/itemProps3.xml><?xml version="1.0" encoding="utf-8"?>
<ds:datastoreItem xmlns:ds="http://schemas.openxmlformats.org/officeDocument/2006/customXml" ds:itemID="{ECC498C7-E17E-4690-8094-EF472ACB9C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2017-04-17T05:17:00Z</dcterms:created>
  <dcterms:modified xsi:type="dcterms:W3CDTF">2017-05-02T08:20:00Z</dcterms:modified>
</cp:coreProperties>
</file>