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СВЕДЕНИЯ</w:t>
      </w:r>
    </w:p>
    <w:p w:rsidR="009C128F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о доходах</w:t>
      </w:r>
      <w:r w:rsidR="007E40E1"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 xml:space="preserve">за </w:t>
      </w:r>
      <w:r w:rsidR="000E07E5" w:rsidRPr="000E07E5">
        <w:rPr>
          <w:rFonts w:cs="Times New Roman"/>
          <w:sz w:val="24"/>
          <w:szCs w:val="24"/>
        </w:rPr>
        <w:t>201</w:t>
      </w:r>
      <w:r w:rsidR="00DE6B30">
        <w:rPr>
          <w:rFonts w:cs="Times New Roman"/>
          <w:sz w:val="24"/>
          <w:szCs w:val="24"/>
        </w:rPr>
        <w:t>6</w:t>
      </w:r>
      <w:r w:rsidR="00C55E7A" w:rsidRPr="000E07E5">
        <w:rPr>
          <w:rFonts w:cs="Times New Roman"/>
          <w:sz w:val="24"/>
          <w:szCs w:val="24"/>
        </w:rPr>
        <w:t xml:space="preserve"> год</w:t>
      </w:r>
      <w:r w:rsidRPr="000E07E5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0E07E5">
        <w:rPr>
          <w:rFonts w:cs="Times New Roman"/>
          <w:sz w:val="24"/>
          <w:szCs w:val="24"/>
        </w:rPr>
        <w:t xml:space="preserve"> характера</w:t>
      </w:r>
      <w:r w:rsidR="00C55E7A" w:rsidRPr="000E07E5">
        <w:rPr>
          <w:rFonts w:cs="Times New Roman"/>
          <w:sz w:val="24"/>
          <w:szCs w:val="24"/>
        </w:rPr>
        <w:t xml:space="preserve"> по состоянию </w:t>
      </w:r>
    </w:p>
    <w:p w:rsidR="009C128F" w:rsidRPr="000E07E5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на 31 декабря 201</w:t>
      </w:r>
      <w:r w:rsidR="00DE6B30">
        <w:rPr>
          <w:rFonts w:cs="Times New Roman"/>
          <w:sz w:val="24"/>
          <w:szCs w:val="24"/>
        </w:rPr>
        <w:t>6</w:t>
      </w:r>
      <w:r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>года</w:t>
      </w:r>
      <w:r w:rsidR="00CA7428" w:rsidRPr="000E07E5">
        <w:rPr>
          <w:rFonts w:cs="Times New Roman"/>
          <w:sz w:val="24"/>
          <w:szCs w:val="24"/>
        </w:rPr>
        <w:t xml:space="preserve">, </w:t>
      </w:r>
      <w:proofErr w:type="gramStart"/>
      <w:r w:rsidR="007E40E1" w:rsidRPr="000E07E5">
        <w:rPr>
          <w:rFonts w:cs="Times New Roman"/>
          <w:sz w:val="24"/>
          <w:szCs w:val="24"/>
        </w:rPr>
        <w:t>представленных</w:t>
      </w:r>
      <w:proofErr w:type="gramEnd"/>
      <w:r w:rsidR="007E40E1" w:rsidRPr="000E07E5">
        <w:rPr>
          <w:rFonts w:cs="Times New Roman"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0E07E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администрации г</w:t>
      </w:r>
      <w:r w:rsidR="00C55E7A" w:rsidRPr="000E07E5">
        <w:rPr>
          <w:rFonts w:cs="Times New Roman"/>
          <w:sz w:val="24"/>
          <w:szCs w:val="24"/>
        </w:rPr>
        <w:t xml:space="preserve">орода </w:t>
      </w:r>
      <w:r w:rsidRPr="000E07E5">
        <w:rPr>
          <w:rFonts w:cs="Times New Roman"/>
          <w:sz w:val="24"/>
          <w:szCs w:val="24"/>
        </w:rPr>
        <w:t xml:space="preserve">Красноярска, </w:t>
      </w:r>
      <w:r w:rsidR="009C128F" w:rsidRPr="000E07E5">
        <w:rPr>
          <w:rFonts w:cs="Times New Roman"/>
          <w:sz w:val="24"/>
          <w:szCs w:val="24"/>
        </w:rPr>
        <w:t>об</w:t>
      </w:r>
      <w:r w:rsidRPr="000E07E5">
        <w:rPr>
          <w:rFonts w:cs="Times New Roman"/>
          <w:sz w:val="24"/>
          <w:szCs w:val="24"/>
        </w:rPr>
        <w:t xml:space="preserve"> </w:t>
      </w:r>
      <w:r w:rsidR="009C128F" w:rsidRPr="000E07E5">
        <w:rPr>
          <w:rFonts w:cs="Times New Roman"/>
          <w:sz w:val="24"/>
          <w:szCs w:val="24"/>
        </w:rPr>
        <w:t xml:space="preserve">источниках получения средств, </w:t>
      </w:r>
      <w:r w:rsidR="00CA7428" w:rsidRPr="000E07E5">
        <w:rPr>
          <w:rFonts w:cs="Times New Roman"/>
          <w:sz w:val="24"/>
          <w:szCs w:val="24"/>
        </w:rPr>
        <w:t xml:space="preserve">за счет которых совершена сделка </w:t>
      </w:r>
    </w:p>
    <w:p w:rsidR="00B014D7" w:rsidRPr="000E07E5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в 201</w:t>
      </w:r>
      <w:r w:rsidR="00DE6B30">
        <w:rPr>
          <w:rFonts w:cs="Times New Roman"/>
          <w:sz w:val="24"/>
          <w:szCs w:val="24"/>
        </w:rPr>
        <w:t>6</w:t>
      </w:r>
      <w:r w:rsidRPr="000E07E5">
        <w:rPr>
          <w:rFonts w:cs="Times New Roman"/>
          <w:sz w:val="24"/>
          <w:szCs w:val="24"/>
        </w:rPr>
        <w:t xml:space="preserve"> </w:t>
      </w:r>
      <w:r w:rsidR="00CA7428" w:rsidRPr="000E07E5">
        <w:rPr>
          <w:rFonts w:cs="Times New Roman"/>
          <w:sz w:val="24"/>
          <w:szCs w:val="24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992"/>
        <w:gridCol w:w="992"/>
        <w:gridCol w:w="1134"/>
        <w:gridCol w:w="1418"/>
        <w:gridCol w:w="850"/>
        <w:gridCol w:w="992"/>
        <w:gridCol w:w="993"/>
        <w:gridCol w:w="1275"/>
        <w:gridCol w:w="993"/>
        <w:gridCol w:w="1134"/>
      </w:tblGrid>
      <w:tr w:rsidR="00897F6D" w:rsidRPr="008628DD" w:rsidTr="00AC124C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835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мости, находящихся в польз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вании</w:t>
            </w:r>
          </w:p>
        </w:tc>
        <w:tc>
          <w:tcPr>
            <w:tcW w:w="1275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99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AC124C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1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4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AC124C" w:rsidRPr="00AC124C" w:rsidTr="00AC124C">
        <w:tc>
          <w:tcPr>
            <w:tcW w:w="2018" w:type="dxa"/>
            <w:vMerge w:val="restart"/>
          </w:tcPr>
          <w:p w:rsidR="00AC124C" w:rsidRPr="00AC124C" w:rsidRDefault="00AC124C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AC124C">
              <w:rPr>
                <w:sz w:val="20"/>
                <w:szCs w:val="20"/>
              </w:rPr>
              <w:t>Крамская</w:t>
            </w:r>
            <w:proofErr w:type="spellEnd"/>
            <w:r w:rsidRPr="00AC124C">
              <w:rPr>
                <w:sz w:val="20"/>
                <w:szCs w:val="20"/>
              </w:rPr>
              <w:t xml:space="preserve"> Светлана Владимировна</w:t>
            </w:r>
          </w:p>
          <w:p w:rsidR="00AC124C" w:rsidRPr="00AC124C" w:rsidRDefault="00AC124C" w:rsidP="000E07E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0" w:type="dxa"/>
            <w:vMerge w:val="restart"/>
          </w:tcPr>
          <w:p w:rsidR="00AC124C" w:rsidRPr="00AC124C" w:rsidRDefault="00AC124C" w:rsidP="000A224F">
            <w:pPr>
              <w:pStyle w:val="ConsPlusCell"/>
              <w:rPr>
                <w:rFonts w:ascii="Times New Roman" w:hAnsi="Times New Roman" w:cs="Times New Roman"/>
              </w:rPr>
            </w:pPr>
            <w:r w:rsidRPr="00AC124C">
              <w:rPr>
                <w:rFonts w:ascii="Times New Roman" w:hAnsi="Times New Roman" w:cs="Times New Roman"/>
              </w:rPr>
              <w:t xml:space="preserve"> Директор ММАУ «Центр продв</w:t>
            </w:r>
            <w:r w:rsidRPr="00AC124C">
              <w:rPr>
                <w:rFonts w:ascii="Times New Roman" w:hAnsi="Times New Roman" w:cs="Times New Roman"/>
              </w:rPr>
              <w:t>и</w:t>
            </w:r>
            <w:r w:rsidRPr="00AC124C">
              <w:rPr>
                <w:rFonts w:ascii="Times New Roman" w:hAnsi="Times New Roman" w:cs="Times New Roman"/>
              </w:rPr>
              <w:t>жения молоде</w:t>
            </w:r>
            <w:r w:rsidRPr="00AC124C">
              <w:rPr>
                <w:rFonts w:ascii="Times New Roman" w:hAnsi="Times New Roman" w:cs="Times New Roman"/>
              </w:rPr>
              <w:t>ж</w:t>
            </w:r>
            <w:r w:rsidRPr="00AC124C">
              <w:rPr>
                <w:rFonts w:ascii="Times New Roman" w:hAnsi="Times New Roman" w:cs="Times New Roman"/>
              </w:rPr>
              <w:t>ных проектов «Вектор»</w:t>
            </w:r>
          </w:p>
        </w:tc>
        <w:tc>
          <w:tcPr>
            <w:tcW w:w="992" w:type="dxa"/>
            <w:vMerge w:val="restart"/>
          </w:tcPr>
          <w:p w:rsidR="00AC124C" w:rsidRPr="00AC124C" w:rsidRDefault="00DE6B30" w:rsidP="000A224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689,675</w:t>
            </w:r>
          </w:p>
        </w:tc>
        <w:tc>
          <w:tcPr>
            <w:tcW w:w="992" w:type="dxa"/>
          </w:tcPr>
          <w:p w:rsidR="00AC124C" w:rsidRPr="00AC124C" w:rsidRDefault="00AC124C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AC124C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AC124C" w:rsidRPr="00AC124C" w:rsidRDefault="00AC124C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AC124C">
              <w:rPr>
                <w:sz w:val="20"/>
                <w:szCs w:val="20"/>
              </w:rPr>
              <w:t>60,0</w:t>
            </w:r>
          </w:p>
        </w:tc>
        <w:tc>
          <w:tcPr>
            <w:tcW w:w="1418" w:type="dxa"/>
          </w:tcPr>
          <w:p w:rsidR="00AC124C" w:rsidRPr="00AC124C" w:rsidRDefault="00AC124C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AC124C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vMerge w:val="restart"/>
          </w:tcPr>
          <w:p w:rsidR="00AC124C" w:rsidRPr="00AC124C" w:rsidRDefault="00AC12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AC124C" w:rsidRPr="00AC124C" w:rsidRDefault="00AC124C" w:rsidP="000A22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AC124C" w:rsidRPr="00AC124C" w:rsidRDefault="00AC12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AC124C" w:rsidRPr="00AC124C" w:rsidRDefault="00AC124C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AC124C" w:rsidRPr="00503587" w:rsidRDefault="00DE6B30" w:rsidP="00897F6D">
            <w:pPr>
              <w:ind w:left="-57" w:right="-57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AC124C" w:rsidRPr="00503587" w:rsidRDefault="00AC124C" w:rsidP="00897F6D">
            <w:pPr>
              <w:ind w:left="-57" w:right="-57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AC124C" w:rsidRPr="000E07E5" w:rsidTr="00AC124C">
        <w:tc>
          <w:tcPr>
            <w:tcW w:w="2018" w:type="dxa"/>
            <w:vMerge/>
          </w:tcPr>
          <w:p w:rsidR="00AC124C" w:rsidRDefault="00AC124C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2"/>
              </w:rPr>
            </w:pPr>
          </w:p>
        </w:tc>
        <w:tc>
          <w:tcPr>
            <w:tcW w:w="1810" w:type="dxa"/>
            <w:vMerge/>
          </w:tcPr>
          <w:p w:rsidR="00AC124C" w:rsidRPr="00AC124C" w:rsidRDefault="00AC124C" w:rsidP="000A224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C124C" w:rsidRPr="000E07E5" w:rsidRDefault="00AC124C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AC124C" w:rsidRPr="00AC124C" w:rsidRDefault="00AC124C" w:rsidP="00AC124C">
            <w:pPr>
              <w:ind w:left="-57" w:right="-57"/>
              <w:jc w:val="center"/>
              <w:rPr>
                <w:sz w:val="20"/>
                <w:szCs w:val="20"/>
              </w:rPr>
            </w:pPr>
            <w:r w:rsidRPr="00AC124C">
              <w:rPr>
                <w:sz w:val="20"/>
                <w:szCs w:val="20"/>
              </w:rPr>
              <w:t>1/3 доли квартиры</w:t>
            </w:r>
          </w:p>
        </w:tc>
        <w:tc>
          <w:tcPr>
            <w:tcW w:w="1134" w:type="dxa"/>
          </w:tcPr>
          <w:p w:rsidR="00AC124C" w:rsidRPr="00AC124C" w:rsidRDefault="00AC124C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AC124C">
              <w:rPr>
                <w:sz w:val="20"/>
                <w:szCs w:val="20"/>
              </w:rPr>
              <w:t>53,8</w:t>
            </w:r>
          </w:p>
        </w:tc>
        <w:tc>
          <w:tcPr>
            <w:tcW w:w="1418" w:type="dxa"/>
          </w:tcPr>
          <w:p w:rsidR="00AC124C" w:rsidRPr="00AC124C" w:rsidRDefault="00AC124C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AC124C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vMerge/>
          </w:tcPr>
          <w:p w:rsidR="00AC124C" w:rsidRPr="00FE1BF0" w:rsidRDefault="00AC12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C124C" w:rsidRPr="00FE1BF0" w:rsidRDefault="00AC124C" w:rsidP="000A22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AC124C" w:rsidRPr="00FE1BF0" w:rsidRDefault="00AC12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C124C" w:rsidRPr="000E07E5" w:rsidRDefault="00AC124C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3" w:type="dxa"/>
            <w:vMerge/>
          </w:tcPr>
          <w:p w:rsidR="00AC124C" w:rsidRDefault="00AC124C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AC124C" w:rsidRPr="000E07E5" w:rsidRDefault="00AC124C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787A47" w:rsidRPr="00897F6D" w:rsidSect="00C91EB2">
      <w:headerReference w:type="default" r:id="rId9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BB7" w:rsidRDefault="005A2BB7" w:rsidP="003F034E">
      <w:r>
        <w:separator/>
      </w:r>
    </w:p>
  </w:endnote>
  <w:endnote w:type="continuationSeparator" w:id="0">
    <w:p w:rsidR="005A2BB7" w:rsidRDefault="005A2BB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BB7" w:rsidRDefault="005A2BB7" w:rsidP="003F034E">
      <w:r>
        <w:separator/>
      </w:r>
    </w:p>
  </w:footnote>
  <w:footnote w:type="continuationSeparator" w:id="0">
    <w:p w:rsidR="005A2BB7" w:rsidRDefault="005A2BB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595"/>
    <w:multiLevelType w:val="hybridMultilevel"/>
    <w:tmpl w:val="045809B0"/>
    <w:lvl w:ilvl="0" w:tplc="D2802E6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0CC08E5"/>
    <w:multiLevelType w:val="hybridMultilevel"/>
    <w:tmpl w:val="DCCE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77DCF"/>
    <w:rsid w:val="000920CA"/>
    <w:rsid w:val="000A224F"/>
    <w:rsid w:val="000E07E5"/>
    <w:rsid w:val="001E2A87"/>
    <w:rsid w:val="00271D86"/>
    <w:rsid w:val="003F034E"/>
    <w:rsid w:val="00452BFF"/>
    <w:rsid w:val="00457128"/>
    <w:rsid w:val="004F54EF"/>
    <w:rsid w:val="00503587"/>
    <w:rsid w:val="00547013"/>
    <w:rsid w:val="00547FBB"/>
    <w:rsid w:val="0057511F"/>
    <w:rsid w:val="005A2BB7"/>
    <w:rsid w:val="00604E05"/>
    <w:rsid w:val="006B38C1"/>
    <w:rsid w:val="007229F4"/>
    <w:rsid w:val="00764D54"/>
    <w:rsid w:val="00787A47"/>
    <w:rsid w:val="007E40E1"/>
    <w:rsid w:val="00853B50"/>
    <w:rsid w:val="008628DD"/>
    <w:rsid w:val="00897F6D"/>
    <w:rsid w:val="008A3C89"/>
    <w:rsid w:val="008A6BED"/>
    <w:rsid w:val="008B0BA1"/>
    <w:rsid w:val="009C128F"/>
    <w:rsid w:val="009C24F5"/>
    <w:rsid w:val="00A2204A"/>
    <w:rsid w:val="00AC124C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A0F94"/>
    <w:rsid w:val="00DE6B30"/>
    <w:rsid w:val="00DF08F9"/>
    <w:rsid w:val="00E370B4"/>
    <w:rsid w:val="00F61CEC"/>
    <w:rsid w:val="00FB588D"/>
    <w:rsid w:val="00FD3ED3"/>
    <w:rsid w:val="00FE1B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3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F5585E-2FC4-4060-B9EC-E81C81E4C615}"/>
</file>

<file path=customXml/itemProps2.xml><?xml version="1.0" encoding="utf-8"?>
<ds:datastoreItem xmlns:ds="http://schemas.openxmlformats.org/officeDocument/2006/customXml" ds:itemID="{134FF1F4-8560-4D29-8620-ED73B0C5CF94}"/>
</file>

<file path=customXml/itemProps3.xml><?xml version="1.0" encoding="utf-8"?>
<ds:datastoreItem xmlns:ds="http://schemas.openxmlformats.org/officeDocument/2006/customXml" ds:itemID="{CF427059-5287-43F0-A75C-6FF1F1AD4FD6}"/>
</file>

<file path=customXml/itemProps4.xml><?xml version="1.0" encoding="utf-8"?>
<ds:datastoreItem xmlns:ds="http://schemas.openxmlformats.org/officeDocument/2006/customXml" ds:itemID="{FC55BE36-FE80-4875-841B-1CCF0222C3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Власенко Анастасия Владимировна</cp:lastModifiedBy>
  <cp:revision>6</cp:revision>
  <cp:lastPrinted>2015-05-06T04:26:00Z</cp:lastPrinted>
  <dcterms:created xsi:type="dcterms:W3CDTF">2015-05-06T04:26:00Z</dcterms:created>
  <dcterms:modified xsi:type="dcterms:W3CDTF">2017-05-10T03:42:00Z</dcterms:modified>
</cp:coreProperties>
</file>