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DA3C0A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DA3C0A">
      <w:pPr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120"/>
        <w:gridCol w:w="1134"/>
        <w:gridCol w:w="708"/>
        <w:gridCol w:w="1560"/>
      </w:tblGrid>
      <w:tr w:rsidR="00897F6D" w:rsidRPr="008628DD" w:rsidTr="00DA3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A3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DA3C0A">
        <w:tc>
          <w:tcPr>
            <w:tcW w:w="2018" w:type="dxa"/>
          </w:tcPr>
          <w:p w:rsidR="00CA7428" w:rsidRPr="00DA3C0A" w:rsidRDefault="00CA7428" w:rsidP="00DA3C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 xml:space="preserve"> </w:t>
            </w:r>
            <w:r w:rsidR="00336CB5" w:rsidRPr="00DA3C0A">
              <w:rPr>
                <w:rFonts w:cs="Times New Roman"/>
                <w:sz w:val="24"/>
                <w:szCs w:val="24"/>
              </w:rPr>
              <w:t>Корень Сергей Жоржевич</w:t>
            </w:r>
          </w:p>
        </w:tc>
        <w:tc>
          <w:tcPr>
            <w:tcW w:w="1526" w:type="dxa"/>
          </w:tcPr>
          <w:p w:rsidR="00336CB5" w:rsidRPr="00DA3C0A" w:rsidRDefault="00336CB5" w:rsidP="00DA3C0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A3C0A">
              <w:rPr>
                <w:rFonts w:eastAsia="Calibri" w:cs="Times New Roman"/>
                <w:sz w:val="24"/>
                <w:szCs w:val="24"/>
              </w:rPr>
              <w:t>главный специалист отдела</w:t>
            </w:r>
          </w:p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eastAsia="Calibri" w:cs="Times New Roman"/>
                <w:sz w:val="24"/>
                <w:szCs w:val="24"/>
              </w:rPr>
              <w:t>муниципал</w:t>
            </w:r>
            <w:r w:rsidRPr="00DA3C0A">
              <w:rPr>
                <w:rFonts w:eastAsia="Calibri" w:cs="Times New Roman"/>
                <w:sz w:val="24"/>
                <w:szCs w:val="24"/>
              </w:rPr>
              <w:t>ь</w:t>
            </w:r>
            <w:r w:rsidRPr="00DA3C0A">
              <w:rPr>
                <w:rFonts w:eastAsia="Calibri" w:cs="Times New Roman"/>
                <w:sz w:val="24"/>
                <w:szCs w:val="24"/>
              </w:rPr>
              <w:t>ного жили</w:t>
            </w:r>
            <w:r w:rsidRPr="00DA3C0A">
              <w:rPr>
                <w:rFonts w:eastAsia="Calibri" w:cs="Times New Roman"/>
                <w:sz w:val="24"/>
                <w:szCs w:val="24"/>
              </w:rPr>
              <w:t>щ</w:t>
            </w:r>
            <w:r w:rsidRPr="00DA3C0A">
              <w:rPr>
                <w:rFonts w:eastAsia="Calibri" w:cs="Times New Roman"/>
                <w:sz w:val="24"/>
                <w:szCs w:val="24"/>
              </w:rPr>
              <w:t>ного ко</w:t>
            </w:r>
            <w:r w:rsidRPr="00DA3C0A">
              <w:rPr>
                <w:rFonts w:eastAsia="Calibri" w:cs="Times New Roman"/>
                <w:sz w:val="24"/>
                <w:szCs w:val="24"/>
              </w:rPr>
              <w:t>н</w:t>
            </w:r>
            <w:r w:rsidRPr="00DA3C0A">
              <w:rPr>
                <w:rFonts w:eastAsia="Calibri" w:cs="Times New Roman"/>
                <w:sz w:val="24"/>
                <w:szCs w:val="24"/>
              </w:rPr>
              <w:t>троля</w:t>
            </w:r>
            <w:r w:rsidR="00DA3C0A" w:rsidRPr="00DA3C0A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="00DA3C0A" w:rsidRPr="00DA3C0A">
              <w:rPr>
                <w:rFonts w:cs="Times New Roman"/>
                <w:sz w:val="24"/>
                <w:szCs w:val="24"/>
              </w:rPr>
              <w:t>депа</w:t>
            </w:r>
            <w:r w:rsidR="00DA3C0A" w:rsidRPr="00DA3C0A">
              <w:rPr>
                <w:rFonts w:cs="Times New Roman"/>
                <w:sz w:val="24"/>
                <w:szCs w:val="24"/>
              </w:rPr>
              <w:t>р</w:t>
            </w:r>
            <w:r w:rsidR="00DA3C0A" w:rsidRPr="00DA3C0A">
              <w:rPr>
                <w:rFonts w:cs="Times New Roman"/>
                <w:sz w:val="24"/>
                <w:szCs w:val="24"/>
              </w:rPr>
              <w:t>тамента г</w:t>
            </w:r>
            <w:r w:rsidR="00DA3C0A" w:rsidRPr="00DA3C0A">
              <w:rPr>
                <w:rFonts w:cs="Times New Roman"/>
                <w:sz w:val="24"/>
                <w:szCs w:val="24"/>
              </w:rPr>
              <w:t>о</w:t>
            </w:r>
            <w:r w:rsidR="00DA3C0A" w:rsidRPr="00DA3C0A">
              <w:rPr>
                <w:rFonts w:cs="Times New Roman"/>
                <w:sz w:val="24"/>
                <w:szCs w:val="24"/>
              </w:rPr>
              <w:t>родского х</w:t>
            </w:r>
            <w:r w:rsidR="00DA3C0A" w:rsidRPr="00DA3C0A">
              <w:rPr>
                <w:rFonts w:cs="Times New Roman"/>
                <w:sz w:val="24"/>
                <w:szCs w:val="24"/>
              </w:rPr>
              <w:t>о</w:t>
            </w:r>
            <w:r w:rsidR="00DA3C0A" w:rsidRPr="00DA3C0A">
              <w:rPr>
                <w:rFonts w:cs="Times New Roman"/>
                <w:sz w:val="24"/>
                <w:szCs w:val="24"/>
              </w:rPr>
              <w:t>зяйства а</w:t>
            </w:r>
            <w:r w:rsidR="00DA3C0A" w:rsidRPr="00DA3C0A">
              <w:rPr>
                <w:rFonts w:cs="Times New Roman"/>
                <w:sz w:val="24"/>
                <w:szCs w:val="24"/>
              </w:rPr>
              <w:t>д</w:t>
            </w:r>
            <w:r w:rsidR="00DA3C0A" w:rsidRPr="00DA3C0A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DA3C0A" w:rsidRPr="00DA3C0A">
              <w:rPr>
                <w:rFonts w:cs="Times New Roman"/>
                <w:sz w:val="24"/>
                <w:szCs w:val="24"/>
              </w:rPr>
              <w:t>с</w:t>
            </w:r>
            <w:r w:rsidR="00DA3C0A" w:rsidRPr="00DA3C0A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eastAsia="Calibri" w:cs="Times New Roman"/>
                <w:sz w:val="24"/>
                <w:szCs w:val="24"/>
              </w:rPr>
              <w:t>558</w:t>
            </w:r>
            <w:r w:rsidR="007F5E86" w:rsidRPr="00DA3C0A">
              <w:rPr>
                <w:rFonts w:eastAsia="Calibri" w:cs="Times New Roman"/>
                <w:sz w:val="24"/>
                <w:szCs w:val="24"/>
              </w:rPr>
              <w:t>,</w:t>
            </w:r>
            <w:r w:rsidRPr="00DA3C0A">
              <w:rPr>
                <w:rFonts w:eastAsia="Calibri" w:cs="Times New Roman"/>
                <w:sz w:val="24"/>
                <w:szCs w:val="24"/>
              </w:rPr>
              <w:t>4</w:t>
            </w:r>
            <w:r w:rsidR="00DA3C0A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CA7428" w:rsidRPr="00DA3C0A" w:rsidRDefault="007F5E86" w:rsidP="001D24B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 xml:space="preserve"> к</w:t>
            </w:r>
            <w:r w:rsidR="00336CB5" w:rsidRPr="00DA3C0A">
              <w:rPr>
                <w:rFonts w:cs="Times New Roman"/>
                <w:sz w:val="24"/>
                <w:szCs w:val="24"/>
              </w:rPr>
              <w:t>варт</w:t>
            </w:r>
            <w:r w:rsidR="00336CB5" w:rsidRPr="00DA3C0A">
              <w:rPr>
                <w:rFonts w:cs="Times New Roman"/>
                <w:sz w:val="24"/>
                <w:szCs w:val="24"/>
              </w:rPr>
              <w:t>и</w:t>
            </w:r>
            <w:r w:rsidR="00336CB5" w:rsidRPr="00DA3C0A">
              <w:rPr>
                <w:rFonts w:cs="Times New Roman"/>
                <w:sz w:val="24"/>
                <w:szCs w:val="24"/>
              </w:rPr>
              <w:t>ра</w:t>
            </w:r>
            <w:r w:rsidRPr="00DA3C0A">
              <w:rPr>
                <w:rFonts w:cs="Times New Roman"/>
                <w:sz w:val="24"/>
                <w:szCs w:val="24"/>
              </w:rPr>
              <w:t xml:space="preserve"> </w:t>
            </w:r>
            <w:r w:rsidR="00336CB5" w:rsidRPr="00DA3C0A">
              <w:rPr>
                <w:rFonts w:cs="Times New Roman"/>
                <w:sz w:val="24"/>
                <w:szCs w:val="24"/>
              </w:rPr>
              <w:t>1\2</w:t>
            </w:r>
            <w:r w:rsidR="001D24B7">
              <w:rPr>
                <w:rFonts w:cs="Times New Roman"/>
                <w:sz w:val="24"/>
                <w:szCs w:val="24"/>
              </w:rPr>
              <w:t xml:space="preserve"> доли</w:t>
            </w: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1D24B7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7F5E86" w:rsidRPr="00DA3C0A">
              <w:rPr>
                <w:rFonts w:cs="Times New Roman"/>
                <w:sz w:val="24"/>
                <w:szCs w:val="24"/>
              </w:rPr>
              <w:t>араж</w:t>
            </w: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65,9</w:t>
            </w: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1D24B7" w:rsidP="001D24B7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7F5E86" w:rsidRPr="00DA3C0A">
              <w:rPr>
                <w:rFonts w:eastAsia="Calibri" w:cs="Times New Roman"/>
                <w:sz w:val="24"/>
                <w:szCs w:val="24"/>
              </w:rPr>
              <w:t>55,6</w:t>
            </w:r>
          </w:p>
        </w:tc>
        <w:tc>
          <w:tcPr>
            <w:tcW w:w="1320" w:type="dxa"/>
          </w:tcPr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Россия</w:t>
            </w: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5E86" w:rsidRPr="00DA3C0A" w:rsidRDefault="001D24B7" w:rsidP="001D24B7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7F5E86" w:rsidRPr="00DA3C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6CB5" w:rsidRPr="00DA3C0A" w:rsidRDefault="001D24B7" w:rsidP="00DA3C0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="00336CB5" w:rsidRPr="00DA3C0A">
              <w:rPr>
                <w:rFonts w:eastAsia="Calibri" w:cs="Times New Roman"/>
                <w:sz w:val="24"/>
                <w:szCs w:val="24"/>
              </w:rPr>
              <w:t>втом</w:t>
            </w:r>
            <w:r w:rsidR="00336CB5" w:rsidRPr="00DA3C0A">
              <w:rPr>
                <w:rFonts w:eastAsia="Calibri" w:cs="Times New Roman"/>
                <w:sz w:val="24"/>
                <w:szCs w:val="24"/>
              </w:rPr>
              <w:t>о</w:t>
            </w:r>
            <w:r w:rsidR="00336CB5" w:rsidRPr="00DA3C0A">
              <w:rPr>
                <w:rFonts w:eastAsia="Calibri" w:cs="Times New Roman"/>
                <w:sz w:val="24"/>
                <w:szCs w:val="24"/>
              </w:rPr>
              <w:t>биль ле</w:t>
            </w:r>
            <w:r w:rsidR="00336CB5" w:rsidRPr="00DA3C0A">
              <w:rPr>
                <w:rFonts w:eastAsia="Calibri" w:cs="Times New Roman"/>
                <w:sz w:val="24"/>
                <w:szCs w:val="24"/>
              </w:rPr>
              <w:t>г</w:t>
            </w:r>
            <w:r w:rsidR="00336CB5" w:rsidRPr="00DA3C0A">
              <w:rPr>
                <w:rFonts w:eastAsia="Calibri" w:cs="Times New Roman"/>
                <w:sz w:val="24"/>
                <w:szCs w:val="24"/>
              </w:rPr>
              <w:t>ковой, ВАЗ</w:t>
            </w:r>
          </w:p>
          <w:p w:rsidR="007F5E86" w:rsidRPr="00DA3C0A" w:rsidRDefault="007F5E86" w:rsidP="00DA3C0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CA7428" w:rsidRPr="00DA3C0A" w:rsidRDefault="00CA7428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F5E86" w:rsidRPr="00DA3C0A" w:rsidRDefault="00DA3C0A" w:rsidP="00DA3C0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DA3C0A">
        <w:tc>
          <w:tcPr>
            <w:tcW w:w="2018" w:type="dxa"/>
          </w:tcPr>
          <w:p w:rsidR="00897F6D" w:rsidRPr="00DA3C0A" w:rsidRDefault="001D24B7" w:rsidP="00DA3C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  <w:p w:rsidR="00CA7428" w:rsidRPr="00DA3C0A" w:rsidRDefault="00CA7428" w:rsidP="00DA3C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922,85</w:t>
            </w:r>
          </w:p>
        </w:tc>
        <w:tc>
          <w:tcPr>
            <w:tcW w:w="1434" w:type="dxa"/>
          </w:tcPr>
          <w:p w:rsidR="00336CB5" w:rsidRPr="00DA3C0A" w:rsidRDefault="007F5E86" w:rsidP="001D24B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 xml:space="preserve"> кварт</w:t>
            </w:r>
            <w:r w:rsidRPr="00DA3C0A">
              <w:rPr>
                <w:rFonts w:cs="Times New Roman"/>
                <w:sz w:val="24"/>
                <w:szCs w:val="24"/>
              </w:rPr>
              <w:t>и</w:t>
            </w:r>
            <w:r w:rsidRPr="00DA3C0A">
              <w:rPr>
                <w:rFonts w:cs="Times New Roman"/>
                <w:sz w:val="24"/>
                <w:szCs w:val="24"/>
              </w:rPr>
              <w:t xml:space="preserve">ра </w:t>
            </w:r>
            <w:r w:rsidR="00336CB5" w:rsidRPr="00DA3C0A">
              <w:rPr>
                <w:rFonts w:cs="Times New Roman"/>
                <w:sz w:val="24"/>
                <w:szCs w:val="24"/>
              </w:rPr>
              <w:t xml:space="preserve"> 1\2</w:t>
            </w:r>
            <w:r w:rsidR="001D24B7">
              <w:rPr>
                <w:rFonts w:cs="Times New Roman"/>
                <w:sz w:val="24"/>
                <w:szCs w:val="24"/>
              </w:rPr>
              <w:t xml:space="preserve"> доли</w:t>
            </w:r>
          </w:p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DA3C0A" w:rsidRDefault="001D24B7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FD5E07" w:rsidRPr="00DA3C0A">
              <w:rPr>
                <w:rFonts w:cs="Times New Roman"/>
                <w:sz w:val="24"/>
                <w:szCs w:val="24"/>
              </w:rPr>
              <w:t>адовый з</w:t>
            </w:r>
            <w:r w:rsidR="00336CB5" w:rsidRPr="00DA3C0A">
              <w:rPr>
                <w:rFonts w:cs="Times New Roman"/>
                <w:sz w:val="24"/>
                <w:szCs w:val="24"/>
              </w:rPr>
              <w:t>е</w:t>
            </w:r>
            <w:r w:rsidR="00336CB5" w:rsidRPr="00DA3C0A">
              <w:rPr>
                <w:rFonts w:cs="Times New Roman"/>
                <w:sz w:val="24"/>
                <w:szCs w:val="24"/>
              </w:rPr>
              <w:t>мельный участок</w:t>
            </w:r>
          </w:p>
        </w:tc>
        <w:tc>
          <w:tcPr>
            <w:tcW w:w="921" w:type="dxa"/>
          </w:tcPr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65,9</w:t>
            </w:r>
          </w:p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DA3C0A" w:rsidRDefault="001D24B7" w:rsidP="001D24B7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336CB5" w:rsidRPr="00DA3C0A">
              <w:rPr>
                <w:rFonts w:cs="Times New Roman"/>
                <w:sz w:val="24"/>
                <w:szCs w:val="24"/>
              </w:rPr>
              <w:t>843</w:t>
            </w:r>
          </w:p>
        </w:tc>
        <w:tc>
          <w:tcPr>
            <w:tcW w:w="1320" w:type="dxa"/>
          </w:tcPr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Россия</w:t>
            </w:r>
          </w:p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6CB5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5999" w:rsidRPr="00DA3C0A" w:rsidRDefault="00AC5999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DA3C0A">
        <w:tc>
          <w:tcPr>
            <w:tcW w:w="2018" w:type="dxa"/>
          </w:tcPr>
          <w:p w:rsidR="00CA7428" w:rsidRPr="00DA3C0A" w:rsidRDefault="001D24B7" w:rsidP="00DA3C0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DA3C0A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DA3C0A">
              <w:rPr>
                <w:rFonts w:cs="Times New Roman"/>
                <w:sz w:val="24"/>
                <w:szCs w:val="24"/>
              </w:rPr>
              <w:t>о</w:t>
            </w:r>
            <w:r w:rsidR="00CA7428" w:rsidRPr="00DA3C0A">
              <w:rPr>
                <w:rFonts w:cs="Times New Roman"/>
                <w:sz w:val="24"/>
                <w:szCs w:val="24"/>
              </w:rPr>
              <w:t>летнего ребенка</w:t>
            </w:r>
          </w:p>
        </w:tc>
        <w:tc>
          <w:tcPr>
            <w:tcW w:w="1526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DA3C0A" w:rsidRDefault="007F5E86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 xml:space="preserve"> кварт</w:t>
            </w:r>
            <w:r w:rsidRPr="00DA3C0A">
              <w:rPr>
                <w:rFonts w:cs="Times New Roman"/>
                <w:sz w:val="24"/>
                <w:szCs w:val="24"/>
              </w:rPr>
              <w:t>и</w:t>
            </w:r>
            <w:r w:rsidRPr="00DA3C0A">
              <w:rPr>
                <w:rFonts w:cs="Times New Roman"/>
                <w:sz w:val="24"/>
                <w:szCs w:val="24"/>
              </w:rPr>
              <w:t xml:space="preserve">ра </w:t>
            </w:r>
            <w:r w:rsidR="001D24B7">
              <w:rPr>
                <w:rFonts w:cs="Times New Roman"/>
                <w:sz w:val="24"/>
                <w:szCs w:val="24"/>
              </w:rPr>
              <w:t xml:space="preserve"> 1\3доли</w:t>
            </w:r>
          </w:p>
        </w:tc>
        <w:tc>
          <w:tcPr>
            <w:tcW w:w="921" w:type="dxa"/>
          </w:tcPr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49,1</w:t>
            </w:r>
          </w:p>
        </w:tc>
        <w:tc>
          <w:tcPr>
            <w:tcW w:w="1320" w:type="dxa"/>
          </w:tcPr>
          <w:p w:rsidR="00CA7428" w:rsidRPr="00DA3C0A" w:rsidRDefault="00336CB5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A3C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CA7428" w:rsidRPr="00DA3C0A" w:rsidRDefault="00DA3C0A" w:rsidP="00DA3C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A0" w:rsidRDefault="00ED2DA0" w:rsidP="003F034E">
      <w:r>
        <w:separator/>
      </w:r>
    </w:p>
  </w:endnote>
  <w:endnote w:type="continuationSeparator" w:id="0">
    <w:p w:rsidR="00ED2DA0" w:rsidRDefault="00ED2D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A0" w:rsidRDefault="00ED2DA0" w:rsidP="003F034E">
      <w:r>
        <w:separator/>
      </w:r>
    </w:p>
  </w:footnote>
  <w:footnote w:type="continuationSeparator" w:id="0">
    <w:p w:rsidR="00ED2DA0" w:rsidRDefault="00ED2DA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73D3"/>
    <w:rsid w:val="00013056"/>
    <w:rsid w:val="000920CA"/>
    <w:rsid w:val="000A336D"/>
    <w:rsid w:val="00127A9B"/>
    <w:rsid w:val="00156342"/>
    <w:rsid w:val="001870EC"/>
    <w:rsid w:val="0019641E"/>
    <w:rsid w:val="001D24B7"/>
    <w:rsid w:val="001E2A87"/>
    <w:rsid w:val="00214D34"/>
    <w:rsid w:val="00271D86"/>
    <w:rsid w:val="00336CB5"/>
    <w:rsid w:val="003E1BF2"/>
    <w:rsid w:val="003F034E"/>
    <w:rsid w:val="00452BFF"/>
    <w:rsid w:val="00457128"/>
    <w:rsid w:val="0046661A"/>
    <w:rsid w:val="004E082D"/>
    <w:rsid w:val="004F54EF"/>
    <w:rsid w:val="00547FBB"/>
    <w:rsid w:val="0057511F"/>
    <w:rsid w:val="00593E16"/>
    <w:rsid w:val="005E1B9A"/>
    <w:rsid w:val="00604E05"/>
    <w:rsid w:val="006B38C1"/>
    <w:rsid w:val="006C1F02"/>
    <w:rsid w:val="006D6147"/>
    <w:rsid w:val="007229F4"/>
    <w:rsid w:val="00787A47"/>
    <w:rsid w:val="007E40E1"/>
    <w:rsid w:val="007F5E86"/>
    <w:rsid w:val="00807F94"/>
    <w:rsid w:val="0082469B"/>
    <w:rsid w:val="0083471D"/>
    <w:rsid w:val="00853B50"/>
    <w:rsid w:val="008628DD"/>
    <w:rsid w:val="00897F6D"/>
    <w:rsid w:val="008B0BA1"/>
    <w:rsid w:val="008D1DAC"/>
    <w:rsid w:val="009C128F"/>
    <w:rsid w:val="00A40F93"/>
    <w:rsid w:val="00AC5999"/>
    <w:rsid w:val="00AD734A"/>
    <w:rsid w:val="00AF4B5D"/>
    <w:rsid w:val="00B014D7"/>
    <w:rsid w:val="00B80FED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A3C0A"/>
    <w:rsid w:val="00DF08F9"/>
    <w:rsid w:val="00E370B4"/>
    <w:rsid w:val="00ED2DA0"/>
    <w:rsid w:val="00F61CEC"/>
    <w:rsid w:val="00FD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BFDA9B-E076-4350-9C05-092FE2F9AC25}"/>
</file>

<file path=customXml/itemProps2.xml><?xml version="1.0" encoding="utf-8"?>
<ds:datastoreItem xmlns:ds="http://schemas.openxmlformats.org/officeDocument/2006/customXml" ds:itemID="{2E5F9BDA-5BD9-49D5-BB1C-32505F728031}"/>
</file>

<file path=customXml/itemProps3.xml><?xml version="1.0" encoding="utf-8"?>
<ds:datastoreItem xmlns:ds="http://schemas.openxmlformats.org/officeDocument/2006/customXml" ds:itemID="{BF982FE8-63B8-4080-BC21-5DAF26C48D9E}"/>
</file>

<file path=customXml/itemProps4.xml><?xml version="1.0" encoding="utf-8"?>
<ds:datastoreItem xmlns:ds="http://schemas.openxmlformats.org/officeDocument/2006/customXml" ds:itemID="{3DFD5C81-6709-418F-B43A-F326BDDAC9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9</cp:revision>
  <cp:lastPrinted>2017-04-18T08:23:00Z</cp:lastPrinted>
  <dcterms:created xsi:type="dcterms:W3CDTF">2017-04-17T10:21:00Z</dcterms:created>
  <dcterms:modified xsi:type="dcterms:W3CDTF">2017-05-19T06:00:00Z</dcterms:modified>
</cp:coreProperties>
</file>