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8398C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52DF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Суворова Анатолия Филипповича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2581F" w:rsidRPr="0062581F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2581F" w:rsidRPr="0062581F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2581F" w:rsidRDefault="00452DF1" w:rsidP="0062581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62581F">
              <w:rPr>
                <w:sz w:val="24"/>
                <w:szCs w:val="24"/>
              </w:rPr>
              <w:t> </w:t>
            </w:r>
            <w:r w:rsidR="0058398C">
              <w:rPr>
                <w:sz w:val="24"/>
                <w:szCs w:val="24"/>
              </w:rPr>
              <w:t>13</w:t>
            </w:r>
            <w:r w:rsidR="0062581F">
              <w:rPr>
                <w:sz w:val="24"/>
                <w:szCs w:val="24"/>
                <w:lang w:val="en-US"/>
              </w:rPr>
              <w:t>8 880</w:t>
            </w:r>
            <w:r w:rsidR="0058398C">
              <w:rPr>
                <w:sz w:val="24"/>
                <w:szCs w:val="24"/>
              </w:rPr>
              <w:t>,</w:t>
            </w:r>
            <w:r w:rsidR="0062581F">
              <w:rPr>
                <w:sz w:val="24"/>
                <w:szCs w:val="24"/>
                <w:lang w:val="en-US"/>
              </w:rPr>
              <w:t>63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A4493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</w:t>
            </w:r>
            <w:r w:rsidR="008A4493">
              <w:rPr>
                <w:sz w:val="24"/>
                <w:szCs w:val="24"/>
              </w:rPr>
              <w:t xml:space="preserve">  </w:t>
            </w:r>
            <w:proofErr w:type="gramEnd"/>
            <w:r w:rsidR="008A4493">
              <w:rPr>
                <w:sz w:val="24"/>
                <w:szCs w:val="24"/>
              </w:rPr>
              <w:t xml:space="preserve">          </w:t>
            </w:r>
            <w:r w:rsidR="008A4493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1C502B">
              <w:rPr>
                <w:sz w:val="24"/>
                <w:szCs w:val="24"/>
              </w:rPr>
              <w:t xml:space="preserve">     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C502B" w:rsidRDefault="0058398C" w:rsidP="006258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581F">
              <w:rPr>
                <w:sz w:val="24"/>
                <w:szCs w:val="24"/>
                <w:lang w:val="en-US"/>
              </w:rPr>
              <w:t>81 284</w:t>
            </w:r>
            <w:r>
              <w:rPr>
                <w:sz w:val="24"/>
                <w:szCs w:val="24"/>
              </w:rPr>
              <w:t>,00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985"/>
        <w:gridCol w:w="1701"/>
        <w:gridCol w:w="2915"/>
      </w:tblGrid>
      <w:tr w:rsidR="00121115" w:rsidRPr="001C502B" w:rsidTr="008A449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D0432" w:rsidRPr="001C502B" w:rsidRDefault="001D0432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452DF1" w:rsidP="001D043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  <w:r w:rsidR="001D0432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1D043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452DF1">
              <w:rPr>
                <w:sz w:val="24"/>
                <w:szCs w:val="24"/>
              </w:rPr>
              <w:t>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452DF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1D0432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</w:t>
            </w:r>
          </w:p>
          <w:p w:rsidR="00121115" w:rsidRPr="001C502B" w:rsidRDefault="001D0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1D0432">
            <w:pPr>
              <w:pStyle w:val="ConsPlusCell"/>
              <w:rPr>
                <w:sz w:val="24"/>
                <w:szCs w:val="24"/>
              </w:rPr>
            </w:pPr>
          </w:p>
          <w:p w:rsidR="002D1A18" w:rsidRPr="001C502B" w:rsidRDefault="00452DF1" w:rsidP="001D043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1D0432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FF0C96" w:rsidRPr="001C502B" w:rsidRDefault="001D0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452DF1">
            <w:pPr>
              <w:pStyle w:val="ConsPlusCell"/>
              <w:rPr>
                <w:sz w:val="24"/>
                <w:szCs w:val="24"/>
              </w:rPr>
            </w:pPr>
          </w:p>
          <w:p w:rsidR="0058398C" w:rsidRPr="001C502B" w:rsidRDefault="0058398C" w:rsidP="001D043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61,3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A64B1C">
            <w:pPr>
              <w:pStyle w:val="ConsPlusCell"/>
              <w:rPr>
                <w:sz w:val="24"/>
                <w:szCs w:val="24"/>
              </w:rPr>
            </w:pPr>
          </w:p>
          <w:p w:rsidR="0058398C" w:rsidRPr="001C502B" w:rsidRDefault="0058398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A64B1C">
            <w:pPr>
              <w:pStyle w:val="ConsPlusCell"/>
              <w:rPr>
                <w:sz w:val="24"/>
                <w:szCs w:val="24"/>
              </w:rPr>
            </w:pPr>
          </w:p>
          <w:p w:rsidR="00452DF1" w:rsidRDefault="00452DF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  <w:r w:rsidR="001D0432">
              <w:rPr>
                <w:sz w:val="24"/>
                <w:szCs w:val="24"/>
              </w:rPr>
              <w:t>,</w:t>
            </w:r>
          </w:p>
          <w:p w:rsidR="001D0432" w:rsidRDefault="00452DF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3660E" w:rsidRPr="001C502B" w:rsidRDefault="001D0432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2581F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долевая, ½, ½)</w:t>
            </w:r>
          </w:p>
        </w:tc>
      </w:tr>
      <w:tr w:rsidR="00121115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36F2E" w:rsidRDefault="00A36F2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A3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</w:t>
            </w:r>
          </w:p>
          <w:p w:rsidR="00121115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36F2E" w:rsidRDefault="00A36F2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Pr="0058398C" w:rsidRDefault="00121115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</w:t>
            </w:r>
            <w:r w:rsidRPr="0058398C">
              <w:rPr>
                <w:sz w:val="24"/>
                <w:szCs w:val="24"/>
                <w:lang w:val="en-US"/>
              </w:rPr>
              <w:t xml:space="preserve"> </w:t>
            </w:r>
            <w:r w:rsidRPr="001C502B">
              <w:rPr>
                <w:sz w:val="24"/>
                <w:szCs w:val="24"/>
              </w:rPr>
              <w:t>легковые</w:t>
            </w:r>
            <w:r w:rsidRPr="0058398C">
              <w:rPr>
                <w:sz w:val="24"/>
                <w:szCs w:val="24"/>
                <w:lang w:val="en-US"/>
              </w:rPr>
              <w:t>:</w:t>
            </w:r>
          </w:p>
          <w:p w:rsidR="00452DF1" w:rsidRDefault="008A4493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hyperlink r:id="rId5" w:tgtFrame="_blank" w:history="1">
              <w:r w:rsidR="00452DF1" w:rsidRPr="00452DF1">
                <w:rPr>
                  <w:sz w:val="24"/>
                  <w:szCs w:val="24"/>
                  <w:lang w:val="en-US"/>
                </w:rPr>
                <w:t>Land Rover Discovery</w:t>
              </w:r>
            </w:hyperlink>
            <w:r w:rsidR="00452DF1" w:rsidRPr="00452DF1">
              <w:rPr>
                <w:sz w:val="24"/>
                <w:szCs w:val="24"/>
                <w:lang w:val="en-US"/>
              </w:rPr>
              <w:t xml:space="preserve"> 4</w:t>
            </w:r>
          </w:p>
          <w:p w:rsidR="0058398C" w:rsidRPr="0058398C" w:rsidRDefault="0058398C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szCs w:val="24"/>
                <w:lang w:val="en-US"/>
              </w:rPr>
              <w:t>Teana</w:t>
            </w:r>
            <w:proofErr w:type="spellEnd"/>
          </w:p>
          <w:p w:rsidR="00452DF1" w:rsidRPr="00452DF1" w:rsidRDefault="008A4493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color w:val="222222"/>
                <w:sz w:val="24"/>
                <w:szCs w:val="24"/>
                <w:lang w:val="en-US"/>
              </w:rPr>
            </w:pPr>
            <w:hyperlink r:id="rId6" w:tgtFrame="_blank" w:history="1">
              <w:r w:rsidR="00452DF1" w:rsidRPr="00452DF1">
                <w:rPr>
                  <w:sz w:val="24"/>
                  <w:szCs w:val="24"/>
                  <w:lang w:val="en-US"/>
                </w:rPr>
                <w:t xml:space="preserve">Mitsubishi </w:t>
              </w:r>
              <w:proofErr w:type="spellStart"/>
              <w:r w:rsidR="00452DF1" w:rsidRPr="00452DF1">
                <w:rPr>
                  <w:sz w:val="24"/>
                  <w:szCs w:val="24"/>
                  <w:lang w:val="en-US"/>
                </w:rPr>
                <w:t>Pajero</w:t>
              </w:r>
              <w:proofErr w:type="spellEnd"/>
            </w:hyperlink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D043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452DF1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  <w:p w:rsidR="0058398C" w:rsidRDefault="0058398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  <w:p w:rsidR="00452DF1" w:rsidRPr="00452DF1" w:rsidRDefault="00452DF1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УАЗ-390995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D0432" w:rsidRDefault="001D0432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62581F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D0432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2DF1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398C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581F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4493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6F2E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2&amp;cad=rja&amp;uact=8&amp;ved=0ahUKEwjWsYuXvtzSAhWBhywKHdUKCsIQFgglMAE&amp;url=http%3A%2F%2Fauto.drom.ru%2Fmitsubishi%2Fpajero%2F&amp;usg=AFQjCNGA4vG1Jj_gIxs4tsfnEj80xfD-PQ&amp;bvm=bv.149760088,d.bGg" TargetMode="External"/><Relationship Id="rId5" Type="http://schemas.openxmlformats.org/officeDocument/2006/relationships/hyperlink" Target="https://www.google.ru/aclk?sa=L&amp;ai=DChcSEwjZ6sz8vdzSAhVWZBkKHcSIAkQYABAAGgJsZg&amp;sig=AOD64_2jW-KNfEN8ytwmgI18svQzhJN2oA&amp;q=&amp;ved=0ahUKEwi0h8r8vdzSAhVKCywKHRpwBYYQ0QwIHQ&amp;adurl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A0430-6987-4C4F-BF36-CCB8AA3C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2016-04-08T04:17:00Z</cp:lastPrinted>
  <dcterms:created xsi:type="dcterms:W3CDTF">2018-03-21T05:05:00Z</dcterms:created>
  <dcterms:modified xsi:type="dcterms:W3CDTF">2019-04-23T04:07:00Z</dcterms:modified>
</cp:coreProperties>
</file>