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>
      <w:bookmarkStart w:id="0" w:name="_GoBack"/>
      <w:bookmarkEnd w:id="0"/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C5A1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Козловского Марка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CB323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CB3238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DD12E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DD12E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B3035" w:rsidP="0084109F">
            <w:pPr>
              <w:pStyle w:val="ConsPlusCell"/>
            </w:pPr>
            <w:r>
              <w:t>1</w:t>
            </w:r>
            <w:r w:rsidR="00DD12EE">
              <w:t xml:space="preserve"> </w:t>
            </w:r>
            <w:r>
              <w:t>764</w:t>
            </w:r>
            <w:r w:rsidR="00DD12EE">
              <w:t xml:space="preserve"> </w:t>
            </w:r>
            <w:r>
              <w:t>007,74</w:t>
            </w:r>
          </w:p>
        </w:tc>
      </w:tr>
      <w:tr w:rsidR="00121115" w:rsidRPr="009F17D5" w:rsidTr="00DD12E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DD12EE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9C5A1C" w:rsidP="00DD12EE">
            <w:pPr>
              <w:pStyle w:val="ConsPlusCell"/>
            </w:pPr>
            <w:r>
              <w:t>49</w:t>
            </w:r>
            <w:r w:rsidR="005615D6">
              <w:t>,9</w:t>
            </w:r>
            <w:r>
              <w:t xml:space="preserve">  (</w:t>
            </w:r>
            <w:r w:rsidR="00DD12EE">
              <w:t>долевая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9C5A1C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9C5A1C" w:rsidP="00A64B1C">
            <w:pPr>
              <w:pStyle w:val="ConsPlusCell"/>
            </w:pPr>
            <w:r>
              <w:t>Козловский М.В.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3C54DC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3C54D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C54D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C54D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3C54D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3C54DC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3C54DC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DD12EE" w:rsidRDefault="00DD12EE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AD6FB0" w:rsidRDefault="00121115" w:rsidP="00916188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6BD0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5A7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54DC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035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10BA9"/>
    <w:rsid w:val="005255A2"/>
    <w:rsid w:val="00527E12"/>
    <w:rsid w:val="00540637"/>
    <w:rsid w:val="005518E8"/>
    <w:rsid w:val="005572C3"/>
    <w:rsid w:val="005615D6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1618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58F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5A1C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605E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6B6D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23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2EE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6360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A76B-704E-438B-AA70-EE7274C0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10</cp:revision>
  <cp:lastPrinted>2013-03-18T08:32:00Z</cp:lastPrinted>
  <dcterms:created xsi:type="dcterms:W3CDTF">2013-04-11T08:01:00Z</dcterms:created>
  <dcterms:modified xsi:type="dcterms:W3CDTF">2014-04-10T02:56:00Z</dcterms:modified>
</cp:coreProperties>
</file>