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8622B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Гергель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Елены 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Аександровны</w:t>
      </w:r>
      <w:proofErr w:type="spellEnd"/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541248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Pr="00AB5900">
        <w:rPr>
          <w:rFonts w:ascii="Times New Roman" w:hAnsi="Times New Roman" w:cs="Times New Roman"/>
          <w:sz w:val="26"/>
          <w:szCs w:val="26"/>
          <w:u w:val="single"/>
        </w:rPr>
        <w:t>31.12.201</w:t>
      </w:r>
      <w:r w:rsidR="00541248" w:rsidRPr="000556D6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599"/>
      </w:tblGrid>
      <w:tr w:rsidR="00121115" w:rsidRPr="009F17D5" w:rsidTr="00CB75F2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CB75F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541248" w:rsidP="0084109F">
            <w:pPr>
              <w:pStyle w:val="ConsPlusCell"/>
            </w:pPr>
            <w:r>
              <w:t>931</w:t>
            </w:r>
            <w:r w:rsidR="002C7390">
              <w:t xml:space="preserve"> </w:t>
            </w:r>
            <w:r>
              <w:t>649,95</w:t>
            </w:r>
          </w:p>
        </w:tc>
      </w:tr>
      <w:tr w:rsidR="00121115" w:rsidRPr="009F17D5" w:rsidTr="00CB75F2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Годовой доход членов его семьи: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несовершеннолетний сын                                      </w:t>
            </w:r>
            <w:r w:rsidRPr="009F17D5">
              <w:br/>
              <w:t xml:space="preserve">несовершеннолетняя дочь                                     </w:t>
            </w: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EE21F7" w:rsidRPr="009F17D5" w:rsidRDefault="00541248" w:rsidP="0084109F">
            <w:pPr>
              <w:pStyle w:val="ConsPlusCell"/>
            </w:pPr>
            <w:r>
              <w:t>1</w:t>
            </w:r>
            <w:r w:rsidR="00CB75F2">
              <w:t xml:space="preserve"> </w:t>
            </w:r>
            <w:r>
              <w:t>095</w:t>
            </w:r>
            <w:r w:rsidR="00CB75F2">
              <w:t xml:space="preserve"> </w:t>
            </w:r>
            <w:r>
              <w:t>746,99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944"/>
        <w:gridCol w:w="1985"/>
        <w:gridCol w:w="1842"/>
        <w:gridCol w:w="2127"/>
      </w:tblGrid>
      <w:tr w:rsidR="00121115" w:rsidRPr="009F17D5" w:rsidTr="00CB75F2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CB75F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3D04E6" w:rsidP="000556D6">
            <w:pPr>
              <w:pStyle w:val="ConsPlusCell"/>
            </w:pPr>
            <w:r>
              <w:t>2000</w:t>
            </w:r>
            <w:r w:rsidR="000556D6">
              <w:t>,0</w:t>
            </w:r>
            <w:bookmarkStart w:id="0" w:name="_GoBack"/>
            <w:bookmarkEnd w:id="0"/>
            <w:r>
              <w:t>(</w:t>
            </w:r>
            <w:r w:rsidR="000556D6">
              <w:t>долевая)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EE21F7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EE21F7" w:rsidP="00E82AF8">
            <w:pPr>
              <w:pStyle w:val="ConsPlusCell"/>
            </w:pPr>
            <w:proofErr w:type="spellStart"/>
            <w:r>
              <w:t>Гергель</w:t>
            </w:r>
            <w:proofErr w:type="spellEnd"/>
            <w:r>
              <w:t xml:space="preserve"> Е.А.</w:t>
            </w:r>
          </w:p>
        </w:tc>
      </w:tr>
      <w:tr w:rsidR="00121115" w:rsidRPr="009F17D5" w:rsidTr="00CB75F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3D04E6" w:rsidP="003D04E6">
            <w:pPr>
              <w:pStyle w:val="ConsPlusCell"/>
            </w:pPr>
            <w:r>
              <w:t>161,5</w:t>
            </w:r>
            <w:r w:rsidR="000556D6">
              <w:t>(долевая)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EE21F7" w:rsidP="0084109F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EE21F7" w:rsidP="0084109F">
            <w:pPr>
              <w:pStyle w:val="ConsPlusCell"/>
            </w:pPr>
            <w:proofErr w:type="spellStart"/>
            <w:r>
              <w:t>Гергель</w:t>
            </w:r>
            <w:proofErr w:type="spellEnd"/>
            <w:r>
              <w:t xml:space="preserve"> Е.А.</w:t>
            </w:r>
          </w:p>
        </w:tc>
      </w:tr>
      <w:tr w:rsidR="00121115" w:rsidRPr="009F17D5" w:rsidTr="00CB75F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Default="00EE21F7" w:rsidP="0084109F">
            <w:pPr>
              <w:pStyle w:val="ConsPlusCell"/>
            </w:pPr>
            <w:r>
              <w:t xml:space="preserve">61,1 </w:t>
            </w:r>
          </w:p>
          <w:p w:rsidR="003D04E6" w:rsidRDefault="003D04E6" w:rsidP="0084109F">
            <w:pPr>
              <w:pStyle w:val="ConsPlusCell"/>
            </w:pPr>
          </w:p>
          <w:p w:rsidR="00EE21F7" w:rsidRPr="009F17D5" w:rsidRDefault="00EE21F7" w:rsidP="003D04E6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EE21F7" w:rsidP="00C71FD8">
            <w:pPr>
              <w:pStyle w:val="ConsPlusCell"/>
            </w:pPr>
            <w:r>
              <w:t>Россия</w:t>
            </w:r>
          </w:p>
          <w:p w:rsidR="00EE21F7" w:rsidRDefault="00EE21F7" w:rsidP="00C71FD8">
            <w:pPr>
              <w:pStyle w:val="ConsPlusCell"/>
            </w:pPr>
          </w:p>
          <w:p w:rsidR="00EE21F7" w:rsidRPr="009F17D5" w:rsidRDefault="00EE21F7" w:rsidP="00C71FD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EE21F7" w:rsidP="00217B97">
            <w:pPr>
              <w:pStyle w:val="ConsPlusCell"/>
            </w:pPr>
            <w:proofErr w:type="spellStart"/>
            <w:r>
              <w:t>Гергель</w:t>
            </w:r>
            <w:proofErr w:type="spellEnd"/>
            <w:r>
              <w:t xml:space="preserve"> Е.А.</w:t>
            </w:r>
          </w:p>
          <w:p w:rsidR="00EE21F7" w:rsidRDefault="003D04E6" w:rsidP="00217B97">
            <w:pPr>
              <w:pStyle w:val="ConsPlusCell"/>
            </w:pPr>
            <w:r>
              <w:t>с</w:t>
            </w:r>
            <w:r w:rsidR="00EE21F7">
              <w:t>упруг</w:t>
            </w:r>
          </w:p>
          <w:p w:rsidR="003D04E6" w:rsidRPr="009F17D5" w:rsidRDefault="003D04E6" w:rsidP="00217B97">
            <w:pPr>
              <w:pStyle w:val="ConsPlusCell"/>
            </w:pPr>
            <w:r>
              <w:t>(совместная)</w:t>
            </w:r>
          </w:p>
        </w:tc>
      </w:tr>
      <w:tr w:rsidR="00121115" w:rsidRPr="009F17D5" w:rsidTr="00CB75F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B75F2" w:rsidRPr="009F17D5" w:rsidTr="00CB75F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F2" w:rsidRPr="009F17D5" w:rsidRDefault="00CB75F2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F2" w:rsidRPr="009F17D5" w:rsidRDefault="00CB75F2" w:rsidP="0084109F">
            <w:pPr>
              <w:pStyle w:val="ConsPlusCell"/>
            </w:pPr>
            <w:r w:rsidRPr="009F17D5">
              <w:t xml:space="preserve">Гаражи: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F2" w:rsidRPr="009F17D5" w:rsidRDefault="00CB75F2" w:rsidP="00E82AF8">
            <w:pPr>
              <w:pStyle w:val="ConsPlusCell"/>
            </w:pPr>
            <w:r>
              <w:t>24,0  (совместная собственность)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F2" w:rsidRDefault="00CB75F2" w:rsidP="00D22D35">
            <w:pPr>
              <w:pStyle w:val="ConsPlusCell"/>
            </w:pPr>
            <w:r>
              <w:t>Россия</w:t>
            </w:r>
          </w:p>
          <w:p w:rsidR="00CB75F2" w:rsidRDefault="00CB75F2" w:rsidP="00D22D35">
            <w:pPr>
              <w:pStyle w:val="ConsPlusCell"/>
            </w:pPr>
          </w:p>
          <w:p w:rsidR="00CB75F2" w:rsidRPr="009F17D5" w:rsidRDefault="00CB75F2" w:rsidP="00D22D35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5F2" w:rsidRDefault="00CB75F2" w:rsidP="00D22D35">
            <w:pPr>
              <w:pStyle w:val="ConsPlusCell"/>
            </w:pPr>
            <w:proofErr w:type="spellStart"/>
            <w:r>
              <w:t>Гергель</w:t>
            </w:r>
            <w:proofErr w:type="spellEnd"/>
            <w:r>
              <w:t xml:space="preserve"> Е.А.</w:t>
            </w:r>
          </w:p>
          <w:p w:rsidR="00CB75F2" w:rsidRDefault="00CB75F2" w:rsidP="00D22D35">
            <w:pPr>
              <w:pStyle w:val="ConsPlusCell"/>
            </w:pPr>
            <w:r>
              <w:t>супруг</w:t>
            </w:r>
          </w:p>
          <w:p w:rsidR="00CB75F2" w:rsidRPr="009F17D5" w:rsidRDefault="00CB75F2" w:rsidP="00D22D35">
            <w:pPr>
              <w:pStyle w:val="ConsPlusCell"/>
            </w:pPr>
            <w:r>
              <w:t>(совместная)</w:t>
            </w:r>
          </w:p>
        </w:tc>
      </w:tr>
      <w:tr w:rsidR="00121115" w:rsidRPr="009F17D5" w:rsidTr="00CB75F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C94E19" w:rsidRDefault="00C94E19" w:rsidP="00121115">
      <w:pPr>
        <w:jc w:val="center"/>
        <w:rPr>
          <w:sz w:val="26"/>
          <w:szCs w:val="26"/>
        </w:rPr>
      </w:pPr>
    </w:p>
    <w:p w:rsidR="00CB75F2" w:rsidRDefault="00CB75F2" w:rsidP="00121115">
      <w:pPr>
        <w:jc w:val="center"/>
        <w:rPr>
          <w:sz w:val="26"/>
          <w:szCs w:val="26"/>
        </w:rPr>
      </w:pPr>
    </w:p>
    <w:p w:rsidR="00CB75F2" w:rsidRDefault="00CB75F2" w:rsidP="00121115">
      <w:pPr>
        <w:jc w:val="center"/>
        <w:rPr>
          <w:sz w:val="26"/>
          <w:szCs w:val="26"/>
        </w:rPr>
      </w:pPr>
    </w:p>
    <w:p w:rsidR="00CB75F2" w:rsidRDefault="00CB75F2" w:rsidP="00121115">
      <w:pPr>
        <w:jc w:val="center"/>
        <w:rPr>
          <w:sz w:val="26"/>
          <w:szCs w:val="26"/>
        </w:rPr>
      </w:pPr>
    </w:p>
    <w:p w:rsidR="00CB75F2" w:rsidRDefault="00CB75F2" w:rsidP="00121115">
      <w:pPr>
        <w:jc w:val="center"/>
        <w:rPr>
          <w:sz w:val="26"/>
          <w:szCs w:val="26"/>
        </w:rPr>
      </w:pPr>
    </w:p>
    <w:p w:rsidR="00CB75F2" w:rsidRDefault="00CB75F2" w:rsidP="00121115">
      <w:pPr>
        <w:jc w:val="center"/>
        <w:rPr>
          <w:sz w:val="26"/>
          <w:szCs w:val="26"/>
        </w:rPr>
      </w:pPr>
    </w:p>
    <w:p w:rsidR="00CB75F2" w:rsidRDefault="00CB75F2" w:rsidP="00121115">
      <w:pPr>
        <w:jc w:val="center"/>
        <w:rPr>
          <w:sz w:val="26"/>
          <w:szCs w:val="26"/>
        </w:rPr>
      </w:pPr>
    </w:p>
    <w:p w:rsidR="00CB75F2" w:rsidRDefault="00CB75F2" w:rsidP="00121115">
      <w:pPr>
        <w:jc w:val="center"/>
        <w:rPr>
          <w:sz w:val="26"/>
          <w:szCs w:val="26"/>
        </w:rPr>
      </w:pPr>
    </w:p>
    <w:p w:rsidR="00CB75F2" w:rsidRDefault="00CB75F2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lastRenderedPageBreak/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843"/>
        <w:gridCol w:w="1985"/>
        <w:gridCol w:w="1701"/>
      </w:tblGrid>
      <w:tr w:rsidR="00121115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</w:t>
            </w:r>
          </w:p>
        </w:tc>
        <w:tc>
          <w:tcPr>
            <w:tcW w:w="1843" w:type="dxa"/>
          </w:tcPr>
          <w:p w:rsidR="00421F9B" w:rsidRDefault="00541248" w:rsidP="0084109F">
            <w:pPr>
              <w:pStyle w:val="ConsPlusCell"/>
              <w:rPr>
                <w:lang w:val="en-US"/>
              </w:rPr>
            </w:pPr>
            <w:r>
              <w:rPr>
                <w:lang w:val="en-US"/>
              </w:rPr>
              <w:t>61.1</w:t>
            </w:r>
          </w:p>
          <w:p w:rsidR="00541248" w:rsidRDefault="00541248" w:rsidP="0084109F">
            <w:pPr>
              <w:pStyle w:val="ConsPlusCell"/>
              <w:rPr>
                <w:lang w:val="en-US"/>
              </w:rPr>
            </w:pPr>
            <w:r>
              <w:rPr>
                <w:lang w:val="en-US"/>
              </w:rPr>
              <w:t>61.1</w:t>
            </w:r>
          </w:p>
          <w:p w:rsidR="00541248" w:rsidRDefault="00541248" w:rsidP="0084109F">
            <w:pPr>
              <w:pStyle w:val="ConsPlusCell"/>
              <w:rPr>
                <w:lang w:val="en-US"/>
              </w:rPr>
            </w:pPr>
            <w:r>
              <w:rPr>
                <w:lang w:val="en-US"/>
              </w:rPr>
              <w:t>61.1</w:t>
            </w:r>
          </w:p>
          <w:p w:rsidR="000556D6" w:rsidRDefault="000556D6" w:rsidP="0084109F">
            <w:pPr>
              <w:pStyle w:val="ConsPlusCell"/>
              <w:rPr>
                <w:lang w:val="en-US"/>
              </w:rPr>
            </w:pPr>
          </w:p>
          <w:p w:rsidR="000556D6" w:rsidRPr="000556D6" w:rsidRDefault="000556D6" w:rsidP="0084109F">
            <w:pPr>
              <w:pStyle w:val="ConsPlusCell"/>
            </w:pPr>
            <w:r>
              <w:t>6</w:t>
            </w:r>
            <w:r w:rsidR="00CB75F2">
              <w:t>1</w:t>
            </w:r>
            <w:r>
              <w:t>,1</w:t>
            </w:r>
          </w:p>
        </w:tc>
        <w:tc>
          <w:tcPr>
            <w:tcW w:w="1985" w:type="dxa"/>
          </w:tcPr>
          <w:p w:rsidR="00121115" w:rsidRDefault="00D17E29" w:rsidP="0084109F">
            <w:pPr>
              <w:pStyle w:val="ConsPlusCell"/>
            </w:pPr>
            <w:r>
              <w:t>Россия</w:t>
            </w:r>
          </w:p>
          <w:p w:rsidR="00421F9B" w:rsidRDefault="00421F9B" w:rsidP="0084109F">
            <w:pPr>
              <w:pStyle w:val="ConsPlusCell"/>
            </w:pPr>
            <w:r>
              <w:t>Россия</w:t>
            </w:r>
          </w:p>
          <w:p w:rsidR="00421F9B" w:rsidRDefault="00421F9B" w:rsidP="0084109F">
            <w:pPr>
              <w:pStyle w:val="ConsPlusCell"/>
            </w:pPr>
            <w:r>
              <w:t xml:space="preserve">Россия </w:t>
            </w:r>
          </w:p>
          <w:p w:rsidR="000556D6" w:rsidRDefault="000556D6" w:rsidP="0084109F">
            <w:pPr>
              <w:pStyle w:val="ConsPlusCell"/>
            </w:pPr>
          </w:p>
          <w:p w:rsidR="000556D6" w:rsidRPr="009F17D5" w:rsidRDefault="000556D6" w:rsidP="0084109F">
            <w:pPr>
              <w:pStyle w:val="ConsPlusCell"/>
            </w:pPr>
            <w:r>
              <w:t>Россия</w:t>
            </w:r>
          </w:p>
        </w:tc>
        <w:tc>
          <w:tcPr>
            <w:tcW w:w="1701" w:type="dxa"/>
          </w:tcPr>
          <w:p w:rsidR="00121115" w:rsidRDefault="00D17E29" w:rsidP="0084109F">
            <w:pPr>
              <w:pStyle w:val="ConsPlusCell"/>
            </w:pPr>
            <w:proofErr w:type="spellStart"/>
            <w:r>
              <w:t>Гергель</w:t>
            </w:r>
            <w:proofErr w:type="spellEnd"/>
            <w:r>
              <w:t xml:space="preserve"> Е.А.</w:t>
            </w:r>
          </w:p>
          <w:p w:rsidR="00421F9B" w:rsidRDefault="00421F9B" w:rsidP="0084109F">
            <w:pPr>
              <w:pStyle w:val="ConsPlusCell"/>
            </w:pPr>
            <w:r>
              <w:t>супруг</w:t>
            </w:r>
          </w:p>
          <w:p w:rsidR="00421F9B" w:rsidRDefault="000556D6" w:rsidP="0084109F">
            <w:pPr>
              <w:pStyle w:val="ConsPlusCell"/>
            </w:pPr>
            <w:r>
              <w:t>несовершеннолетний</w:t>
            </w:r>
            <w:r w:rsidR="00421F9B">
              <w:t xml:space="preserve"> сын</w:t>
            </w:r>
          </w:p>
          <w:p w:rsidR="000556D6" w:rsidRPr="009F17D5" w:rsidRDefault="000556D6" w:rsidP="0084109F">
            <w:pPr>
              <w:pStyle w:val="ConsPlusCell"/>
            </w:pPr>
            <w:r w:rsidRPr="000556D6">
              <w:t>несовершеннолетний сын</w:t>
            </w: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EA690E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EE21F7" w:rsidRPr="00EE21F7" w:rsidRDefault="00541248" w:rsidP="000A6AD4">
            <w:pPr>
              <w:pStyle w:val="ConsPlusCell"/>
            </w:pPr>
            <w:r>
              <w:rPr>
                <w:lang w:val="en-US"/>
              </w:rPr>
              <w:t>Mazda MPV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EE21F7" w:rsidP="0084109F">
            <w:pPr>
              <w:pStyle w:val="ConsPlusCell"/>
            </w:pPr>
            <w:proofErr w:type="spellStart"/>
            <w:r>
              <w:t>Гергель</w:t>
            </w:r>
            <w:proofErr w:type="spellEnd"/>
            <w:r>
              <w:t xml:space="preserve"> Е.А.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="00CB75F2">
              <w:t xml:space="preserve"> </w:t>
            </w:r>
            <w:r w:rsidRPr="009F17D5">
              <w:t xml:space="preserve">средства: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556D6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E7811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C7390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04E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1F9B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8622B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41248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75A0E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A5353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2FAF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94E19"/>
    <w:rsid w:val="00CA6025"/>
    <w:rsid w:val="00CA7F5B"/>
    <w:rsid w:val="00CB02F9"/>
    <w:rsid w:val="00CB2018"/>
    <w:rsid w:val="00CB75F2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17E29"/>
    <w:rsid w:val="00D214FE"/>
    <w:rsid w:val="00D24F10"/>
    <w:rsid w:val="00D26DC0"/>
    <w:rsid w:val="00D32C94"/>
    <w:rsid w:val="00D36F21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21F7"/>
    <w:rsid w:val="00EE5BFB"/>
    <w:rsid w:val="00EE7841"/>
    <w:rsid w:val="00EF21B4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0556D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556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11</cp:revision>
  <cp:lastPrinted>2014-04-08T09:16:00Z</cp:lastPrinted>
  <dcterms:created xsi:type="dcterms:W3CDTF">2013-03-26T07:20:00Z</dcterms:created>
  <dcterms:modified xsi:type="dcterms:W3CDTF">2014-04-08T09:19:00Z</dcterms:modified>
</cp:coreProperties>
</file>