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F176DE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Бердника Михаила Андреевича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AB7E72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AB7E72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440"/>
        <w:gridCol w:w="1458"/>
      </w:tblGrid>
      <w:tr w:rsidR="00121115" w:rsidRPr="009F17D5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D8289B" w:rsidP="0084109F">
            <w:pPr>
              <w:pStyle w:val="ConsPlusCell"/>
            </w:pPr>
            <w:r>
              <w:t>999</w:t>
            </w:r>
            <w:r w:rsidR="00D6327E">
              <w:t xml:space="preserve"> </w:t>
            </w:r>
            <w:r>
              <w:t>778,55</w:t>
            </w:r>
          </w:p>
        </w:tc>
      </w:tr>
      <w:tr w:rsidR="00121115" w:rsidRPr="009F17D5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Годовой доход членов его семьи: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  <w:t xml:space="preserve">несовершеннолетний сын                                      </w:t>
            </w:r>
            <w:r w:rsidRPr="009F17D5">
              <w:br/>
              <w:t xml:space="preserve">несовершеннолетняя дочь                             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Default="00E12CDC" w:rsidP="0084109F">
            <w:pPr>
              <w:pStyle w:val="ConsPlusCell"/>
            </w:pPr>
          </w:p>
          <w:p w:rsidR="00E95FA7" w:rsidRPr="009F17D5" w:rsidRDefault="00D8289B" w:rsidP="0084109F">
            <w:pPr>
              <w:pStyle w:val="ConsPlusCell"/>
            </w:pPr>
            <w:r>
              <w:t>520</w:t>
            </w:r>
            <w:r w:rsidR="0060785F">
              <w:t xml:space="preserve"> </w:t>
            </w:r>
            <w:r>
              <w:t>221,76</w:t>
            </w: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E95FA7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FA7" w:rsidRPr="009F17D5" w:rsidRDefault="00E95FA7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FA7" w:rsidRPr="009F17D5" w:rsidRDefault="00E95FA7" w:rsidP="0084109F">
            <w:pPr>
              <w:pStyle w:val="ConsPlusCell"/>
            </w:pPr>
            <w:r w:rsidRPr="009F17D5">
              <w:t xml:space="preserve">Земельные участки: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FA7" w:rsidRPr="009F17D5" w:rsidRDefault="00E95FA7" w:rsidP="003E518E">
            <w:pPr>
              <w:pStyle w:val="ConsPlusCell"/>
            </w:pPr>
            <w:r>
              <w:t>1690</w:t>
            </w:r>
            <w:r w:rsidR="0060449A">
              <w:t>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FA7" w:rsidRPr="009F17D5" w:rsidRDefault="00E95FA7" w:rsidP="003E518E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FA7" w:rsidRPr="009F17D5" w:rsidRDefault="00E95FA7" w:rsidP="00E82AF8">
            <w:pPr>
              <w:pStyle w:val="ConsPlusCell"/>
            </w:pPr>
            <w:r>
              <w:t>супруга</w:t>
            </w:r>
          </w:p>
        </w:tc>
      </w:tr>
      <w:tr w:rsidR="00E95FA7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FA7" w:rsidRPr="009F17D5" w:rsidRDefault="00E95FA7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FA7" w:rsidRPr="009F17D5" w:rsidRDefault="00E95FA7" w:rsidP="0084109F">
            <w:pPr>
              <w:pStyle w:val="ConsPlusCell"/>
            </w:pPr>
            <w:r w:rsidRPr="009F17D5">
              <w:t xml:space="preserve">Жилые дома: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FA7" w:rsidRPr="009F17D5" w:rsidRDefault="00E95FA7" w:rsidP="003E518E">
            <w:pPr>
              <w:pStyle w:val="ConsPlusCell"/>
            </w:pPr>
            <w:r>
              <w:t>105,6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FA7" w:rsidRPr="009F17D5" w:rsidRDefault="00E95FA7" w:rsidP="003E518E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FA7" w:rsidRPr="009F17D5" w:rsidRDefault="00E95FA7" w:rsidP="0084109F">
            <w:pPr>
              <w:pStyle w:val="ConsPlusCell"/>
            </w:pPr>
            <w:r>
              <w:t>супруга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9F17D5" w:rsidRDefault="002D1A18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C71FD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17B97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Гаражи: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843"/>
        <w:gridCol w:w="1985"/>
        <w:gridCol w:w="1701"/>
      </w:tblGrid>
      <w:tr w:rsidR="00121115" w:rsidRPr="009F17D5" w:rsidTr="00EA690E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EA690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</w:t>
            </w:r>
          </w:p>
        </w:tc>
        <w:tc>
          <w:tcPr>
            <w:tcW w:w="1843" w:type="dxa"/>
          </w:tcPr>
          <w:p w:rsidR="00121115" w:rsidRPr="009F17D5" w:rsidRDefault="005851C3" w:rsidP="0084109F">
            <w:pPr>
              <w:pStyle w:val="ConsPlusCell"/>
            </w:pPr>
            <w:r>
              <w:t>1690</w:t>
            </w:r>
            <w:r w:rsidR="0060449A">
              <w:t>,0</w:t>
            </w:r>
            <w:bookmarkStart w:id="0" w:name="_GoBack"/>
            <w:bookmarkEnd w:id="0"/>
          </w:p>
        </w:tc>
        <w:tc>
          <w:tcPr>
            <w:tcW w:w="1985" w:type="dxa"/>
          </w:tcPr>
          <w:p w:rsidR="00121115" w:rsidRPr="009F17D5" w:rsidRDefault="005851C3" w:rsidP="0084109F">
            <w:pPr>
              <w:pStyle w:val="ConsPlusCell"/>
            </w:pPr>
            <w:r>
              <w:t>Россия</w:t>
            </w:r>
          </w:p>
        </w:tc>
        <w:tc>
          <w:tcPr>
            <w:tcW w:w="1701" w:type="dxa"/>
          </w:tcPr>
          <w:p w:rsidR="00121115" w:rsidRPr="009F17D5" w:rsidRDefault="005851C3" w:rsidP="0084109F">
            <w:pPr>
              <w:pStyle w:val="ConsPlusCell"/>
            </w:pPr>
            <w:r>
              <w:t>Бердник М.А.</w:t>
            </w:r>
          </w:p>
        </w:tc>
      </w:tr>
      <w:tr w:rsidR="00121115" w:rsidRPr="009F17D5" w:rsidTr="00EA690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</w:t>
            </w:r>
          </w:p>
        </w:tc>
        <w:tc>
          <w:tcPr>
            <w:tcW w:w="1843" w:type="dxa"/>
          </w:tcPr>
          <w:p w:rsidR="00121115" w:rsidRPr="009F17D5" w:rsidRDefault="005851C3" w:rsidP="0084109F">
            <w:pPr>
              <w:pStyle w:val="ConsPlusCell"/>
            </w:pPr>
            <w:r>
              <w:t>105,6</w:t>
            </w:r>
          </w:p>
        </w:tc>
        <w:tc>
          <w:tcPr>
            <w:tcW w:w="1985" w:type="dxa"/>
          </w:tcPr>
          <w:p w:rsidR="00121115" w:rsidRPr="009F17D5" w:rsidRDefault="005851C3" w:rsidP="0084109F">
            <w:pPr>
              <w:pStyle w:val="ConsPlusCell"/>
            </w:pPr>
            <w:r>
              <w:t>Россия</w:t>
            </w:r>
          </w:p>
        </w:tc>
        <w:tc>
          <w:tcPr>
            <w:tcW w:w="1701" w:type="dxa"/>
          </w:tcPr>
          <w:p w:rsidR="00121115" w:rsidRPr="009F17D5" w:rsidRDefault="005851C3" w:rsidP="0084109F">
            <w:pPr>
              <w:pStyle w:val="ConsPlusCell"/>
            </w:pPr>
            <w:r>
              <w:t>Бердник М.А.</w:t>
            </w:r>
          </w:p>
        </w:tc>
      </w:tr>
      <w:tr w:rsidR="00121115" w:rsidRPr="009F17D5" w:rsidTr="00EA690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EA690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EA690E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</w:t>
            </w: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EA690E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</w:t>
            </w: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Default="00121115" w:rsidP="000A6AD4">
            <w:pPr>
              <w:pStyle w:val="ConsPlusCell"/>
            </w:pPr>
            <w:r w:rsidRPr="009F17D5">
              <w:t>Автомобили легковые:</w:t>
            </w:r>
          </w:p>
          <w:p w:rsidR="005851C3" w:rsidRPr="005959DB" w:rsidRDefault="005851C3" w:rsidP="005851C3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УАЗ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Patriot</w:t>
            </w:r>
            <w:r w:rsidRPr="005959D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851C3" w:rsidRPr="000A6AD4" w:rsidRDefault="005851C3" w:rsidP="005851C3">
            <w:pPr>
              <w:pStyle w:val="ConsPlusNormal"/>
              <w:widowControl/>
              <w:ind w:firstLine="0"/>
              <w:jc w:val="both"/>
              <w:outlineLvl w:val="3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ToyotaCamry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9A" w:rsidRDefault="0060449A" w:rsidP="0084109F">
            <w:pPr>
              <w:pStyle w:val="ConsPlusCell"/>
            </w:pPr>
          </w:p>
          <w:p w:rsidR="00D8289B" w:rsidRPr="00731342" w:rsidRDefault="00D8289B" w:rsidP="0084109F">
            <w:pPr>
              <w:pStyle w:val="ConsPlusCell"/>
            </w:pPr>
            <w: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AB7E72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  <w:p w:rsidR="005851C3" w:rsidRPr="005851C3" w:rsidRDefault="005851C3" w:rsidP="002C374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5851C3">
              <w:rPr>
                <w:sz w:val="24"/>
                <w:szCs w:val="24"/>
              </w:rPr>
              <w:t xml:space="preserve">втоприцеп к </w:t>
            </w:r>
            <w:proofErr w:type="gramStart"/>
            <w:r w:rsidRPr="005851C3">
              <w:rPr>
                <w:sz w:val="24"/>
                <w:szCs w:val="24"/>
              </w:rPr>
              <w:t>легковым</w:t>
            </w:r>
            <w:proofErr w:type="gramEnd"/>
            <w:r w:rsidRPr="005851C3">
              <w:rPr>
                <w:sz w:val="24"/>
                <w:szCs w:val="24"/>
              </w:rPr>
              <w:t xml:space="preserve"> ТС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5851C3" w:rsidP="0084109F">
            <w:pPr>
              <w:pStyle w:val="ConsPlusCell"/>
            </w:pPr>
            <w:r>
              <w:t>Бердник М.А.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C3" w:rsidRDefault="00121115" w:rsidP="0084109F">
            <w:pPr>
              <w:pStyle w:val="ConsPlusCell"/>
              <w:rPr>
                <w:lang w:val="en-US"/>
              </w:rPr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</w:t>
            </w:r>
          </w:p>
          <w:p w:rsidR="00121115" w:rsidRPr="009F17D5" w:rsidRDefault="00121115" w:rsidP="005851C3">
            <w:pPr>
              <w:pStyle w:val="ConsPlusNormal"/>
              <w:widowControl/>
              <w:ind w:firstLine="0"/>
              <w:jc w:val="both"/>
              <w:outlineLvl w:val="3"/>
            </w:pP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C3" w:rsidRPr="00D8289B" w:rsidRDefault="00121115" w:rsidP="0084109F">
            <w:pPr>
              <w:pStyle w:val="ConsPlusCell"/>
            </w:pPr>
            <w:r w:rsidRPr="009F17D5">
              <w:t xml:space="preserve">Водный транспорт:  </w:t>
            </w:r>
          </w:p>
          <w:p w:rsidR="005851C3" w:rsidRDefault="005851C3" w:rsidP="005851C3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моторная лодка «Крым»</w:t>
            </w:r>
            <w:r w:rsidRPr="002D36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21115" w:rsidRPr="009F17D5" w:rsidRDefault="005851C3" w:rsidP="005851C3">
            <w:pPr>
              <w:pStyle w:val="ConsPlusCell"/>
            </w:pPr>
            <w:r>
              <w:rPr>
                <w:sz w:val="24"/>
                <w:szCs w:val="24"/>
              </w:rPr>
              <w:t>резиновая лодка «</w:t>
            </w:r>
            <w:proofErr w:type="spellStart"/>
            <w:r>
              <w:rPr>
                <w:sz w:val="24"/>
                <w:szCs w:val="24"/>
              </w:rPr>
              <w:t>Ямаран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5851C3" w:rsidP="0084109F">
            <w:pPr>
              <w:pStyle w:val="ConsPlusCell"/>
            </w:pPr>
            <w:r>
              <w:t>Бердник М.А.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379D1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04783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851C3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49A"/>
    <w:rsid w:val="00604D6F"/>
    <w:rsid w:val="00606A81"/>
    <w:rsid w:val="0060785F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0FB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B7E72"/>
    <w:rsid w:val="00AC3517"/>
    <w:rsid w:val="00AC5204"/>
    <w:rsid w:val="00AD0B5C"/>
    <w:rsid w:val="00AD603F"/>
    <w:rsid w:val="00AD7746"/>
    <w:rsid w:val="00AE0501"/>
    <w:rsid w:val="00AE3E58"/>
    <w:rsid w:val="00AE4635"/>
    <w:rsid w:val="00AF4DAD"/>
    <w:rsid w:val="00B0294D"/>
    <w:rsid w:val="00B17978"/>
    <w:rsid w:val="00B214D2"/>
    <w:rsid w:val="00B31A25"/>
    <w:rsid w:val="00B321AA"/>
    <w:rsid w:val="00B3759A"/>
    <w:rsid w:val="00B37AD7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209AB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6327E"/>
    <w:rsid w:val="00D70EAE"/>
    <w:rsid w:val="00D71FE6"/>
    <w:rsid w:val="00D72548"/>
    <w:rsid w:val="00D770D7"/>
    <w:rsid w:val="00D8289B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95FA7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176DE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60449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0449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11</cp:revision>
  <cp:lastPrinted>2014-04-08T08:44:00Z</cp:lastPrinted>
  <dcterms:created xsi:type="dcterms:W3CDTF">2013-04-01T09:47:00Z</dcterms:created>
  <dcterms:modified xsi:type="dcterms:W3CDTF">2014-04-08T08:47:00Z</dcterms:modified>
</cp:coreProperties>
</file>