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C47" w:rsidRPr="00FA7A4E" w:rsidRDefault="002E6299" w:rsidP="00F42C47">
      <w:pPr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 xml:space="preserve"> </w:t>
      </w:r>
      <w:r w:rsidR="00F42C47"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F42C47" w:rsidRPr="00FA7A4E" w:rsidRDefault="00F42C47" w:rsidP="00F42C47">
      <w:pPr>
        <w:spacing w:line="240" w:lineRule="auto"/>
        <w:contextualSpacing/>
        <w:jc w:val="center"/>
        <w:rPr>
          <w:rStyle w:val="a3"/>
          <w:b w:val="0"/>
          <w:color w:val="333333"/>
          <w:sz w:val="22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FA7A4E">
        <w:rPr>
          <w:rStyle w:val="a3"/>
          <w:b w:val="0"/>
          <w:color w:val="333333"/>
          <w:szCs w:val="28"/>
        </w:rPr>
        <w:t>представленные</w:t>
      </w:r>
      <w:proofErr w:type="gramEnd"/>
      <w:r w:rsidRPr="00FA7A4E">
        <w:rPr>
          <w:rStyle w:val="a3"/>
          <w:b w:val="0"/>
          <w:color w:val="333333"/>
          <w:szCs w:val="28"/>
        </w:rPr>
        <w:t xml:space="preserve"> государственным гражданским служащим </w:t>
      </w:r>
      <w:r w:rsidR="00871CDE">
        <w:rPr>
          <w:rStyle w:val="a3"/>
          <w:b w:val="0"/>
          <w:color w:val="333333"/>
          <w:szCs w:val="28"/>
        </w:rPr>
        <w:t>Муравьевым Дмитрием Анатольевичем</w:t>
      </w:r>
    </w:p>
    <w:p w:rsidR="00F42C47" w:rsidRPr="00FA7A4E" w:rsidRDefault="00F42C47" w:rsidP="00F42C47">
      <w:pP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>за период с 1 января 20</w:t>
      </w:r>
      <w:r w:rsidR="00871CDE">
        <w:rPr>
          <w:rStyle w:val="a3"/>
          <w:b w:val="0"/>
          <w:color w:val="333333"/>
          <w:szCs w:val="28"/>
        </w:rPr>
        <w:t>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 w:rsidR="00871CDE">
        <w:rPr>
          <w:rStyle w:val="a3"/>
          <w:b w:val="0"/>
          <w:color w:val="333333"/>
          <w:szCs w:val="28"/>
        </w:rPr>
        <w:t>13г.</w:t>
      </w:r>
    </w:p>
    <w:p w:rsidR="00F42C47" w:rsidRDefault="00F42C47" w:rsidP="00F42C47"/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1559"/>
        <w:gridCol w:w="1276"/>
        <w:gridCol w:w="1559"/>
        <w:gridCol w:w="851"/>
        <w:gridCol w:w="992"/>
        <w:gridCol w:w="992"/>
        <w:gridCol w:w="993"/>
        <w:gridCol w:w="850"/>
        <w:gridCol w:w="1134"/>
        <w:gridCol w:w="1559"/>
        <w:gridCol w:w="2268"/>
      </w:tblGrid>
      <w:tr w:rsidR="00F42C47" w:rsidRPr="006A1F2C" w:rsidTr="002E6299">
        <w:trPr>
          <w:trHeight w:val="640"/>
        </w:trPr>
        <w:tc>
          <w:tcPr>
            <w:tcW w:w="567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№</w:t>
            </w:r>
            <w:r w:rsidR="00871CD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п</w:t>
            </w:r>
            <w:proofErr w:type="spellEnd"/>
            <w:proofErr w:type="gramEnd"/>
            <w:r w:rsidR="00871CDE">
              <w:rPr>
                <w:sz w:val="20"/>
                <w:szCs w:val="20"/>
              </w:rPr>
              <w:t>/</w:t>
            </w:r>
            <w:proofErr w:type="spellStart"/>
            <w:r w:rsidRPr="006A1F2C">
              <w:rPr>
                <w:sz w:val="20"/>
                <w:szCs w:val="20"/>
              </w:rPr>
              <w:t>п</w:t>
            </w:r>
            <w:proofErr w:type="spellEnd"/>
            <w:r w:rsidRPr="006A1F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Должность</w:t>
            </w:r>
          </w:p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6A1F2C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6A1F2C">
              <w:rPr>
                <w:sz w:val="20"/>
                <w:szCs w:val="20"/>
              </w:rPr>
              <w:t xml:space="preserve"> годовой доход</w:t>
            </w:r>
          </w:p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(</w:t>
            </w:r>
            <w:proofErr w:type="spellStart"/>
            <w:r w:rsidRPr="006A1F2C">
              <w:rPr>
                <w:sz w:val="20"/>
                <w:szCs w:val="20"/>
              </w:rPr>
              <w:t>рубл</w:t>
            </w:r>
            <w:proofErr w:type="spellEnd"/>
            <w:r w:rsidRPr="006A1F2C">
              <w:rPr>
                <w:sz w:val="20"/>
                <w:szCs w:val="20"/>
              </w:rPr>
              <w:t>.)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2E6299" w:rsidRPr="006A1F2C" w:rsidTr="002E6299">
        <w:trPr>
          <w:trHeight w:val="640"/>
        </w:trPr>
        <w:tc>
          <w:tcPr>
            <w:tcW w:w="567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F42C47" w:rsidRPr="006A1F2C" w:rsidRDefault="00F42C47" w:rsidP="002E629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</w:tcPr>
          <w:p w:rsidR="00F42C47" w:rsidRPr="006A1F2C" w:rsidRDefault="00871CDE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</w:t>
            </w:r>
            <w:r w:rsidR="00F42C47" w:rsidRPr="006A1F2C">
              <w:rPr>
                <w:sz w:val="20"/>
                <w:szCs w:val="20"/>
              </w:rPr>
              <w:t>ния</w:t>
            </w:r>
          </w:p>
        </w:tc>
        <w:tc>
          <w:tcPr>
            <w:tcW w:w="992" w:type="dxa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F42C47" w:rsidRPr="006A1F2C" w:rsidRDefault="00871CDE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</w:t>
            </w:r>
            <w:r w:rsidR="00F42C47" w:rsidRPr="006A1F2C">
              <w:rPr>
                <w:sz w:val="20"/>
                <w:szCs w:val="20"/>
              </w:rPr>
              <w:t>щадь (кв.м.)</w:t>
            </w:r>
          </w:p>
        </w:tc>
        <w:tc>
          <w:tcPr>
            <w:tcW w:w="850" w:type="dxa"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A1F2C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6A1F2C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42C47" w:rsidRPr="006A1F2C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E6299" w:rsidRPr="006A1F2C" w:rsidTr="002E6299">
        <w:tc>
          <w:tcPr>
            <w:tcW w:w="567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Муравьев Дмитрий Анатольевич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Руководитель Управления Роскомнадзора по Саратовской области</w:t>
            </w:r>
          </w:p>
        </w:tc>
        <w:tc>
          <w:tcPr>
            <w:tcW w:w="1276" w:type="dxa"/>
            <w:shd w:val="clear" w:color="auto" w:fill="auto"/>
          </w:tcPr>
          <w:p w:rsidR="00F42C47" w:rsidRPr="00871CDE" w:rsidRDefault="008C18B0" w:rsidP="008B3C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757A4F" w:rsidRPr="00871CDE">
              <w:rPr>
                <w:sz w:val="20"/>
                <w:szCs w:val="20"/>
              </w:rPr>
              <w:t>илой дом</w:t>
            </w: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8C18B0" w:rsidP="008B3C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57A4F" w:rsidRPr="00871CDE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8C18B0" w:rsidP="008B3C4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57A4F" w:rsidRPr="00871CDE">
              <w:rPr>
                <w:sz w:val="20"/>
                <w:szCs w:val="20"/>
              </w:rPr>
              <w:t>обственность</w:t>
            </w: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337,3</w:t>
            </w: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1240</w:t>
            </w:r>
          </w:p>
        </w:tc>
        <w:tc>
          <w:tcPr>
            <w:tcW w:w="992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Россия</w:t>
            </w: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</w:p>
          <w:p w:rsidR="00757A4F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44,6</w:t>
            </w:r>
          </w:p>
        </w:tc>
        <w:tc>
          <w:tcPr>
            <w:tcW w:w="850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908333,21</w:t>
            </w:r>
          </w:p>
        </w:tc>
        <w:tc>
          <w:tcPr>
            <w:tcW w:w="2268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</w:tr>
      <w:tr w:rsidR="002E6299" w:rsidRPr="006A1F2C" w:rsidTr="002E6299">
        <w:tc>
          <w:tcPr>
            <w:tcW w:w="567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F42C47" w:rsidP="008B3C4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63,9</w:t>
            </w:r>
          </w:p>
        </w:tc>
        <w:tc>
          <w:tcPr>
            <w:tcW w:w="850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F42C47" w:rsidRPr="00871CDE" w:rsidRDefault="00757A4F" w:rsidP="008B3C4A">
            <w:pPr>
              <w:spacing w:after="0" w:line="240" w:lineRule="auto"/>
              <w:rPr>
                <w:sz w:val="20"/>
                <w:szCs w:val="20"/>
              </w:rPr>
            </w:pPr>
            <w:r w:rsidRPr="00871CDE">
              <w:rPr>
                <w:sz w:val="20"/>
                <w:szCs w:val="20"/>
              </w:rPr>
              <w:t>-</w:t>
            </w:r>
          </w:p>
        </w:tc>
      </w:tr>
    </w:tbl>
    <w:p w:rsidR="00871CDE" w:rsidRDefault="00871CDE" w:rsidP="00757A4F">
      <w:pPr>
        <w:jc w:val="both"/>
        <w:rPr>
          <w:rStyle w:val="a3"/>
          <w:color w:val="333333"/>
          <w:sz w:val="24"/>
          <w:szCs w:val="24"/>
        </w:rPr>
      </w:pPr>
    </w:p>
    <w:p w:rsidR="0062399B" w:rsidRDefault="00F42C47" w:rsidP="00757A4F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 xml:space="preserve">) </w:t>
      </w:r>
      <w:r w:rsidRPr="0021497B">
        <w:rPr>
          <w:rStyle w:val="a3"/>
          <w:b w:val="0"/>
          <w:color w:val="333333"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62399B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2C47"/>
    <w:rsid w:val="002E6299"/>
    <w:rsid w:val="003530C0"/>
    <w:rsid w:val="006214F3"/>
    <w:rsid w:val="0062399B"/>
    <w:rsid w:val="00757A4F"/>
    <w:rsid w:val="00871CDE"/>
    <w:rsid w:val="008C18B0"/>
    <w:rsid w:val="00F42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47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2C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RosKomNadzor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OOPRK</dc:creator>
  <cp:keywords/>
  <dc:description/>
  <cp:lastModifiedBy>Оленька</cp:lastModifiedBy>
  <cp:revision>9</cp:revision>
  <dcterms:created xsi:type="dcterms:W3CDTF">2014-03-24T05:48:00Z</dcterms:created>
  <dcterms:modified xsi:type="dcterms:W3CDTF">2014-03-24T06:19:00Z</dcterms:modified>
</cp:coreProperties>
</file>