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4E" w:rsidRPr="00FA7A4E" w:rsidRDefault="00FA7A4E" w:rsidP="00FA7A4E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</w:p>
    <w:p w:rsidR="00FA7A4E" w:rsidRPr="00FA7A4E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BA5296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BA5296">
        <w:rPr>
          <w:rStyle w:val="a3"/>
          <w:b w:val="0"/>
          <w:color w:val="333333"/>
          <w:szCs w:val="28"/>
        </w:rPr>
        <w:t>13 г.</w:t>
      </w:r>
    </w:p>
    <w:p w:rsidR="00730AE1" w:rsidRDefault="00730AE1"/>
    <w:tbl>
      <w:tblPr>
        <w:tblW w:w="156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1276"/>
        <w:gridCol w:w="1417"/>
        <w:gridCol w:w="997"/>
        <w:gridCol w:w="851"/>
        <w:gridCol w:w="704"/>
        <w:gridCol w:w="1276"/>
        <w:gridCol w:w="996"/>
        <w:gridCol w:w="988"/>
        <w:gridCol w:w="1276"/>
        <w:gridCol w:w="1258"/>
        <w:gridCol w:w="2650"/>
      </w:tblGrid>
      <w:tr w:rsidR="009B1B8A" w:rsidRPr="006A1F2C" w:rsidTr="003944A2">
        <w:trPr>
          <w:trHeight w:val="640"/>
        </w:trPr>
        <w:tc>
          <w:tcPr>
            <w:tcW w:w="567" w:type="dxa"/>
            <w:vMerge w:val="restart"/>
            <w:shd w:val="clear" w:color="auto" w:fill="auto"/>
          </w:tcPr>
          <w:p w:rsidR="00BA5296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</w:p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6A1F2C">
              <w:rPr>
                <w:sz w:val="20"/>
                <w:szCs w:val="20"/>
              </w:rPr>
              <w:t>пп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4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650" w:type="dxa"/>
            <w:vMerge w:val="restart"/>
            <w:shd w:val="clear" w:color="auto" w:fill="auto"/>
          </w:tcPr>
          <w:p w:rsidR="003942F1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6A1F2C">
              <w:rPr>
                <w:sz w:val="20"/>
                <w:szCs w:val="20"/>
              </w:rPr>
              <w:t>**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</w:t>
            </w:r>
            <w:r w:rsidR="00083471" w:rsidRPr="006A1F2C">
              <w:rPr>
                <w:sz w:val="20"/>
                <w:szCs w:val="20"/>
              </w:rPr>
              <w:t>ы</w:t>
            </w:r>
            <w:r w:rsidRPr="006A1F2C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средств</w:t>
            </w:r>
            <w:r w:rsidR="00083471" w:rsidRPr="006A1F2C">
              <w:rPr>
                <w:sz w:val="20"/>
                <w:szCs w:val="20"/>
              </w:rPr>
              <w:t>а</w:t>
            </w:r>
            <w:r w:rsidRPr="006A1F2C">
              <w:rPr>
                <w:sz w:val="20"/>
                <w:szCs w:val="20"/>
              </w:rPr>
              <w:t>, ценны</w:t>
            </w:r>
            <w:r w:rsidR="00083471" w:rsidRPr="006A1F2C">
              <w:rPr>
                <w:sz w:val="20"/>
                <w:szCs w:val="20"/>
              </w:rPr>
              <w:t>е</w:t>
            </w:r>
            <w:r w:rsidRPr="006A1F2C">
              <w:rPr>
                <w:sz w:val="20"/>
                <w:szCs w:val="20"/>
              </w:rPr>
              <w:t xml:space="preserve"> бумаг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>, акци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(дол</w:t>
            </w:r>
            <w:r w:rsidR="00083471" w:rsidRPr="006A1F2C">
              <w:rPr>
                <w:sz w:val="20"/>
                <w:szCs w:val="20"/>
              </w:rPr>
              <w:t>и</w:t>
            </w:r>
            <w:r w:rsidRPr="006A1F2C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6A1F2C">
              <w:rPr>
                <w:sz w:val="20"/>
                <w:szCs w:val="20"/>
              </w:rPr>
              <w:t>)</w:t>
            </w:r>
          </w:p>
        </w:tc>
      </w:tr>
      <w:tr w:rsidR="009B1B8A" w:rsidRPr="006A1F2C" w:rsidTr="003944A2">
        <w:trPr>
          <w:trHeight w:val="640"/>
        </w:trPr>
        <w:tc>
          <w:tcPr>
            <w:tcW w:w="567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997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704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расположе-ния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996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988" w:type="dxa"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0" w:type="dxa"/>
            <w:vMerge/>
            <w:shd w:val="clear" w:color="auto" w:fill="auto"/>
          </w:tcPr>
          <w:p w:rsidR="009B1B8A" w:rsidRPr="006A1F2C" w:rsidRDefault="009B1B8A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83471" w:rsidRPr="00BA5296" w:rsidTr="003944A2">
        <w:tc>
          <w:tcPr>
            <w:tcW w:w="567" w:type="dxa"/>
            <w:shd w:val="clear" w:color="auto" w:fill="auto"/>
          </w:tcPr>
          <w:p w:rsidR="00083471" w:rsidRPr="00291303" w:rsidRDefault="00BA5296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083471" w:rsidRPr="00291303" w:rsidRDefault="00BA5296" w:rsidP="00BA5296">
            <w:pPr>
              <w:spacing w:after="0" w:line="240" w:lineRule="auto"/>
              <w:ind w:left="-108"/>
              <w:rPr>
                <w:sz w:val="24"/>
                <w:szCs w:val="24"/>
              </w:rPr>
            </w:pPr>
            <w:proofErr w:type="spellStart"/>
            <w:r w:rsidRPr="00291303">
              <w:rPr>
                <w:sz w:val="24"/>
                <w:szCs w:val="24"/>
              </w:rPr>
              <w:t>Овчинникова</w:t>
            </w:r>
            <w:proofErr w:type="spellEnd"/>
            <w:r w:rsidRPr="00291303"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276" w:type="dxa"/>
            <w:shd w:val="clear" w:color="auto" w:fill="auto"/>
          </w:tcPr>
          <w:p w:rsidR="00083471" w:rsidRPr="00291303" w:rsidRDefault="00BA5296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Руководитель Управления</w:t>
            </w:r>
          </w:p>
        </w:tc>
        <w:tc>
          <w:tcPr>
            <w:tcW w:w="1417" w:type="dxa"/>
            <w:shd w:val="clear" w:color="auto" w:fill="auto"/>
          </w:tcPr>
          <w:p w:rsidR="00083471" w:rsidRDefault="0036594D" w:rsidP="003659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36594D">
              <w:rPr>
                <w:sz w:val="24"/>
                <w:szCs w:val="24"/>
              </w:rPr>
              <w:t>-комнатная квартира</w:t>
            </w:r>
          </w:p>
          <w:p w:rsidR="0036594D" w:rsidRDefault="0036594D" w:rsidP="0036594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2.1-</w:t>
            </w:r>
            <w:proofErr w:type="gramStart"/>
            <w:r w:rsidRPr="00EE4EB3">
              <w:rPr>
                <w:sz w:val="24"/>
                <w:szCs w:val="24"/>
              </w:rPr>
              <w:t>комнатная</w:t>
            </w:r>
            <w:proofErr w:type="gramEnd"/>
            <w:r w:rsidRPr="00EE4EB3">
              <w:rPr>
                <w:sz w:val="24"/>
                <w:szCs w:val="24"/>
              </w:rPr>
              <w:t xml:space="preserve"> квартир</w:t>
            </w:r>
            <w:r w:rsidR="008029E6" w:rsidRPr="006B4DF4">
              <w:rPr>
                <w:sz w:val="24"/>
                <w:szCs w:val="24"/>
              </w:rPr>
              <w:t xml:space="preserve"> </w:t>
            </w:r>
            <w:r w:rsidR="008029E6">
              <w:rPr>
                <w:sz w:val="24"/>
                <w:szCs w:val="24"/>
              </w:rPr>
              <w:t>3.</w:t>
            </w:r>
            <w:r w:rsidR="008029E6" w:rsidRPr="006B4DF4">
              <w:rPr>
                <w:sz w:val="24"/>
                <w:szCs w:val="24"/>
              </w:rPr>
              <w:t xml:space="preserve">Жилой дом, </w:t>
            </w:r>
            <w:smartTag w:uri="urn:schemas-microsoft-com:office:smarttags" w:element="metricconverter">
              <w:smartTagPr>
                <w:attr w:name="ProductID" w:val="1927 г"/>
              </w:smartTagPr>
              <w:r w:rsidR="008029E6" w:rsidRPr="006B4DF4">
                <w:rPr>
                  <w:sz w:val="24"/>
                  <w:szCs w:val="24"/>
                </w:rPr>
                <w:t>1927 г</w:t>
              </w:r>
            </w:smartTag>
            <w:r w:rsidR="008029E6" w:rsidRPr="006B4DF4">
              <w:rPr>
                <w:sz w:val="24"/>
                <w:szCs w:val="24"/>
              </w:rPr>
              <w:t>. постройки</w:t>
            </w:r>
            <w:r w:rsidR="008029E6" w:rsidRPr="00EE4EB3">
              <w:rPr>
                <w:sz w:val="24"/>
                <w:szCs w:val="24"/>
              </w:rPr>
              <w:t xml:space="preserve"> </w:t>
            </w:r>
            <w:r w:rsidR="008029E6">
              <w:rPr>
                <w:sz w:val="24"/>
                <w:szCs w:val="24"/>
              </w:rPr>
              <w:t>4.</w:t>
            </w:r>
            <w:r w:rsidR="00351E2D">
              <w:rPr>
                <w:sz w:val="24"/>
                <w:szCs w:val="24"/>
              </w:rPr>
              <w:t xml:space="preserve"> Приусадебный участок</w:t>
            </w:r>
          </w:p>
          <w:p w:rsidR="008029E6" w:rsidRPr="0036594D" w:rsidRDefault="008029E6" w:rsidP="0036594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7" w:type="dxa"/>
            <w:shd w:val="clear" w:color="auto" w:fill="auto"/>
          </w:tcPr>
          <w:p w:rsidR="00083471" w:rsidRPr="008029E6" w:rsidRDefault="008029E6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8029E6">
              <w:rPr>
                <w:sz w:val="24"/>
                <w:szCs w:val="24"/>
              </w:rPr>
              <w:t>1.Личная</w:t>
            </w:r>
          </w:p>
          <w:p w:rsidR="008029E6" w:rsidRPr="008029E6" w:rsidRDefault="008029E6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8029E6">
              <w:rPr>
                <w:sz w:val="24"/>
                <w:szCs w:val="24"/>
              </w:rPr>
              <w:t>2.Долевая, 1/3</w:t>
            </w:r>
          </w:p>
          <w:p w:rsidR="008029E6" w:rsidRDefault="008029E6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8029E6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Личная</w:t>
            </w:r>
          </w:p>
          <w:p w:rsidR="008029E6" w:rsidRPr="00BA5296" w:rsidRDefault="008029E6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4.Личная</w:t>
            </w:r>
          </w:p>
        </w:tc>
        <w:tc>
          <w:tcPr>
            <w:tcW w:w="851" w:type="dxa"/>
            <w:shd w:val="clear" w:color="auto" w:fill="auto"/>
          </w:tcPr>
          <w:p w:rsidR="00083471" w:rsidRDefault="008029E6" w:rsidP="006A1F2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1.</w:t>
            </w:r>
            <w:r w:rsidR="00351E2D">
              <w:rPr>
                <w:sz w:val="20"/>
                <w:szCs w:val="20"/>
              </w:rPr>
              <w:t xml:space="preserve"> </w:t>
            </w:r>
            <w:r w:rsidR="00351E2D" w:rsidRPr="00EE4EB3">
              <w:rPr>
                <w:sz w:val="24"/>
                <w:szCs w:val="24"/>
              </w:rPr>
              <w:t>43,9 кв. м</w:t>
            </w:r>
          </w:p>
          <w:p w:rsidR="00351E2D" w:rsidRDefault="00351E2D" w:rsidP="006A1F2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6B4DF4">
              <w:rPr>
                <w:sz w:val="24"/>
                <w:szCs w:val="24"/>
              </w:rPr>
              <w:t xml:space="preserve"> 29,7 кв. м</w:t>
            </w:r>
          </w:p>
          <w:p w:rsidR="00351E2D" w:rsidRDefault="00351E2D" w:rsidP="006A1F2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6B4DF4">
              <w:rPr>
                <w:sz w:val="24"/>
                <w:szCs w:val="24"/>
              </w:rPr>
              <w:t xml:space="preserve"> 26, 3</w:t>
            </w:r>
            <w:r>
              <w:rPr>
                <w:sz w:val="24"/>
                <w:szCs w:val="24"/>
              </w:rPr>
              <w:t xml:space="preserve"> кв. м</w:t>
            </w:r>
          </w:p>
          <w:p w:rsidR="00351E2D" w:rsidRPr="00BA5296" w:rsidRDefault="00351E2D" w:rsidP="006A1F2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4.</w:t>
            </w:r>
            <w:r w:rsidRPr="006B4DF4">
              <w:rPr>
                <w:sz w:val="24"/>
                <w:szCs w:val="24"/>
              </w:rPr>
              <w:t xml:space="preserve"> 2 300 кв. м</w:t>
            </w:r>
          </w:p>
        </w:tc>
        <w:tc>
          <w:tcPr>
            <w:tcW w:w="704" w:type="dxa"/>
            <w:shd w:val="clear" w:color="auto" w:fill="auto"/>
          </w:tcPr>
          <w:p w:rsidR="00083471" w:rsidRPr="00291303" w:rsidRDefault="00351E2D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1-4. Россия</w:t>
            </w:r>
          </w:p>
        </w:tc>
        <w:tc>
          <w:tcPr>
            <w:tcW w:w="1276" w:type="dxa"/>
            <w:shd w:val="clear" w:color="auto" w:fill="auto"/>
          </w:tcPr>
          <w:p w:rsidR="00083471" w:rsidRPr="00291303" w:rsidRDefault="00291303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Не имеет</w:t>
            </w:r>
          </w:p>
        </w:tc>
        <w:tc>
          <w:tcPr>
            <w:tcW w:w="996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83471" w:rsidRPr="00291303" w:rsidRDefault="00291303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Не имеет</w:t>
            </w:r>
          </w:p>
        </w:tc>
        <w:tc>
          <w:tcPr>
            <w:tcW w:w="1258" w:type="dxa"/>
            <w:shd w:val="clear" w:color="auto" w:fill="auto"/>
          </w:tcPr>
          <w:p w:rsidR="00083471" w:rsidRPr="00AE5BBB" w:rsidRDefault="00291303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AE5BBB">
              <w:rPr>
                <w:sz w:val="24"/>
                <w:szCs w:val="24"/>
              </w:rPr>
              <w:t>851 699, 63</w:t>
            </w:r>
          </w:p>
        </w:tc>
        <w:tc>
          <w:tcPr>
            <w:tcW w:w="2650" w:type="dxa"/>
            <w:shd w:val="clear" w:color="auto" w:fill="auto"/>
          </w:tcPr>
          <w:p w:rsidR="00083471" w:rsidRPr="00AE5BBB" w:rsidRDefault="00AE5BBB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AE5BBB">
              <w:rPr>
                <w:sz w:val="24"/>
                <w:szCs w:val="24"/>
              </w:rPr>
              <w:t>Сделок приобретения не совершалось</w:t>
            </w:r>
          </w:p>
        </w:tc>
      </w:tr>
      <w:tr w:rsidR="00083471" w:rsidRPr="00BA5296" w:rsidTr="003944A2">
        <w:tc>
          <w:tcPr>
            <w:tcW w:w="567" w:type="dxa"/>
            <w:shd w:val="clear" w:color="auto" w:fill="auto"/>
          </w:tcPr>
          <w:p w:rsidR="00083471" w:rsidRPr="00291303" w:rsidRDefault="00BA5296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83471" w:rsidRPr="00291303" w:rsidRDefault="007F1295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Супруг</w:t>
            </w:r>
          </w:p>
        </w:tc>
        <w:tc>
          <w:tcPr>
            <w:tcW w:w="1276" w:type="dxa"/>
            <w:shd w:val="clear" w:color="auto" w:fill="auto"/>
          </w:tcPr>
          <w:p w:rsidR="00083471" w:rsidRPr="00291303" w:rsidRDefault="00083471" w:rsidP="006A1F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83471" w:rsidRPr="00291303" w:rsidRDefault="00351E2D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Не имеет</w:t>
            </w:r>
          </w:p>
        </w:tc>
        <w:tc>
          <w:tcPr>
            <w:tcW w:w="997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F3225" w:rsidRDefault="004F3225" w:rsidP="004F3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36594D">
              <w:rPr>
                <w:sz w:val="24"/>
                <w:szCs w:val="24"/>
              </w:rPr>
              <w:t>-комнатная квартира</w:t>
            </w:r>
          </w:p>
          <w:p w:rsidR="004F3225" w:rsidRDefault="004F3225" w:rsidP="004F322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  <w:r w:rsidRPr="006B4DF4">
              <w:rPr>
                <w:sz w:val="24"/>
                <w:szCs w:val="24"/>
              </w:rPr>
              <w:t xml:space="preserve">Жилой дом, </w:t>
            </w:r>
            <w:smartTag w:uri="urn:schemas-microsoft-com:office:smarttags" w:element="metricconverter">
              <w:smartTagPr>
                <w:attr w:name="ProductID" w:val="1927 г"/>
              </w:smartTagPr>
              <w:r w:rsidRPr="006B4DF4">
                <w:rPr>
                  <w:sz w:val="24"/>
                  <w:szCs w:val="24"/>
                </w:rPr>
                <w:t>1927 г</w:t>
              </w:r>
            </w:smartTag>
            <w:r w:rsidRPr="006B4DF4">
              <w:rPr>
                <w:sz w:val="24"/>
                <w:szCs w:val="24"/>
              </w:rPr>
              <w:t>. постройки</w:t>
            </w:r>
            <w:r w:rsidRPr="00EE4EB3">
              <w:rPr>
                <w:sz w:val="24"/>
                <w:szCs w:val="24"/>
              </w:rPr>
              <w:t xml:space="preserve"> </w:t>
            </w:r>
          </w:p>
          <w:p w:rsidR="00083471" w:rsidRPr="00BA5296" w:rsidRDefault="004F3225" w:rsidP="000E07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3. Приусадебный участок</w:t>
            </w:r>
          </w:p>
        </w:tc>
        <w:tc>
          <w:tcPr>
            <w:tcW w:w="996" w:type="dxa"/>
            <w:shd w:val="clear" w:color="auto" w:fill="auto"/>
          </w:tcPr>
          <w:p w:rsidR="00D54DDF" w:rsidRDefault="00D54DDF" w:rsidP="00D54D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lastRenderedPageBreak/>
              <w:t xml:space="preserve">1. </w:t>
            </w:r>
            <w:r w:rsidRPr="00EE4EB3">
              <w:rPr>
                <w:sz w:val="24"/>
                <w:szCs w:val="24"/>
              </w:rPr>
              <w:t>43,9 кв. м</w:t>
            </w:r>
          </w:p>
          <w:p w:rsidR="00D54DDF" w:rsidRDefault="00D54DDF" w:rsidP="00D54DD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FF71AC">
              <w:rPr>
                <w:sz w:val="24"/>
                <w:szCs w:val="24"/>
              </w:rPr>
              <w:t xml:space="preserve"> </w:t>
            </w:r>
            <w:r w:rsidRPr="006B4DF4">
              <w:rPr>
                <w:sz w:val="24"/>
                <w:szCs w:val="24"/>
              </w:rPr>
              <w:t>26, 3</w:t>
            </w:r>
            <w:r>
              <w:rPr>
                <w:sz w:val="24"/>
                <w:szCs w:val="24"/>
              </w:rPr>
              <w:t xml:space="preserve"> кв. м</w:t>
            </w:r>
          </w:p>
          <w:p w:rsidR="00083471" w:rsidRPr="00BA5296" w:rsidRDefault="00D54DDF" w:rsidP="00D54DD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  <w:r w:rsidRPr="006B4DF4">
              <w:rPr>
                <w:sz w:val="24"/>
                <w:szCs w:val="24"/>
              </w:rPr>
              <w:t xml:space="preserve"> 2 300 кв. м</w:t>
            </w:r>
          </w:p>
        </w:tc>
        <w:tc>
          <w:tcPr>
            <w:tcW w:w="988" w:type="dxa"/>
            <w:shd w:val="clear" w:color="auto" w:fill="auto"/>
          </w:tcPr>
          <w:p w:rsidR="00083471" w:rsidRPr="000E07DD" w:rsidRDefault="000E07DD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0E07DD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83471" w:rsidRPr="003944A2" w:rsidRDefault="003944A2" w:rsidP="003944A2">
            <w:pPr>
              <w:spacing w:after="0" w:line="240" w:lineRule="auto"/>
              <w:rPr>
                <w:sz w:val="24"/>
                <w:szCs w:val="24"/>
              </w:rPr>
            </w:pPr>
            <w:r w:rsidRPr="003944A2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 w:rsidRPr="003944A2">
              <w:rPr>
                <w:sz w:val="24"/>
                <w:szCs w:val="24"/>
              </w:rPr>
              <w:t>Рено-Логан</w:t>
            </w:r>
            <w:proofErr w:type="spellEnd"/>
            <w:r w:rsidRPr="003944A2">
              <w:rPr>
                <w:sz w:val="24"/>
                <w:szCs w:val="24"/>
              </w:rPr>
              <w:t>», 2007 г.</w:t>
            </w:r>
            <w:proofErr w:type="gramStart"/>
            <w:r w:rsidRPr="003944A2">
              <w:rPr>
                <w:sz w:val="24"/>
                <w:szCs w:val="24"/>
              </w:rPr>
              <w:t>в</w:t>
            </w:r>
            <w:proofErr w:type="gramEnd"/>
            <w:r w:rsidRPr="003944A2">
              <w:rPr>
                <w:sz w:val="24"/>
                <w:szCs w:val="24"/>
              </w:rPr>
              <w:t>.</w:t>
            </w:r>
          </w:p>
          <w:p w:rsidR="003944A2" w:rsidRPr="003944A2" w:rsidRDefault="003944A2" w:rsidP="003944A2">
            <w:pPr>
              <w:spacing w:after="0" w:line="240" w:lineRule="auto"/>
              <w:rPr>
                <w:sz w:val="24"/>
                <w:szCs w:val="24"/>
              </w:rPr>
            </w:pPr>
            <w:r w:rsidRPr="003944A2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«</w:t>
            </w:r>
            <w:r w:rsidRPr="003944A2">
              <w:rPr>
                <w:sz w:val="24"/>
                <w:szCs w:val="24"/>
              </w:rPr>
              <w:t>Мерседес-Бенц», 1979 г.в.</w:t>
            </w:r>
          </w:p>
          <w:p w:rsidR="003944A2" w:rsidRPr="003944A2" w:rsidRDefault="003944A2" w:rsidP="003944A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083471" w:rsidRPr="00AB59D3" w:rsidRDefault="00AB59D3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AB59D3">
              <w:rPr>
                <w:sz w:val="24"/>
                <w:szCs w:val="24"/>
              </w:rPr>
              <w:lastRenderedPageBreak/>
              <w:t>536 732, 96</w:t>
            </w:r>
          </w:p>
        </w:tc>
        <w:tc>
          <w:tcPr>
            <w:tcW w:w="2650" w:type="dxa"/>
            <w:shd w:val="clear" w:color="auto" w:fill="auto"/>
          </w:tcPr>
          <w:p w:rsidR="00083471" w:rsidRPr="00BA5296" w:rsidRDefault="00AE5BBB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E5BBB">
              <w:rPr>
                <w:sz w:val="24"/>
                <w:szCs w:val="24"/>
              </w:rPr>
              <w:t>Сделок приобретения не совершалось</w:t>
            </w:r>
          </w:p>
        </w:tc>
      </w:tr>
      <w:tr w:rsidR="00083471" w:rsidRPr="00BA5296" w:rsidTr="003944A2">
        <w:tc>
          <w:tcPr>
            <w:tcW w:w="567" w:type="dxa"/>
            <w:shd w:val="clear" w:color="auto" w:fill="auto"/>
          </w:tcPr>
          <w:p w:rsidR="00083471" w:rsidRPr="00291303" w:rsidRDefault="00BA5296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418" w:type="dxa"/>
            <w:shd w:val="clear" w:color="auto" w:fill="auto"/>
          </w:tcPr>
          <w:p w:rsidR="00083471" w:rsidRPr="00291303" w:rsidRDefault="007F1295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Сын</w:t>
            </w:r>
          </w:p>
        </w:tc>
        <w:tc>
          <w:tcPr>
            <w:tcW w:w="1276" w:type="dxa"/>
            <w:shd w:val="clear" w:color="auto" w:fill="auto"/>
          </w:tcPr>
          <w:p w:rsidR="00083471" w:rsidRPr="00291303" w:rsidRDefault="00083471" w:rsidP="006A1F2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083471" w:rsidRPr="00291303" w:rsidRDefault="00351E2D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291303">
              <w:rPr>
                <w:sz w:val="24"/>
                <w:szCs w:val="24"/>
              </w:rPr>
              <w:t>Не имеет</w:t>
            </w:r>
          </w:p>
        </w:tc>
        <w:tc>
          <w:tcPr>
            <w:tcW w:w="997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E07DD" w:rsidRDefault="000E07DD" w:rsidP="000E07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36594D">
              <w:rPr>
                <w:sz w:val="24"/>
                <w:szCs w:val="24"/>
              </w:rPr>
              <w:t>-комнатная квартира</w:t>
            </w:r>
          </w:p>
          <w:p w:rsidR="000E07DD" w:rsidRDefault="000E07DD" w:rsidP="000E07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6B4DF4">
              <w:rPr>
                <w:sz w:val="24"/>
                <w:szCs w:val="24"/>
              </w:rPr>
              <w:t xml:space="preserve">Жилой дом, </w:t>
            </w:r>
            <w:smartTag w:uri="urn:schemas-microsoft-com:office:smarttags" w:element="metricconverter">
              <w:smartTagPr>
                <w:attr w:name="ProductID" w:val="1927 г"/>
              </w:smartTagPr>
              <w:r w:rsidRPr="006B4DF4">
                <w:rPr>
                  <w:sz w:val="24"/>
                  <w:szCs w:val="24"/>
                </w:rPr>
                <w:t>1927 г</w:t>
              </w:r>
            </w:smartTag>
            <w:r w:rsidRPr="006B4DF4">
              <w:rPr>
                <w:sz w:val="24"/>
                <w:szCs w:val="24"/>
              </w:rPr>
              <w:t>. постройки</w:t>
            </w:r>
            <w:r w:rsidRPr="00EE4EB3">
              <w:rPr>
                <w:sz w:val="24"/>
                <w:szCs w:val="24"/>
              </w:rPr>
              <w:t xml:space="preserve"> </w:t>
            </w:r>
          </w:p>
          <w:p w:rsidR="00083471" w:rsidRPr="00BA5296" w:rsidRDefault="000E07DD" w:rsidP="000E07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3. Приусадебный участок</w:t>
            </w:r>
          </w:p>
        </w:tc>
        <w:tc>
          <w:tcPr>
            <w:tcW w:w="996" w:type="dxa"/>
            <w:shd w:val="clear" w:color="auto" w:fill="auto"/>
          </w:tcPr>
          <w:p w:rsidR="000E07DD" w:rsidRDefault="000E07DD" w:rsidP="000E07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1. </w:t>
            </w:r>
            <w:r w:rsidRPr="00EE4EB3">
              <w:rPr>
                <w:sz w:val="24"/>
                <w:szCs w:val="24"/>
              </w:rPr>
              <w:t>43,9 кв. м</w:t>
            </w:r>
          </w:p>
          <w:p w:rsidR="000E07DD" w:rsidRDefault="000E07DD" w:rsidP="000E07D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6B4DF4">
              <w:rPr>
                <w:sz w:val="24"/>
                <w:szCs w:val="24"/>
              </w:rPr>
              <w:t>26, 3</w:t>
            </w:r>
            <w:r>
              <w:rPr>
                <w:sz w:val="24"/>
                <w:szCs w:val="24"/>
              </w:rPr>
              <w:t xml:space="preserve"> кв. м</w:t>
            </w:r>
          </w:p>
          <w:p w:rsidR="00083471" w:rsidRPr="00BA5296" w:rsidRDefault="000E07DD" w:rsidP="000E07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3.</w:t>
            </w:r>
            <w:r w:rsidRPr="006B4DF4">
              <w:rPr>
                <w:sz w:val="24"/>
                <w:szCs w:val="24"/>
              </w:rPr>
              <w:t xml:space="preserve"> 2 300 кв. м</w:t>
            </w:r>
          </w:p>
        </w:tc>
        <w:tc>
          <w:tcPr>
            <w:tcW w:w="988" w:type="dxa"/>
            <w:shd w:val="clear" w:color="auto" w:fill="auto"/>
          </w:tcPr>
          <w:p w:rsidR="00083471" w:rsidRPr="000E07DD" w:rsidRDefault="000E07DD" w:rsidP="000E07DD">
            <w:pPr>
              <w:spacing w:after="0" w:line="240" w:lineRule="auto"/>
              <w:rPr>
                <w:sz w:val="24"/>
                <w:szCs w:val="24"/>
              </w:rPr>
            </w:pPr>
            <w:r w:rsidRPr="000E07DD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</w:tcPr>
          <w:p w:rsidR="00083471" w:rsidRPr="00AB59D3" w:rsidRDefault="00AB59D3" w:rsidP="006A1F2C">
            <w:pPr>
              <w:spacing w:after="0" w:line="240" w:lineRule="auto"/>
              <w:rPr>
                <w:sz w:val="24"/>
                <w:szCs w:val="24"/>
              </w:rPr>
            </w:pPr>
            <w:r w:rsidRPr="00AB59D3">
              <w:rPr>
                <w:sz w:val="24"/>
                <w:szCs w:val="24"/>
              </w:rPr>
              <w:t>Не имеет</w:t>
            </w:r>
          </w:p>
        </w:tc>
        <w:tc>
          <w:tcPr>
            <w:tcW w:w="2650" w:type="dxa"/>
            <w:shd w:val="clear" w:color="auto" w:fill="auto"/>
          </w:tcPr>
          <w:p w:rsidR="00083471" w:rsidRPr="00BA5296" w:rsidRDefault="00AE5BBB" w:rsidP="006A1F2C">
            <w:pPr>
              <w:spacing w:after="0" w:line="240" w:lineRule="auto"/>
              <w:rPr>
                <w:sz w:val="20"/>
                <w:szCs w:val="20"/>
              </w:rPr>
            </w:pPr>
            <w:r w:rsidRPr="00AE5BBB">
              <w:rPr>
                <w:sz w:val="24"/>
                <w:szCs w:val="24"/>
              </w:rPr>
              <w:t>Сделок приобретения не совершалось</w:t>
            </w:r>
          </w:p>
        </w:tc>
      </w:tr>
      <w:tr w:rsidR="00083471" w:rsidRPr="00BA5296" w:rsidTr="003944A2">
        <w:tc>
          <w:tcPr>
            <w:tcW w:w="567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7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851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704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6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88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1258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2650" w:type="dxa"/>
            <w:shd w:val="clear" w:color="auto" w:fill="auto"/>
          </w:tcPr>
          <w:p w:rsidR="00083471" w:rsidRPr="00BA5296" w:rsidRDefault="00083471" w:rsidP="006A1F2C">
            <w:pPr>
              <w:spacing w:after="0" w:line="240" w:lineRule="auto"/>
              <w:rPr>
                <w:sz w:val="22"/>
              </w:rPr>
            </w:pPr>
          </w:p>
        </w:tc>
      </w:tr>
    </w:tbl>
    <w:p w:rsidR="001512CB" w:rsidRDefault="001512CB" w:rsidP="0021497B">
      <w:pPr>
        <w:jc w:val="both"/>
        <w:rPr>
          <w:rStyle w:val="a3"/>
          <w:color w:val="333333"/>
          <w:sz w:val="24"/>
          <w:szCs w:val="24"/>
        </w:rPr>
      </w:pPr>
    </w:p>
    <w:p w:rsidR="0021497B" w:rsidRPr="003E6777" w:rsidRDefault="0021497B" w:rsidP="0021497B">
      <w:pPr>
        <w:jc w:val="both"/>
        <w:rPr>
          <w:b/>
          <w:color w:val="FF0000"/>
          <w:sz w:val="24"/>
          <w:szCs w:val="24"/>
        </w:rPr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FA7A4E" w:rsidRDefault="00FA7A4E"/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A3AAD"/>
    <w:multiLevelType w:val="hybridMultilevel"/>
    <w:tmpl w:val="5EB85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32426"/>
    <w:multiLevelType w:val="hybridMultilevel"/>
    <w:tmpl w:val="5C9AE278"/>
    <w:lvl w:ilvl="0" w:tplc="D4D441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7DD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17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303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2D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94D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4A2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087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22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9D6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95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9E6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6A8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9D3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BBB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296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4DDF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4C9F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6FBA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3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158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6DD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  <w:rsid w:val="00FF7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659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Н.И.</dc:creator>
  <cp:keywords/>
  <cp:lastModifiedBy> </cp:lastModifiedBy>
  <cp:revision>19</cp:revision>
  <dcterms:created xsi:type="dcterms:W3CDTF">2014-04-03T05:38:00Z</dcterms:created>
  <dcterms:modified xsi:type="dcterms:W3CDTF">2014-04-09T06:22:00Z</dcterms:modified>
</cp:coreProperties>
</file>