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67423E">
        <w:rPr>
          <w:sz w:val="28"/>
          <w:szCs w:val="28"/>
        </w:rPr>
        <w:t xml:space="preserve"> </w:t>
      </w:r>
      <w:r w:rsidR="00867FBB">
        <w:rPr>
          <w:sz w:val="28"/>
          <w:szCs w:val="28"/>
        </w:rPr>
        <w:t xml:space="preserve">главного специалиста </w:t>
      </w:r>
      <w:r w:rsidR="004F7734">
        <w:rPr>
          <w:sz w:val="28"/>
          <w:szCs w:val="28"/>
        </w:rPr>
        <w:t xml:space="preserve">по мобилизационной работе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3"/>
        <w:gridCol w:w="416"/>
        <w:gridCol w:w="1419"/>
        <w:gridCol w:w="1418"/>
        <w:gridCol w:w="1135"/>
        <w:gridCol w:w="993"/>
        <w:gridCol w:w="1277"/>
        <w:gridCol w:w="1420"/>
        <w:gridCol w:w="1134"/>
        <w:gridCol w:w="989"/>
        <w:gridCol w:w="1417"/>
        <w:gridCol w:w="851"/>
        <w:gridCol w:w="1702"/>
      </w:tblGrid>
      <w:tr w:rsidR="006C71CF" w:rsidRPr="002F54F3" w:rsidTr="00F54937">
        <w:trPr>
          <w:trHeight w:val="600"/>
        </w:trPr>
        <w:tc>
          <w:tcPr>
            <w:tcW w:w="2119" w:type="dxa"/>
            <w:gridSpan w:val="2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9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3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54937">
        <w:trPr>
          <w:trHeight w:val="780"/>
        </w:trPr>
        <w:tc>
          <w:tcPr>
            <w:tcW w:w="2119" w:type="dxa"/>
            <w:gridSpan w:val="2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9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7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54937">
        <w:tc>
          <w:tcPr>
            <w:tcW w:w="2119" w:type="dxa"/>
            <w:gridSpan w:val="2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4F7734" w:rsidP="00663562">
            <w:pPr>
              <w:spacing w:line="276" w:lineRule="auto"/>
            </w:pPr>
            <w:proofErr w:type="spellStart"/>
            <w:r>
              <w:t>Дабаева</w:t>
            </w:r>
            <w:proofErr w:type="spellEnd"/>
            <w:r>
              <w:t xml:space="preserve"> Оксана Михайловна</w:t>
            </w:r>
          </w:p>
        </w:tc>
        <w:tc>
          <w:tcPr>
            <w:tcW w:w="1419" w:type="dxa"/>
          </w:tcPr>
          <w:p w:rsidR="006C71CF" w:rsidRPr="00E07041" w:rsidRDefault="004F7734" w:rsidP="004E57AC">
            <w:pPr>
              <w:spacing w:line="276" w:lineRule="auto"/>
              <w:jc w:val="center"/>
            </w:pPr>
            <w:r>
              <w:t>315745</w:t>
            </w:r>
          </w:p>
        </w:tc>
        <w:tc>
          <w:tcPr>
            <w:tcW w:w="1418" w:type="dxa"/>
          </w:tcPr>
          <w:p w:rsidR="00A44F80" w:rsidRDefault="0067423E" w:rsidP="00DC320A">
            <w:pPr>
              <w:spacing w:line="276" w:lineRule="auto"/>
            </w:pPr>
            <w:r>
              <w:t>1)</w:t>
            </w:r>
            <w:r w:rsidR="00867FBB">
              <w:t>земельный участок</w:t>
            </w:r>
          </w:p>
          <w:p w:rsidR="00867FBB" w:rsidRPr="00E07041" w:rsidRDefault="004F7734" w:rsidP="00DC320A">
            <w:pPr>
              <w:spacing w:line="276" w:lineRule="auto"/>
            </w:pPr>
            <w:r>
              <w:t>2)жилой дом</w:t>
            </w:r>
          </w:p>
        </w:tc>
        <w:tc>
          <w:tcPr>
            <w:tcW w:w="1135" w:type="dxa"/>
          </w:tcPr>
          <w:p w:rsidR="00E0431A" w:rsidRDefault="0067423E" w:rsidP="00FD0AE6">
            <w:pPr>
              <w:spacing w:line="276" w:lineRule="auto"/>
            </w:pPr>
            <w:r>
              <w:t>1)</w:t>
            </w:r>
            <w:r w:rsidR="004F7734">
              <w:t>1000, 800</w:t>
            </w:r>
          </w:p>
          <w:p w:rsidR="004F7734" w:rsidRPr="00E07041" w:rsidRDefault="004F7734" w:rsidP="00FD0AE6">
            <w:pPr>
              <w:spacing w:line="276" w:lineRule="auto"/>
            </w:pPr>
            <w:r>
              <w:t>2)56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7" w:type="dxa"/>
          </w:tcPr>
          <w:p w:rsidR="00867FBB" w:rsidRPr="00DD4E85" w:rsidRDefault="001B759D" w:rsidP="004E57AC">
            <w:pPr>
              <w:spacing w:line="276" w:lineRule="auto"/>
              <w:jc w:val="center"/>
            </w:pPr>
            <w:r>
              <w:t xml:space="preserve">Тойота </w:t>
            </w:r>
            <w:proofErr w:type="spellStart"/>
            <w:r>
              <w:t>аллион</w:t>
            </w:r>
            <w:proofErr w:type="spellEnd"/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A44F80" w:rsidRPr="00BC7372" w:rsidRDefault="00A44F80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02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1B759D" w:rsidRPr="002F54F3" w:rsidTr="00A016A1">
        <w:trPr>
          <w:trHeight w:val="980"/>
        </w:trPr>
        <w:tc>
          <w:tcPr>
            <w:tcW w:w="2119" w:type="dxa"/>
            <w:gridSpan w:val="2"/>
          </w:tcPr>
          <w:p w:rsidR="001B759D" w:rsidRDefault="001B759D" w:rsidP="00187890">
            <w:pPr>
              <w:spacing w:line="276" w:lineRule="auto"/>
            </w:pPr>
            <w:r>
              <w:t>Супруга</w:t>
            </w:r>
          </w:p>
          <w:p w:rsidR="001B759D" w:rsidRDefault="001B759D" w:rsidP="00187890">
            <w:pPr>
              <w:spacing w:line="276" w:lineRule="auto"/>
            </w:pPr>
            <w:proofErr w:type="spellStart"/>
            <w:r>
              <w:t>Дабаева</w:t>
            </w:r>
            <w:proofErr w:type="spellEnd"/>
            <w:r>
              <w:t xml:space="preserve"> </w:t>
            </w:r>
            <w:proofErr w:type="spellStart"/>
            <w:r>
              <w:t>Чингиса</w:t>
            </w:r>
            <w:proofErr w:type="spellEnd"/>
            <w:r>
              <w:t xml:space="preserve"> Борисовича</w:t>
            </w:r>
          </w:p>
          <w:p w:rsidR="001B759D" w:rsidRPr="00DD4E85" w:rsidRDefault="001B759D" w:rsidP="00187890">
            <w:pPr>
              <w:spacing w:line="276" w:lineRule="auto"/>
            </w:pPr>
          </w:p>
        </w:tc>
        <w:tc>
          <w:tcPr>
            <w:tcW w:w="1419" w:type="dxa"/>
          </w:tcPr>
          <w:p w:rsidR="001B759D" w:rsidRDefault="001B759D" w:rsidP="00DC320A">
            <w:pPr>
              <w:spacing w:line="276" w:lineRule="auto"/>
            </w:pPr>
            <w:r>
              <w:t>11760</w:t>
            </w:r>
          </w:p>
        </w:tc>
        <w:tc>
          <w:tcPr>
            <w:tcW w:w="1418" w:type="dxa"/>
          </w:tcPr>
          <w:p w:rsidR="001B759D" w:rsidRDefault="001B759D" w:rsidP="009855E3">
            <w:pPr>
              <w:spacing w:line="276" w:lineRule="auto"/>
            </w:pPr>
            <w:r>
              <w:t>1)земельный участок</w:t>
            </w:r>
          </w:p>
          <w:p w:rsidR="001B759D" w:rsidRPr="00E07041" w:rsidRDefault="001B759D" w:rsidP="009855E3">
            <w:pPr>
              <w:spacing w:line="276" w:lineRule="auto"/>
            </w:pPr>
            <w:r>
              <w:t>2)жилой дом</w:t>
            </w:r>
          </w:p>
        </w:tc>
        <w:tc>
          <w:tcPr>
            <w:tcW w:w="1135" w:type="dxa"/>
          </w:tcPr>
          <w:p w:rsidR="001B759D" w:rsidRDefault="001B759D" w:rsidP="009855E3">
            <w:pPr>
              <w:spacing w:line="276" w:lineRule="auto"/>
            </w:pPr>
            <w:r>
              <w:t>1)1000, 800</w:t>
            </w:r>
          </w:p>
          <w:p w:rsidR="001B759D" w:rsidRPr="00E07041" w:rsidRDefault="001B759D" w:rsidP="009855E3">
            <w:pPr>
              <w:spacing w:line="276" w:lineRule="auto"/>
            </w:pPr>
            <w:r>
              <w:t>2)56</w:t>
            </w:r>
          </w:p>
        </w:tc>
        <w:tc>
          <w:tcPr>
            <w:tcW w:w="993" w:type="dxa"/>
          </w:tcPr>
          <w:p w:rsidR="001B759D" w:rsidRDefault="001B759D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7" w:type="dxa"/>
          </w:tcPr>
          <w:p w:rsidR="001B759D" w:rsidRDefault="001B759D" w:rsidP="004E57AC">
            <w:pPr>
              <w:spacing w:line="276" w:lineRule="auto"/>
              <w:jc w:val="center"/>
            </w:pPr>
            <w:r>
              <w:t>ОКА</w:t>
            </w:r>
            <w:proofErr w:type="gramStart"/>
            <w:r>
              <w:t>,У</w:t>
            </w:r>
            <w:proofErr w:type="gramEnd"/>
            <w:r>
              <w:t>АЗ ,микроавтобус</w:t>
            </w:r>
          </w:p>
        </w:tc>
        <w:tc>
          <w:tcPr>
            <w:tcW w:w="1420" w:type="dxa"/>
          </w:tcPr>
          <w:p w:rsidR="001B759D" w:rsidRDefault="001B759D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B759D" w:rsidRDefault="001B759D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1B759D" w:rsidRDefault="001B759D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1B759D" w:rsidRDefault="001B759D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1B759D" w:rsidRDefault="001B759D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1B759D" w:rsidRPr="00E07041" w:rsidRDefault="001B759D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1B759D" w:rsidRPr="002F54F3" w:rsidTr="00F54937">
        <w:trPr>
          <w:trHeight w:val="2085"/>
        </w:trPr>
        <w:tc>
          <w:tcPr>
            <w:tcW w:w="2119" w:type="dxa"/>
            <w:gridSpan w:val="2"/>
          </w:tcPr>
          <w:p w:rsidR="001B759D" w:rsidRDefault="001B759D" w:rsidP="00187890">
            <w:r>
              <w:t>Несовершеннолетнего сына</w:t>
            </w:r>
          </w:p>
          <w:p w:rsidR="001B759D" w:rsidRDefault="001B759D" w:rsidP="00187890">
            <w:proofErr w:type="spellStart"/>
            <w:r>
              <w:t>Дабаева</w:t>
            </w:r>
            <w:proofErr w:type="spellEnd"/>
            <w:r>
              <w:t xml:space="preserve">  </w:t>
            </w:r>
            <w:proofErr w:type="spellStart"/>
            <w:r>
              <w:t>Ринчина</w:t>
            </w:r>
            <w:proofErr w:type="spellEnd"/>
            <w:r>
              <w:t xml:space="preserve"> </w:t>
            </w:r>
            <w:proofErr w:type="spellStart"/>
            <w:r>
              <w:t>Чингисовича</w:t>
            </w:r>
            <w:proofErr w:type="spellEnd"/>
            <w:r>
              <w:t>,</w:t>
            </w:r>
          </w:p>
          <w:p w:rsidR="001B759D" w:rsidRDefault="001B759D" w:rsidP="00187890">
            <w:proofErr w:type="spellStart"/>
            <w:r>
              <w:t>Дабаева</w:t>
            </w:r>
            <w:proofErr w:type="spellEnd"/>
            <w:r>
              <w:t xml:space="preserve"> </w:t>
            </w:r>
            <w:proofErr w:type="spellStart"/>
            <w:r>
              <w:t>Ардана</w:t>
            </w:r>
            <w:proofErr w:type="spellEnd"/>
            <w:r>
              <w:t xml:space="preserve"> </w:t>
            </w:r>
            <w:proofErr w:type="spellStart"/>
            <w:r>
              <w:t>Чингисовича</w:t>
            </w:r>
            <w:proofErr w:type="spellEnd"/>
          </w:p>
        </w:tc>
        <w:tc>
          <w:tcPr>
            <w:tcW w:w="1419" w:type="dxa"/>
          </w:tcPr>
          <w:p w:rsidR="001B759D" w:rsidRDefault="001B759D" w:rsidP="00DC320A">
            <w:r>
              <w:t>-</w:t>
            </w:r>
          </w:p>
        </w:tc>
        <w:tc>
          <w:tcPr>
            <w:tcW w:w="1418" w:type="dxa"/>
          </w:tcPr>
          <w:p w:rsidR="001B759D" w:rsidRDefault="001B759D" w:rsidP="00736619">
            <w:r>
              <w:t>-</w:t>
            </w:r>
          </w:p>
        </w:tc>
        <w:tc>
          <w:tcPr>
            <w:tcW w:w="1135" w:type="dxa"/>
          </w:tcPr>
          <w:p w:rsidR="001B759D" w:rsidRDefault="001B759D" w:rsidP="00DC320A">
            <w:r>
              <w:t>-</w:t>
            </w:r>
          </w:p>
        </w:tc>
        <w:tc>
          <w:tcPr>
            <w:tcW w:w="993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1B759D" w:rsidRDefault="001B759D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1B759D" w:rsidRDefault="001B759D" w:rsidP="004E57AC">
            <w:pPr>
              <w:jc w:val="center"/>
            </w:pPr>
          </w:p>
        </w:tc>
      </w:tr>
      <w:tr w:rsidR="001B759D" w:rsidRPr="002F54F3" w:rsidTr="00F54937">
        <w:trPr>
          <w:trHeight w:val="2085"/>
        </w:trPr>
        <w:tc>
          <w:tcPr>
            <w:tcW w:w="2119" w:type="dxa"/>
            <w:gridSpan w:val="2"/>
          </w:tcPr>
          <w:p w:rsidR="001B759D" w:rsidRDefault="001B759D" w:rsidP="00187890">
            <w:r>
              <w:lastRenderedPageBreak/>
              <w:t>Несовершеннолетней дочери</w:t>
            </w:r>
          </w:p>
          <w:p w:rsidR="001B759D" w:rsidRDefault="001B759D" w:rsidP="00187890">
            <w:proofErr w:type="spellStart"/>
            <w:r>
              <w:t>Дабаевой</w:t>
            </w:r>
            <w:proofErr w:type="spellEnd"/>
            <w:r>
              <w:t xml:space="preserve"> </w:t>
            </w:r>
            <w:proofErr w:type="spellStart"/>
            <w:r>
              <w:t>Адис</w:t>
            </w:r>
            <w:proofErr w:type="spellEnd"/>
            <w:r>
              <w:t xml:space="preserve"> </w:t>
            </w:r>
            <w:proofErr w:type="spellStart"/>
            <w:r>
              <w:t>Чингисовны</w:t>
            </w:r>
            <w:proofErr w:type="spellEnd"/>
          </w:p>
        </w:tc>
        <w:tc>
          <w:tcPr>
            <w:tcW w:w="1419" w:type="dxa"/>
          </w:tcPr>
          <w:p w:rsidR="001B759D" w:rsidRDefault="001B759D" w:rsidP="00DC320A">
            <w:r>
              <w:t>-</w:t>
            </w:r>
          </w:p>
        </w:tc>
        <w:tc>
          <w:tcPr>
            <w:tcW w:w="1418" w:type="dxa"/>
          </w:tcPr>
          <w:p w:rsidR="001B759D" w:rsidRDefault="001B759D" w:rsidP="00736619">
            <w:r>
              <w:t>-</w:t>
            </w:r>
          </w:p>
        </w:tc>
        <w:tc>
          <w:tcPr>
            <w:tcW w:w="1135" w:type="dxa"/>
          </w:tcPr>
          <w:p w:rsidR="001B759D" w:rsidRDefault="001B759D" w:rsidP="00DC320A">
            <w:r>
              <w:t>-</w:t>
            </w:r>
          </w:p>
        </w:tc>
        <w:tc>
          <w:tcPr>
            <w:tcW w:w="993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1B759D" w:rsidRDefault="001B759D" w:rsidP="004E57AC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1B759D" w:rsidRDefault="001B759D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1B759D" w:rsidRDefault="001B759D" w:rsidP="004E57AC">
            <w:pPr>
              <w:jc w:val="center"/>
            </w:pPr>
          </w:p>
        </w:tc>
        <w:tc>
          <w:tcPr>
            <w:tcW w:w="1702" w:type="dxa"/>
          </w:tcPr>
          <w:p w:rsidR="001B759D" w:rsidRDefault="001B759D" w:rsidP="004E57AC">
            <w:pPr>
              <w:jc w:val="center"/>
            </w:pPr>
          </w:p>
        </w:tc>
      </w:tr>
      <w:tr w:rsidR="001B759D" w:rsidRPr="002F54F3" w:rsidTr="00A016A1">
        <w:trPr>
          <w:gridAfter w:val="12"/>
          <w:wAfter w:w="14171" w:type="dxa"/>
          <w:trHeight w:val="70"/>
        </w:trPr>
        <w:tc>
          <w:tcPr>
            <w:tcW w:w="1703" w:type="dxa"/>
          </w:tcPr>
          <w:p w:rsidR="001B759D" w:rsidRDefault="001B759D" w:rsidP="00A016A1">
            <w:pPr>
              <w:spacing w:line="276" w:lineRule="auto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54937">
        <w:rPr>
          <w:sz w:val="28"/>
          <w:szCs w:val="28"/>
        </w:rPr>
        <w:t xml:space="preserve">         </w:t>
      </w:r>
      <w:proofErr w:type="spellStart"/>
      <w:r w:rsidR="001B759D">
        <w:rPr>
          <w:sz w:val="28"/>
          <w:szCs w:val="28"/>
        </w:rPr>
        <w:t>Дабаева</w:t>
      </w:r>
      <w:proofErr w:type="spellEnd"/>
      <w:r w:rsidR="001B759D">
        <w:rPr>
          <w:sz w:val="28"/>
          <w:szCs w:val="28"/>
        </w:rPr>
        <w:t xml:space="preserve"> Оксана Михайловн</w:t>
      </w:r>
      <w:proofErr w:type="gramStart"/>
      <w:r w:rsidR="001B759D">
        <w:rPr>
          <w:sz w:val="28"/>
          <w:szCs w:val="28"/>
        </w:rPr>
        <w:t>а-</w:t>
      </w:r>
      <w:proofErr w:type="gramEnd"/>
      <w:r w:rsidR="001B759D">
        <w:rPr>
          <w:sz w:val="28"/>
          <w:szCs w:val="28"/>
        </w:rPr>
        <w:t xml:space="preserve"> главный специалист по мобилизационной работе</w:t>
      </w:r>
      <w:bookmarkStart w:id="0" w:name="_GoBack"/>
      <w:bookmarkEnd w:id="0"/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1CF"/>
    <w:rsid w:val="00007565"/>
    <w:rsid w:val="000B0525"/>
    <w:rsid w:val="00116160"/>
    <w:rsid w:val="00187890"/>
    <w:rsid w:val="001B759D"/>
    <w:rsid w:val="001F5A83"/>
    <w:rsid w:val="0038049C"/>
    <w:rsid w:val="003E0F29"/>
    <w:rsid w:val="00403A05"/>
    <w:rsid w:val="004363D5"/>
    <w:rsid w:val="00444D7B"/>
    <w:rsid w:val="004E57AC"/>
    <w:rsid w:val="004F7734"/>
    <w:rsid w:val="00556EA9"/>
    <w:rsid w:val="00663562"/>
    <w:rsid w:val="0067423E"/>
    <w:rsid w:val="006B03CC"/>
    <w:rsid w:val="006C71CF"/>
    <w:rsid w:val="00734163"/>
    <w:rsid w:val="00736619"/>
    <w:rsid w:val="007421DA"/>
    <w:rsid w:val="007935D7"/>
    <w:rsid w:val="00795995"/>
    <w:rsid w:val="008203D8"/>
    <w:rsid w:val="0082274C"/>
    <w:rsid w:val="00867FBB"/>
    <w:rsid w:val="008824DF"/>
    <w:rsid w:val="008F024A"/>
    <w:rsid w:val="0098518B"/>
    <w:rsid w:val="009854D2"/>
    <w:rsid w:val="00A016A1"/>
    <w:rsid w:val="00A44F80"/>
    <w:rsid w:val="00AB6F3D"/>
    <w:rsid w:val="00B41DA4"/>
    <w:rsid w:val="00BC7372"/>
    <w:rsid w:val="00BE1D6D"/>
    <w:rsid w:val="00C86070"/>
    <w:rsid w:val="00D13F2F"/>
    <w:rsid w:val="00D550D2"/>
    <w:rsid w:val="00DC320A"/>
    <w:rsid w:val="00DD4E85"/>
    <w:rsid w:val="00DD63D9"/>
    <w:rsid w:val="00E0431A"/>
    <w:rsid w:val="00F007DC"/>
    <w:rsid w:val="00F43069"/>
    <w:rsid w:val="00F54937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4794B-B23B-4DBA-A209-35C43920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Auna</cp:lastModifiedBy>
  <cp:revision>3</cp:revision>
  <cp:lastPrinted>2014-05-05T00:31:00Z</cp:lastPrinted>
  <dcterms:created xsi:type="dcterms:W3CDTF">2014-05-12T11:20:00Z</dcterms:created>
  <dcterms:modified xsi:type="dcterms:W3CDTF">2014-05-13T02:56:00Z</dcterms:modified>
</cp:coreProperties>
</file>