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5D" w:rsidRDefault="00183E5D" w:rsidP="00183E5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183E5D" w:rsidRDefault="00183E5D" w:rsidP="00183E5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183E5D" w:rsidRDefault="00183E5D" w:rsidP="00183E5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787A47" w:rsidRDefault="00183E5D" w:rsidP="00183E5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3E5D" w:rsidRPr="00787A47" w:rsidRDefault="00183E5D" w:rsidP="00183E5D">
      <w:pPr>
        <w:jc w:val="center"/>
        <w:rPr>
          <w:sz w:val="30"/>
          <w:szCs w:val="30"/>
        </w:rPr>
      </w:pPr>
    </w:p>
    <w:tbl>
      <w:tblPr>
        <w:tblStyle w:val="a3"/>
        <w:tblW w:w="153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1559"/>
        <w:gridCol w:w="1134"/>
        <w:gridCol w:w="1276"/>
        <w:gridCol w:w="1276"/>
        <w:gridCol w:w="992"/>
        <w:gridCol w:w="1134"/>
        <w:gridCol w:w="1134"/>
        <w:gridCol w:w="992"/>
        <w:gridCol w:w="1213"/>
      </w:tblGrid>
      <w:tr w:rsidR="00897F6D" w:rsidRPr="00337AE1" w:rsidTr="00F16E2F">
        <w:trPr>
          <w:trHeight w:val="196"/>
        </w:trPr>
        <w:tc>
          <w:tcPr>
            <w:tcW w:w="1560" w:type="dxa"/>
            <w:vMerge w:val="restart"/>
          </w:tcPr>
          <w:p w:rsidR="001E2A87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337AE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37AE1">
              <w:rPr>
                <w:rFonts w:cs="Times New Roman"/>
                <w:sz w:val="24"/>
                <w:szCs w:val="24"/>
              </w:rPr>
              <w:t>су</w:t>
            </w:r>
            <w:r w:rsidR="00CA7428" w:rsidRPr="00337AE1">
              <w:rPr>
                <w:rFonts w:cs="Times New Roman"/>
                <w:sz w:val="24"/>
                <w:szCs w:val="24"/>
              </w:rPr>
              <w:t>м</w:t>
            </w:r>
            <w:r w:rsidR="00CA7428" w:rsidRPr="00337AE1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тыс.</w:t>
            </w:r>
            <w:r w:rsidR="00897F6D" w:rsidRPr="00337AE1">
              <w:rPr>
                <w:rFonts w:cs="Times New Roman"/>
                <w:sz w:val="24"/>
                <w:szCs w:val="24"/>
              </w:rPr>
              <w:t xml:space="preserve"> </w:t>
            </w:r>
            <w:r w:rsidRPr="00337AE1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337AE1">
              <w:rPr>
                <w:rFonts w:cs="Times New Roman"/>
                <w:sz w:val="24"/>
                <w:szCs w:val="24"/>
              </w:rPr>
              <w:t>н</w:t>
            </w:r>
            <w:r w:rsidRPr="00337AE1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337AE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37AE1">
              <w:rPr>
                <w:rFonts w:cs="Times New Roman"/>
                <w:sz w:val="24"/>
                <w:szCs w:val="24"/>
              </w:rPr>
              <w:t>о</w:t>
            </w:r>
            <w:r w:rsidRPr="00337AE1">
              <w:rPr>
                <w:rFonts w:cs="Times New Roman"/>
                <w:sz w:val="24"/>
                <w:szCs w:val="24"/>
              </w:rPr>
              <w:t>сти, находящихся в пользов</w:t>
            </w:r>
            <w:r w:rsidRPr="00337AE1">
              <w:rPr>
                <w:rFonts w:cs="Times New Roman"/>
                <w:sz w:val="24"/>
                <w:szCs w:val="24"/>
              </w:rPr>
              <w:t>а</w:t>
            </w:r>
            <w:r w:rsidRPr="00337AE1">
              <w:rPr>
                <w:rFonts w:cs="Times New Roman"/>
                <w:sz w:val="24"/>
                <w:szCs w:val="24"/>
              </w:rPr>
              <w:t>нии</w:t>
            </w:r>
          </w:p>
        </w:tc>
        <w:tc>
          <w:tcPr>
            <w:tcW w:w="1134" w:type="dxa"/>
            <w:vMerge w:val="restart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Перечень тран</w:t>
            </w:r>
            <w:r w:rsidRPr="00337AE1">
              <w:rPr>
                <w:rFonts w:cs="Times New Roman"/>
                <w:sz w:val="24"/>
                <w:szCs w:val="24"/>
              </w:rPr>
              <w:t>с</w:t>
            </w:r>
            <w:r w:rsidRPr="00337AE1">
              <w:rPr>
                <w:rFonts w:cs="Times New Roman"/>
                <w:sz w:val="24"/>
                <w:szCs w:val="24"/>
              </w:rPr>
              <w:t>порт</w:t>
            </w:r>
            <w:r w:rsidR="00897F6D" w:rsidRPr="00337AE1">
              <w:rPr>
                <w:rFonts w:cs="Times New Roman"/>
                <w:sz w:val="24"/>
                <w:szCs w:val="24"/>
              </w:rPr>
              <w:t>-</w:t>
            </w:r>
            <w:r w:rsidRPr="00337AE1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337AE1">
              <w:rPr>
                <w:rFonts w:cs="Times New Roman"/>
                <w:sz w:val="24"/>
                <w:szCs w:val="24"/>
              </w:rPr>
              <w:t>р</w:t>
            </w:r>
            <w:r w:rsidRPr="00337AE1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992" w:type="dxa"/>
            <w:vMerge w:val="restart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13" w:type="dxa"/>
            <w:vMerge w:val="restart"/>
          </w:tcPr>
          <w:p w:rsidR="00897F6D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37AE1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37AE1">
              <w:rPr>
                <w:rFonts w:cs="Times New Roman"/>
                <w:bCs/>
                <w:sz w:val="24"/>
                <w:szCs w:val="24"/>
              </w:rPr>
              <w:t>и</w:t>
            </w:r>
            <w:r w:rsidRPr="00337AE1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37AE1">
              <w:rPr>
                <w:rFonts w:cs="Times New Roman"/>
                <w:bCs/>
                <w:sz w:val="24"/>
                <w:szCs w:val="24"/>
              </w:rPr>
              <w:t>у</w:t>
            </w:r>
            <w:r w:rsidRPr="00337AE1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37AE1">
              <w:rPr>
                <w:rFonts w:cs="Times New Roman"/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337AE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6E2F" w:rsidRPr="00337AE1" w:rsidTr="00F16E2F">
        <w:trPr>
          <w:trHeight w:val="173"/>
        </w:trPr>
        <w:tc>
          <w:tcPr>
            <w:tcW w:w="1560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37AE1">
              <w:rPr>
                <w:rFonts w:cs="Times New Roman"/>
                <w:sz w:val="24"/>
                <w:szCs w:val="24"/>
              </w:rPr>
              <w:t>о</w:t>
            </w:r>
            <w:r w:rsidRPr="00337AE1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площадь, кв.</w:t>
            </w:r>
            <w:r w:rsidR="000920CA" w:rsidRPr="00337AE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страна распол</w:t>
            </w:r>
            <w:r w:rsidRPr="00337AE1">
              <w:rPr>
                <w:rFonts w:cs="Times New Roman"/>
                <w:sz w:val="24"/>
                <w:szCs w:val="24"/>
              </w:rPr>
              <w:t>о</w:t>
            </w:r>
            <w:r w:rsidRPr="00337AE1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вид объе</w:t>
            </w:r>
            <w:r w:rsidRPr="00337AE1">
              <w:rPr>
                <w:rFonts w:cs="Times New Roman"/>
                <w:sz w:val="24"/>
                <w:szCs w:val="24"/>
              </w:rPr>
              <w:t>к</w:t>
            </w:r>
            <w:r w:rsidRPr="00337AE1">
              <w:rPr>
                <w:rFonts w:cs="Times New Roman"/>
                <w:sz w:val="24"/>
                <w:szCs w:val="24"/>
              </w:rPr>
              <w:t>та недв</w:t>
            </w:r>
            <w:r w:rsidRPr="00337AE1">
              <w:rPr>
                <w:rFonts w:cs="Times New Roman"/>
                <w:sz w:val="24"/>
                <w:szCs w:val="24"/>
              </w:rPr>
              <w:t>и</w:t>
            </w:r>
            <w:r w:rsidRPr="00337AE1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пл</w:t>
            </w:r>
            <w:r w:rsidRPr="00337AE1">
              <w:rPr>
                <w:rFonts w:cs="Times New Roman"/>
                <w:sz w:val="24"/>
                <w:szCs w:val="24"/>
              </w:rPr>
              <w:t>о</w:t>
            </w:r>
            <w:r w:rsidRPr="00337AE1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37AE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337AE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страна распол</w:t>
            </w:r>
            <w:r w:rsidRPr="00337AE1">
              <w:rPr>
                <w:rFonts w:cs="Times New Roman"/>
                <w:sz w:val="24"/>
                <w:szCs w:val="24"/>
              </w:rPr>
              <w:t>о</w:t>
            </w:r>
            <w:r w:rsidRPr="00337AE1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16E2F" w:rsidRPr="00337AE1" w:rsidTr="00F16E2F">
        <w:tc>
          <w:tcPr>
            <w:tcW w:w="1560" w:type="dxa"/>
          </w:tcPr>
          <w:p w:rsidR="00337AE1" w:rsidRDefault="00337AE1" w:rsidP="005A05E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FB408D" w:rsidRPr="00337AE1">
              <w:rPr>
                <w:rFonts w:cs="Times New Roman"/>
                <w:sz w:val="24"/>
                <w:szCs w:val="24"/>
              </w:rPr>
              <w:t xml:space="preserve">Лунева </w:t>
            </w:r>
          </w:p>
          <w:p w:rsidR="00337AE1" w:rsidRDefault="00FB408D" w:rsidP="005A05E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CA7428" w:rsidRPr="00337AE1" w:rsidRDefault="00FB408D" w:rsidP="005A05E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701" w:type="dxa"/>
          </w:tcPr>
          <w:p w:rsidR="00FB408D" w:rsidRPr="00337AE1" w:rsidRDefault="00E3687B" w:rsidP="00337AE1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Н</w:t>
            </w:r>
            <w:r w:rsidR="00FB408D" w:rsidRPr="00337AE1">
              <w:rPr>
                <w:rFonts w:cs="Times New Roman"/>
                <w:sz w:val="24"/>
                <w:szCs w:val="24"/>
              </w:rPr>
              <w:t>ачальник отдела опер</w:t>
            </w:r>
            <w:r w:rsidR="00FB408D" w:rsidRPr="00337AE1">
              <w:rPr>
                <w:rFonts w:cs="Times New Roman"/>
                <w:sz w:val="24"/>
                <w:szCs w:val="24"/>
              </w:rPr>
              <w:t>а</w:t>
            </w:r>
            <w:r w:rsidR="00FB408D" w:rsidRPr="00337AE1">
              <w:rPr>
                <w:rFonts w:cs="Times New Roman"/>
                <w:sz w:val="24"/>
                <w:szCs w:val="24"/>
              </w:rPr>
              <w:t>тивной и</w:t>
            </w:r>
            <w:r w:rsidR="00FB408D" w:rsidRPr="00337AE1">
              <w:rPr>
                <w:rFonts w:cs="Times New Roman"/>
                <w:sz w:val="24"/>
                <w:szCs w:val="24"/>
              </w:rPr>
              <w:t>н</w:t>
            </w:r>
            <w:r w:rsidR="00FB408D" w:rsidRPr="00337AE1">
              <w:rPr>
                <w:rFonts w:cs="Times New Roman"/>
                <w:sz w:val="24"/>
                <w:szCs w:val="24"/>
              </w:rPr>
              <w:t>формации (пресс-секретарь Главы города)</w:t>
            </w:r>
          </w:p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6C7B" w:rsidRPr="00337AE1" w:rsidRDefault="00A96C7B" w:rsidP="0094370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96C7B" w:rsidRPr="00337AE1" w:rsidRDefault="00A96C7B" w:rsidP="0094370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82649" w:rsidRPr="00337AE1" w:rsidRDefault="00B82649" w:rsidP="00B82649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337AE1">
              <w:rPr>
                <w:rFonts w:cs="Times New Roman"/>
                <w:sz w:val="24"/>
                <w:szCs w:val="24"/>
              </w:rPr>
              <w:t xml:space="preserve"> 1457,114</w:t>
            </w:r>
          </w:p>
          <w:p w:rsidR="00FB408D" w:rsidRPr="00337AE1" w:rsidRDefault="00FB408D" w:rsidP="00B8264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4241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Квартира</w:t>
            </w: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Общая дол</w:t>
            </w:r>
            <w:r w:rsidRPr="00337AE1">
              <w:rPr>
                <w:rFonts w:cs="Times New Roman"/>
                <w:sz w:val="24"/>
                <w:szCs w:val="24"/>
              </w:rPr>
              <w:t>е</w:t>
            </w:r>
            <w:r w:rsidRPr="00337AE1">
              <w:rPr>
                <w:rFonts w:cs="Times New Roman"/>
                <w:sz w:val="24"/>
                <w:szCs w:val="24"/>
              </w:rPr>
              <w:t>вая, 2/3 доли</w:t>
            </w: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B4680" w:rsidRPr="00337AE1" w:rsidRDefault="005B468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E3687B" w:rsidP="005B46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Квартира (к</w:t>
            </w:r>
            <w:r w:rsidR="00FB408D" w:rsidRPr="00337AE1">
              <w:rPr>
                <w:rFonts w:cs="Times New Roman"/>
                <w:sz w:val="24"/>
                <w:szCs w:val="24"/>
              </w:rPr>
              <w:t>омната</w:t>
            </w:r>
            <w:r w:rsidRPr="00337AE1">
              <w:rPr>
                <w:rFonts w:cs="Times New Roman"/>
                <w:sz w:val="24"/>
                <w:szCs w:val="24"/>
              </w:rPr>
              <w:t>)</w:t>
            </w:r>
          </w:p>
          <w:p w:rsidR="00E3687B" w:rsidRPr="00337AE1" w:rsidRDefault="00E3687B" w:rsidP="005B46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3687B" w:rsidRPr="00337AE1" w:rsidRDefault="00E3687B" w:rsidP="00E3687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Квартира (комната)</w:t>
            </w:r>
          </w:p>
        </w:tc>
        <w:tc>
          <w:tcPr>
            <w:tcW w:w="1134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49,8</w:t>
            </w: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16,6</w:t>
            </w: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11,6</w:t>
            </w:r>
          </w:p>
        </w:tc>
        <w:tc>
          <w:tcPr>
            <w:tcW w:w="1276" w:type="dxa"/>
          </w:tcPr>
          <w:p w:rsidR="00CA7428" w:rsidRPr="00337AE1" w:rsidRDefault="00D642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Россия</w:t>
            </w: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Россия</w:t>
            </w: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E3687B" w:rsidRPr="00337AE1" w:rsidRDefault="00E3687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64241" w:rsidRPr="00337AE1" w:rsidRDefault="00D642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  <w:p w:rsidR="005B4680" w:rsidRPr="00337AE1" w:rsidRDefault="005B4680" w:rsidP="005B4680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64241" w:rsidRPr="00337AE1" w:rsidRDefault="00D642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FB408D" w:rsidRPr="00337AE1" w:rsidRDefault="00FB408D" w:rsidP="005B46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B4680" w:rsidRPr="00337AE1" w:rsidRDefault="005B4680" w:rsidP="005B468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213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</w:tr>
      <w:tr w:rsidR="00F16E2F" w:rsidRPr="00337AE1" w:rsidTr="00F16E2F">
        <w:tc>
          <w:tcPr>
            <w:tcW w:w="1560" w:type="dxa"/>
          </w:tcPr>
          <w:p w:rsidR="00337AE1" w:rsidRDefault="00337AE1" w:rsidP="00337A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2.Н</w:t>
            </w:r>
            <w:r w:rsidR="00C52EFF" w:rsidRPr="00337AE1">
              <w:rPr>
                <w:rFonts w:cs="Times New Roman"/>
                <w:sz w:val="24"/>
                <w:szCs w:val="24"/>
              </w:rPr>
              <w:t>есоверше</w:t>
            </w:r>
            <w:r w:rsidR="00F16E2F">
              <w:rPr>
                <w:rFonts w:cs="Times New Roman"/>
                <w:sz w:val="24"/>
                <w:szCs w:val="24"/>
              </w:rPr>
              <w:t>-</w:t>
            </w:r>
            <w:r w:rsidR="00C52EFF" w:rsidRPr="00337AE1">
              <w:rPr>
                <w:rFonts w:cs="Times New Roman"/>
                <w:sz w:val="24"/>
                <w:szCs w:val="24"/>
              </w:rPr>
              <w:t>ннолетний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37AE1" w:rsidRPr="00337AE1" w:rsidRDefault="00337AE1" w:rsidP="00337A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Pr="00337AE1">
              <w:rPr>
                <w:rFonts w:cs="Times New Roman"/>
                <w:sz w:val="24"/>
                <w:szCs w:val="24"/>
              </w:rPr>
              <w:t xml:space="preserve">ебенок </w:t>
            </w:r>
          </w:p>
          <w:p w:rsidR="00CA7428" w:rsidRPr="00337AE1" w:rsidRDefault="00CA7428" w:rsidP="005A05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337AE1" w:rsidRDefault="00D642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559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B408D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Общая дол</w:t>
            </w:r>
            <w:r w:rsidRPr="00337AE1">
              <w:rPr>
                <w:rFonts w:cs="Times New Roman"/>
                <w:sz w:val="24"/>
                <w:szCs w:val="24"/>
              </w:rPr>
              <w:t>е</w:t>
            </w:r>
            <w:r w:rsidRPr="00337AE1">
              <w:rPr>
                <w:rFonts w:cs="Times New Roman"/>
                <w:sz w:val="24"/>
                <w:szCs w:val="24"/>
              </w:rPr>
              <w:t>вая, 1/3 доли</w:t>
            </w:r>
          </w:p>
        </w:tc>
        <w:tc>
          <w:tcPr>
            <w:tcW w:w="1134" w:type="dxa"/>
          </w:tcPr>
          <w:p w:rsidR="00FB408D" w:rsidRPr="00337AE1" w:rsidRDefault="00FB408D" w:rsidP="00FB40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49,8</w:t>
            </w:r>
          </w:p>
          <w:p w:rsidR="00CA7428" w:rsidRPr="00337AE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337AE1" w:rsidRDefault="00D6424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213" w:type="dxa"/>
          </w:tcPr>
          <w:p w:rsidR="00CA7428" w:rsidRPr="00337AE1" w:rsidRDefault="00FB408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37AE1"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1E2A87" w:rsidRPr="00337AE1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C26654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B7" w:rsidRDefault="00AE5BB7" w:rsidP="003F034E">
      <w:r>
        <w:separator/>
      </w:r>
    </w:p>
  </w:endnote>
  <w:endnote w:type="continuationSeparator" w:id="0">
    <w:p w:rsidR="00AE5BB7" w:rsidRDefault="00AE5B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B7" w:rsidRDefault="00AE5BB7" w:rsidP="003F034E">
      <w:r>
        <w:separator/>
      </w:r>
    </w:p>
  </w:footnote>
  <w:footnote w:type="continuationSeparator" w:id="0">
    <w:p w:rsidR="00AE5BB7" w:rsidRDefault="00AE5BB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0F86"/>
    <w:rsid w:val="000F34E0"/>
    <w:rsid w:val="001825E0"/>
    <w:rsid w:val="00183E5D"/>
    <w:rsid w:val="00193515"/>
    <w:rsid w:val="001E2A87"/>
    <w:rsid w:val="00233606"/>
    <w:rsid w:val="00271D86"/>
    <w:rsid w:val="00317B42"/>
    <w:rsid w:val="00337AE1"/>
    <w:rsid w:val="0035266B"/>
    <w:rsid w:val="003F034E"/>
    <w:rsid w:val="00452BFF"/>
    <w:rsid w:val="00457128"/>
    <w:rsid w:val="004D7072"/>
    <w:rsid w:val="004F006D"/>
    <w:rsid w:val="004F54EF"/>
    <w:rsid w:val="004F5715"/>
    <w:rsid w:val="00547FBB"/>
    <w:rsid w:val="00563F10"/>
    <w:rsid w:val="0057511F"/>
    <w:rsid w:val="005A05ED"/>
    <w:rsid w:val="005B4680"/>
    <w:rsid w:val="005E4B22"/>
    <w:rsid w:val="00604E05"/>
    <w:rsid w:val="006613E8"/>
    <w:rsid w:val="006B38C1"/>
    <w:rsid w:val="006B6E0C"/>
    <w:rsid w:val="007229F4"/>
    <w:rsid w:val="00787A47"/>
    <w:rsid w:val="007B09A1"/>
    <w:rsid w:val="007E40E1"/>
    <w:rsid w:val="00810649"/>
    <w:rsid w:val="00813AB2"/>
    <w:rsid w:val="00853B50"/>
    <w:rsid w:val="008628DD"/>
    <w:rsid w:val="0087213A"/>
    <w:rsid w:val="00897F6D"/>
    <w:rsid w:val="008B0BA1"/>
    <w:rsid w:val="0094370F"/>
    <w:rsid w:val="009C128F"/>
    <w:rsid w:val="00A96C7B"/>
    <w:rsid w:val="00AB4B86"/>
    <w:rsid w:val="00AD734A"/>
    <w:rsid w:val="00AE5BB7"/>
    <w:rsid w:val="00AF4B5D"/>
    <w:rsid w:val="00B014D7"/>
    <w:rsid w:val="00B37895"/>
    <w:rsid w:val="00B82649"/>
    <w:rsid w:val="00B95C38"/>
    <w:rsid w:val="00BC3049"/>
    <w:rsid w:val="00BC7A2B"/>
    <w:rsid w:val="00BD5401"/>
    <w:rsid w:val="00C26654"/>
    <w:rsid w:val="00C52EFF"/>
    <w:rsid w:val="00C53891"/>
    <w:rsid w:val="00C55E7A"/>
    <w:rsid w:val="00C6032F"/>
    <w:rsid w:val="00C84965"/>
    <w:rsid w:val="00C90F03"/>
    <w:rsid w:val="00C91EB2"/>
    <w:rsid w:val="00CA327A"/>
    <w:rsid w:val="00CA7428"/>
    <w:rsid w:val="00CC466E"/>
    <w:rsid w:val="00D64241"/>
    <w:rsid w:val="00D7284F"/>
    <w:rsid w:val="00DC06BB"/>
    <w:rsid w:val="00DF08F9"/>
    <w:rsid w:val="00E3687B"/>
    <w:rsid w:val="00E370B4"/>
    <w:rsid w:val="00E64D80"/>
    <w:rsid w:val="00F16E2F"/>
    <w:rsid w:val="00F44395"/>
    <w:rsid w:val="00F61CEC"/>
    <w:rsid w:val="00FB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E0994-E348-422B-BACD-FB56754A4A15}"/>
</file>

<file path=customXml/itemProps2.xml><?xml version="1.0" encoding="utf-8"?>
<ds:datastoreItem xmlns:ds="http://schemas.openxmlformats.org/officeDocument/2006/customXml" ds:itemID="{47BDA962-EA4D-40A3-8174-E78A16A4EB8A}"/>
</file>

<file path=customXml/itemProps3.xml><?xml version="1.0" encoding="utf-8"?>
<ds:datastoreItem xmlns:ds="http://schemas.openxmlformats.org/officeDocument/2006/customXml" ds:itemID="{B0CADFB5-2D75-4A52-969B-7DAD9022733C}"/>
</file>

<file path=customXml/itemProps4.xml><?xml version="1.0" encoding="utf-8"?>
<ds:datastoreItem xmlns:ds="http://schemas.openxmlformats.org/officeDocument/2006/customXml" ds:itemID="{202F6CCC-D5DC-470C-8462-E47105ADF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34</cp:revision>
  <cp:lastPrinted>2021-04-23T08:38:00Z</cp:lastPrinted>
  <dcterms:created xsi:type="dcterms:W3CDTF">2015-10-06T05:13:00Z</dcterms:created>
  <dcterms:modified xsi:type="dcterms:W3CDTF">2021-05-13T09:25:00Z</dcterms:modified>
</cp:coreProperties>
</file>