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A5" w:rsidRDefault="007067A5" w:rsidP="007067A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СВЕДЕНИЯ</w:t>
      </w:r>
    </w:p>
    <w:p w:rsidR="007067A5" w:rsidRDefault="007067A5" w:rsidP="007067A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7067A5" w:rsidRDefault="007067A5" w:rsidP="007067A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на 31 декабря 2020 года, </w:t>
      </w:r>
      <w:proofErr w:type="gramStart"/>
      <w:r>
        <w:rPr>
          <w:szCs w:val="28"/>
        </w:rPr>
        <w:t>представленных</w:t>
      </w:r>
      <w:proofErr w:type="gramEnd"/>
      <w:r>
        <w:rPr>
          <w:szCs w:val="28"/>
        </w:rPr>
        <w:t xml:space="preserve"> муниципальными служащими администрации города Красноярска, </w:t>
      </w:r>
    </w:p>
    <w:p w:rsidR="007067A5" w:rsidRDefault="007067A5" w:rsidP="007067A5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>об источниках получения средств, за счет которых совершены сделки  (совершена сделка) в 2020 году</w:t>
      </w:r>
    </w:p>
    <w:p w:rsidR="00250F39" w:rsidRPr="0059012B" w:rsidRDefault="00250F39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992"/>
        <w:gridCol w:w="2126"/>
        <w:gridCol w:w="993"/>
        <w:gridCol w:w="1134"/>
        <w:gridCol w:w="1134"/>
        <w:gridCol w:w="708"/>
        <w:gridCol w:w="993"/>
        <w:gridCol w:w="1417"/>
        <w:gridCol w:w="851"/>
        <w:gridCol w:w="1275"/>
      </w:tblGrid>
      <w:tr w:rsidR="008C5791" w:rsidRPr="00250F39" w:rsidTr="00526A29">
        <w:trPr>
          <w:trHeight w:val="196"/>
        </w:trPr>
        <w:tc>
          <w:tcPr>
            <w:tcW w:w="1843" w:type="dxa"/>
            <w:vMerge w:val="restart"/>
          </w:tcPr>
          <w:p w:rsidR="001E2A87" w:rsidRPr="00250F3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250F3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 xml:space="preserve">Общая </w:t>
            </w:r>
            <w:r w:rsidR="00CA7428" w:rsidRPr="00250F39">
              <w:rPr>
                <w:sz w:val="24"/>
                <w:szCs w:val="24"/>
              </w:rPr>
              <w:t xml:space="preserve">сумма дохода </w:t>
            </w:r>
          </w:p>
          <w:p w:rsidR="00897F6D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 xml:space="preserve">за год, </w:t>
            </w:r>
          </w:p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>тыс.</w:t>
            </w:r>
            <w:r w:rsidR="00897F6D" w:rsidRPr="00250F39">
              <w:rPr>
                <w:sz w:val="24"/>
                <w:szCs w:val="24"/>
              </w:rPr>
              <w:t xml:space="preserve"> </w:t>
            </w:r>
            <w:r w:rsidRPr="00250F39">
              <w:rPr>
                <w:sz w:val="24"/>
                <w:szCs w:val="24"/>
              </w:rPr>
              <w:t>руб.</w:t>
            </w:r>
          </w:p>
        </w:tc>
        <w:tc>
          <w:tcPr>
            <w:tcW w:w="4253" w:type="dxa"/>
            <w:gridSpan w:val="3"/>
          </w:tcPr>
          <w:p w:rsidR="00897F6D" w:rsidRPr="00250F39" w:rsidRDefault="00CA7428" w:rsidP="00250F3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>Перечень объектов недвижимости, пр</w:t>
            </w:r>
            <w:r w:rsidRPr="00250F39">
              <w:rPr>
                <w:sz w:val="24"/>
                <w:szCs w:val="24"/>
              </w:rPr>
              <w:t>и</w:t>
            </w:r>
            <w:r w:rsidRPr="00250F39"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2835" w:type="dxa"/>
            <w:gridSpan w:val="3"/>
          </w:tcPr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>Перечень объектов н</w:t>
            </w:r>
            <w:r w:rsidRPr="00250F39">
              <w:rPr>
                <w:sz w:val="24"/>
                <w:szCs w:val="24"/>
              </w:rPr>
              <w:t>е</w:t>
            </w:r>
            <w:r w:rsidRPr="00250F39">
              <w:rPr>
                <w:sz w:val="24"/>
                <w:szCs w:val="24"/>
              </w:rPr>
              <w:t>движимости, находящи</w:t>
            </w:r>
            <w:r w:rsidRPr="00250F39">
              <w:rPr>
                <w:sz w:val="24"/>
                <w:szCs w:val="24"/>
              </w:rPr>
              <w:t>х</w:t>
            </w:r>
            <w:r w:rsidRPr="00250F39">
              <w:rPr>
                <w:sz w:val="24"/>
                <w:szCs w:val="24"/>
              </w:rPr>
              <w:t>ся в пользовании</w:t>
            </w:r>
          </w:p>
        </w:tc>
        <w:tc>
          <w:tcPr>
            <w:tcW w:w="1417" w:type="dxa"/>
            <w:vMerge w:val="restart"/>
          </w:tcPr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Перечень транспор</w:t>
            </w:r>
            <w:r w:rsidRPr="00250F39">
              <w:rPr>
                <w:rFonts w:cs="Times New Roman"/>
                <w:sz w:val="24"/>
                <w:szCs w:val="24"/>
              </w:rPr>
              <w:t>т</w:t>
            </w:r>
            <w:r w:rsidRPr="00250F39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bCs/>
                <w:sz w:val="24"/>
                <w:szCs w:val="24"/>
              </w:rPr>
              <w:t>Пре</w:t>
            </w:r>
            <w:r w:rsidRPr="00250F39">
              <w:rPr>
                <w:bCs/>
                <w:sz w:val="24"/>
                <w:szCs w:val="24"/>
              </w:rPr>
              <w:t>д</w:t>
            </w:r>
            <w:r w:rsidRPr="00250F39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5" w:type="dxa"/>
            <w:vMerge w:val="restart"/>
          </w:tcPr>
          <w:p w:rsidR="00897F6D" w:rsidRPr="00250F3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50F39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250F39" w:rsidRDefault="00CA7428" w:rsidP="00250F39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250F39">
              <w:rPr>
                <w:bCs/>
                <w:sz w:val="24"/>
                <w:szCs w:val="24"/>
              </w:rPr>
              <w:t>счет</w:t>
            </w:r>
            <w:proofErr w:type="gramEnd"/>
            <w:r w:rsidRPr="00250F39">
              <w:rPr>
                <w:bCs/>
                <w:sz w:val="24"/>
                <w:szCs w:val="24"/>
              </w:rPr>
              <w:t xml:space="preserve"> кот</w:t>
            </w:r>
            <w:r w:rsidRPr="00250F39">
              <w:rPr>
                <w:bCs/>
                <w:sz w:val="24"/>
                <w:szCs w:val="24"/>
              </w:rPr>
              <w:t>о</w:t>
            </w:r>
            <w:r w:rsidRPr="00250F39">
              <w:rPr>
                <w:bCs/>
                <w:sz w:val="24"/>
                <w:szCs w:val="24"/>
              </w:rPr>
              <w:t>рых соверш</w:t>
            </w:r>
            <w:r w:rsidRPr="00250F39">
              <w:rPr>
                <w:bCs/>
                <w:sz w:val="24"/>
                <w:szCs w:val="24"/>
              </w:rPr>
              <w:t>е</w:t>
            </w:r>
            <w:r w:rsidRPr="00250F39">
              <w:rPr>
                <w:bCs/>
                <w:sz w:val="24"/>
                <w:szCs w:val="24"/>
              </w:rPr>
              <w:t>на сделка</w:t>
            </w:r>
          </w:p>
        </w:tc>
      </w:tr>
      <w:tr w:rsidR="008C5791" w:rsidRPr="00250F39" w:rsidTr="00526A29">
        <w:trPr>
          <w:trHeight w:val="173"/>
        </w:trPr>
        <w:tc>
          <w:tcPr>
            <w:tcW w:w="1843" w:type="dxa"/>
            <w:vMerge/>
          </w:tcPr>
          <w:p w:rsidR="00CA7428" w:rsidRPr="00250F3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250F3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250F3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>вид объекта н</w:t>
            </w:r>
            <w:r w:rsidRPr="00250F39">
              <w:rPr>
                <w:sz w:val="24"/>
                <w:szCs w:val="24"/>
              </w:rPr>
              <w:t>е</w:t>
            </w:r>
            <w:r w:rsidRPr="00250F39">
              <w:rPr>
                <w:sz w:val="24"/>
                <w:szCs w:val="24"/>
              </w:rPr>
              <w:t>движимости</w:t>
            </w:r>
          </w:p>
        </w:tc>
        <w:tc>
          <w:tcPr>
            <w:tcW w:w="993" w:type="dxa"/>
          </w:tcPr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>пл</w:t>
            </w:r>
            <w:r w:rsidRPr="00250F39">
              <w:rPr>
                <w:sz w:val="24"/>
                <w:szCs w:val="24"/>
              </w:rPr>
              <w:t>о</w:t>
            </w:r>
            <w:r w:rsidRPr="00250F39">
              <w:rPr>
                <w:sz w:val="24"/>
                <w:szCs w:val="24"/>
              </w:rPr>
              <w:t>щадь, кв.</w:t>
            </w:r>
            <w:r w:rsidR="000920CA" w:rsidRPr="00250F3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>страна распол</w:t>
            </w:r>
            <w:r w:rsidRPr="00250F39">
              <w:rPr>
                <w:sz w:val="24"/>
                <w:szCs w:val="24"/>
              </w:rPr>
              <w:t>о</w:t>
            </w:r>
            <w:r w:rsidRPr="00250F39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</w:tcPr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>вид об</w:t>
            </w:r>
            <w:r w:rsidRPr="00250F39">
              <w:rPr>
                <w:sz w:val="24"/>
                <w:szCs w:val="24"/>
              </w:rPr>
              <w:t>ъ</w:t>
            </w:r>
            <w:r w:rsidRPr="00250F39">
              <w:rPr>
                <w:sz w:val="24"/>
                <w:szCs w:val="24"/>
              </w:rPr>
              <w:t>екта н</w:t>
            </w:r>
            <w:r w:rsidRPr="00250F39">
              <w:rPr>
                <w:sz w:val="24"/>
                <w:szCs w:val="24"/>
              </w:rPr>
              <w:t>е</w:t>
            </w:r>
            <w:r w:rsidRPr="00250F39">
              <w:rPr>
                <w:sz w:val="24"/>
                <w:szCs w:val="24"/>
              </w:rPr>
              <w:t>движ</w:t>
            </w:r>
            <w:r w:rsidRPr="00250F39">
              <w:rPr>
                <w:sz w:val="24"/>
                <w:szCs w:val="24"/>
              </w:rPr>
              <w:t>и</w:t>
            </w:r>
            <w:r w:rsidRPr="00250F39">
              <w:rPr>
                <w:sz w:val="24"/>
                <w:szCs w:val="24"/>
              </w:rPr>
              <w:t>мости</w:t>
            </w:r>
          </w:p>
        </w:tc>
        <w:tc>
          <w:tcPr>
            <w:tcW w:w="708" w:type="dxa"/>
          </w:tcPr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>пл</w:t>
            </w:r>
            <w:r w:rsidRPr="00250F39">
              <w:rPr>
                <w:sz w:val="24"/>
                <w:szCs w:val="24"/>
              </w:rPr>
              <w:t>о</w:t>
            </w:r>
            <w:r w:rsidRPr="00250F39">
              <w:rPr>
                <w:sz w:val="24"/>
                <w:szCs w:val="24"/>
              </w:rPr>
              <w:t>щадь, кв.</w:t>
            </w:r>
            <w:r w:rsidR="00897F6D" w:rsidRPr="00250F3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250F3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50F39">
              <w:rPr>
                <w:sz w:val="24"/>
                <w:szCs w:val="24"/>
              </w:rPr>
              <w:t>страна расп</w:t>
            </w:r>
            <w:r w:rsidRPr="00250F39">
              <w:rPr>
                <w:sz w:val="24"/>
                <w:szCs w:val="24"/>
              </w:rPr>
              <w:t>о</w:t>
            </w:r>
            <w:r w:rsidRPr="00250F39">
              <w:rPr>
                <w:sz w:val="24"/>
                <w:szCs w:val="24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250F3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50F3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250F3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E302F" w:rsidRPr="00250F39" w:rsidTr="00526A29">
        <w:trPr>
          <w:trHeight w:val="385"/>
        </w:trPr>
        <w:tc>
          <w:tcPr>
            <w:tcW w:w="1843" w:type="dxa"/>
            <w:vMerge w:val="restart"/>
          </w:tcPr>
          <w:p w:rsidR="00BE302F" w:rsidRPr="00250F39" w:rsidRDefault="00BE302F" w:rsidP="007067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1.Гнездилова</w:t>
            </w:r>
          </w:p>
          <w:p w:rsidR="00BE302F" w:rsidRPr="00250F39" w:rsidRDefault="00BE302F" w:rsidP="007067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Оксана</w:t>
            </w:r>
          </w:p>
          <w:p w:rsidR="00BE302F" w:rsidRPr="00250F39" w:rsidRDefault="00BE302F" w:rsidP="007067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985" w:type="dxa"/>
            <w:vMerge w:val="restart"/>
            <w:vAlign w:val="center"/>
          </w:tcPr>
          <w:p w:rsidR="00BE302F" w:rsidRPr="00250F39" w:rsidRDefault="00BE302F" w:rsidP="003A15DC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Консультант о</w:t>
            </w:r>
            <w:r w:rsidRPr="00250F39">
              <w:rPr>
                <w:rFonts w:cs="Times New Roman"/>
                <w:sz w:val="24"/>
                <w:szCs w:val="24"/>
              </w:rPr>
              <w:t>т</w:t>
            </w:r>
            <w:r w:rsidRPr="00250F39">
              <w:rPr>
                <w:rFonts w:cs="Times New Roman"/>
                <w:sz w:val="24"/>
                <w:szCs w:val="24"/>
              </w:rPr>
              <w:t>дела внутреннего муниципального финансового ко</w:t>
            </w:r>
            <w:r w:rsidRPr="00250F39">
              <w:rPr>
                <w:rFonts w:cs="Times New Roman"/>
                <w:sz w:val="24"/>
                <w:szCs w:val="24"/>
              </w:rPr>
              <w:t>н</w:t>
            </w:r>
            <w:r w:rsidRPr="00250F39">
              <w:rPr>
                <w:rFonts w:cs="Times New Roman"/>
                <w:sz w:val="24"/>
                <w:szCs w:val="24"/>
              </w:rPr>
              <w:t>троля департ</w:t>
            </w:r>
            <w:r w:rsidRPr="00250F39">
              <w:rPr>
                <w:rFonts w:cs="Times New Roman"/>
                <w:sz w:val="24"/>
                <w:szCs w:val="24"/>
              </w:rPr>
              <w:t>а</w:t>
            </w:r>
            <w:r w:rsidRPr="00250F39">
              <w:rPr>
                <w:rFonts w:cs="Times New Roman"/>
                <w:sz w:val="24"/>
                <w:szCs w:val="24"/>
              </w:rPr>
              <w:t>мента финансов администрации города</w:t>
            </w:r>
          </w:p>
        </w:tc>
        <w:tc>
          <w:tcPr>
            <w:tcW w:w="992" w:type="dxa"/>
            <w:vMerge w:val="restart"/>
          </w:tcPr>
          <w:p w:rsidR="00BE302F" w:rsidRPr="00250F39" w:rsidRDefault="007A07EA" w:rsidP="00250F39">
            <w:pPr>
              <w:ind w:left="-108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1074,813</w:t>
            </w:r>
          </w:p>
        </w:tc>
        <w:tc>
          <w:tcPr>
            <w:tcW w:w="2126" w:type="dxa"/>
            <w:vAlign w:val="center"/>
          </w:tcPr>
          <w:p w:rsidR="00526A2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BE302F" w:rsidRPr="00250F39" w:rsidRDefault="00682548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 xml:space="preserve"> ½ дол</w:t>
            </w:r>
            <w:r w:rsidR="00526A29">
              <w:rPr>
                <w:rFonts w:cs="Times New Roman"/>
                <w:sz w:val="24"/>
                <w:szCs w:val="24"/>
              </w:rPr>
              <w:t>и</w:t>
            </w:r>
          </w:p>
        </w:tc>
        <w:tc>
          <w:tcPr>
            <w:tcW w:w="993" w:type="dxa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55,8</w:t>
            </w:r>
          </w:p>
        </w:tc>
        <w:tc>
          <w:tcPr>
            <w:tcW w:w="1134" w:type="dxa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E302F" w:rsidRPr="00250F39" w:rsidTr="00526A29">
        <w:trPr>
          <w:trHeight w:val="420"/>
        </w:trPr>
        <w:tc>
          <w:tcPr>
            <w:tcW w:w="1843" w:type="dxa"/>
            <w:vMerge/>
            <w:vAlign w:val="center"/>
          </w:tcPr>
          <w:p w:rsidR="00BE302F" w:rsidRPr="00250F39" w:rsidRDefault="00BE302F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E302F" w:rsidRPr="00250F39" w:rsidRDefault="00BE302F" w:rsidP="00250F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E302F" w:rsidRPr="00250F3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101590" w:rsidRPr="00250F39">
              <w:rPr>
                <w:rFonts w:cs="Times New Roman"/>
                <w:sz w:val="24"/>
                <w:szCs w:val="24"/>
              </w:rPr>
              <w:t>вартира (общая совместная со</w:t>
            </w:r>
            <w:r w:rsidR="00101590" w:rsidRPr="00250F39">
              <w:rPr>
                <w:rFonts w:cs="Times New Roman"/>
                <w:sz w:val="24"/>
                <w:szCs w:val="24"/>
              </w:rPr>
              <w:t>б</w:t>
            </w:r>
            <w:r w:rsidR="00BE302F" w:rsidRPr="00250F39">
              <w:rPr>
                <w:rFonts w:cs="Times New Roman"/>
                <w:sz w:val="24"/>
                <w:szCs w:val="24"/>
              </w:rPr>
              <w:t>ственность)</w:t>
            </w:r>
          </w:p>
        </w:tc>
        <w:tc>
          <w:tcPr>
            <w:tcW w:w="993" w:type="dxa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33,1</w:t>
            </w:r>
          </w:p>
        </w:tc>
        <w:tc>
          <w:tcPr>
            <w:tcW w:w="1134" w:type="dxa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E302F" w:rsidRPr="00250F39" w:rsidTr="00526A29">
        <w:trPr>
          <w:trHeight w:val="121"/>
        </w:trPr>
        <w:tc>
          <w:tcPr>
            <w:tcW w:w="1843" w:type="dxa"/>
            <w:vMerge/>
            <w:vAlign w:val="center"/>
          </w:tcPr>
          <w:p w:rsidR="00BE302F" w:rsidRPr="00250F39" w:rsidRDefault="00BE302F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E302F" w:rsidRPr="00250F39" w:rsidRDefault="00BE302F" w:rsidP="00250F39">
            <w:pPr>
              <w:ind w:left="-57" w:right="-57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E302F" w:rsidRPr="00250F3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BE302F" w:rsidRPr="00250F39">
              <w:rPr>
                <w:rFonts w:cs="Times New Roman"/>
                <w:sz w:val="24"/>
                <w:szCs w:val="24"/>
              </w:rPr>
              <w:t>емельный уч</w:t>
            </w:r>
            <w:r w:rsidR="00BE302F" w:rsidRPr="00250F39">
              <w:rPr>
                <w:rFonts w:cs="Times New Roman"/>
                <w:sz w:val="24"/>
                <w:szCs w:val="24"/>
              </w:rPr>
              <w:t>а</w:t>
            </w:r>
            <w:r w:rsidR="00BE302F" w:rsidRPr="00250F39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993" w:type="dxa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420,0</w:t>
            </w:r>
          </w:p>
        </w:tc>
        <w:tc>
          <w:tcPr>
            <w:tcW w:w="1134" w:type="dxa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E302F" w:rsidRPr="00250F39" w:rsidTr="00526A29">
        <w:trPr>
          <w:trHeight w:val="465"/>
        </w:trPr>
        <w:tc>
          <w:tcPr>
            <w:tcW w:w="1843" w:type="dxa"/>
            <w:vMerge/>
            <w:vAlign w:val="center"/>
          </w:tcPr>
          <w:p w:rsidR="00BE302F" w:rsidRPr="00250F39" w:rsidRDefault="00BE302F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E302F" w:rsidRPr="00250F39" w:rsidRDefault="00BE302F" w:rsidP="00250F39">
            <w:pPr>
              <w:ind w:left="-57" w:right="-57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E302F" w:rsidRPr="00250F3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="00BE302F" w:rsidRPr="00250F39">
              <w:rPr>
                <w:rFonts w:cs="Times New Roman"/>
                <w:sz w:val="24"/>
                <w:szCs w:val="24"/>
              </w:rPr>
              <w:t>ача</w:t>
            </w:r>
          </w:p>
        </w:tc>
        <w:tc>
          <w:tcPr>
            <w:tcW w:w="993" w:type="dxa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BE302F" w:rsidRPr="00250F39" w:rsidRDefault="00BE302F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C5791" w:rsidRPr="00250F39" w:rsidTr="00526A29">
        <w:trPr>
          <w:trHeight w:val="150"/>
        </w:trPr>
        <w:tc>
          <w:tcPr>
            <w:tcW w:w="1843" w:type="dxa"/>
            <w:vMerge w:val="restart"/>
          </w:tcPr>
          <w:p w:rsidR="00C01AF4" w:rsidRPr="00250F39" w:rsidRDefault="00C01AF4" w:rsidP="007067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2.Супруг</w:t>
            </w:r>
          </w:p>
        </w:tc>
        <w:tc>
          <w:tcPr>
            <w:tcW w:w="1985" w:type="dxa"/>
            <w:vMerge w:val="restart"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C01AF4" w:rsidRPr="00250F39" w:rsidRDefault="00CD7ECA" w:rsidP="00250F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753,438</w:t>
            </w:r>
          </w:p>
        </w:tc>
        <w:tc>
          <w:tcPr>
            <w:tcW w:w="2126" w:type="dxa"/>
            <w:vAlign w:val="center"/>
          </w:tcPr>
          <w:p w:rsidR="00526A2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682548" w:rsidRPr="00250F39">
              <w:rPr>
                <w:rFonts w:cs="Times New Roman"/>
                <w:sz w:val="24"/>
                <w:szCs w:val="24"/>
              </w:rPr>
              <w:t xml:space="preserve">вартира, </w:t>
            </w:r>
          </w:p>
          <w:p w:rsidR="00C01AF4" w:rsidRPr="00250F39" w:rsidRDefault="00682548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½ дол</w:t>
            </w:r>
            <w:r w:rsidR="00526A29">
              <w:rPr>
                <w:rFonts w:cs="Times New Roman"/>
                <w:sz w:val="24"/>
                <w:szCs w:val="24"/>
              </w:rPr>
              <w:t>и</w:t>
            </w:r>
          </w:p>
        </w:tc>
        <w:tc>
          <w:tcPr>
            <w:tcW w:w="993" w:type="dxa"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55,8</w:t>
            </w:r>
          </w:p>
        </w:tc>
        <w:tc>
          <w:tcPr>
            <w:tcW w:w="1134" w:type="dxa"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C01AF4" w:rsidRPr="00250F39" w:rsidRDefault="00682548" w:rsidP="00250F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50F39">
              <w:rPr>
                <w:rFonts w:cs="Times New Roman"/>
                <w:sz w:val="24"/>
                <w:szCs w:val="24"/>
              </w:rPr>
              <w:t>А</w:t>
            </w:r>
            <w:r w:rsidR="00A46713" w:rsidRPr="00250F39">
              <w:rPr>
                <w:rFonts w:cs="Times New Roman"/>
                <w:sz w:val="24"/>
                <w:szCs w:val="24"/>
              </w:rPr>
              <w:t>а</w:t>
            </w:r>
            <w:r w:rsidR="00C01AF4" w:rsidRPr="00250F39">
              <w:rPr>
                <w:rFonts w:cs="Times New Roman"/>
                <w:sz w:val="24"/>
                <w:szCs w:val="24"/>
              </w:rPr>
              <w:t>втом</w:t>
            </w:r>
            <w:r w:rsidR="00C01AF4" w:rsidRPr="00250F39">
              <w:rPr>
                <w:rFonts w:cs="Times New Roman"/>
                <w:sz w:val="24"/>
                <w:szCs w:val="24"/>
              </w:rPr>
              <w:t>о</w:t>
            </w:r>
            <w:r w:rsidR="00C01AF4" w:rsidRPr="00250F39">
              <w:rPr>
                <w:rFonts w:cs="Times New Roman"/>
                <w:sz w:val="24"/>
                <w:szCs w:val="24"/>
              </w:rPr>
              <w:t>биль</w:t>
            </w:r>
            <w:proofErr w:type="spellEnd"/>
            <w:r w:rsidR="00C01AF4" w:rsidRPr="00250F39">
              <w:rPr>
                <w:rFonts w:cs="Times New Roman"/>
                <w:sz w:val="24"/>
                <w:szCs w:val="24"/>
              </w:rPr>
              <w:t xml:space="preserve"> легк</w:t>
            </w:r>
            <w:r w:rsidR="00C01AF4" w:rsidRPr="00250F39">
              <w:rPr>
                <w:rFonts w:cs="Times New Roman"/>
                <w:sz w:val="24"/>
                <w:szCs w:val="24"/>
              </w:rPr>
              <w:t>о</w:t>
            </w:r>
            <w:r w:rsidR="00C01AF4" w:rsidRPr="00250F39">
              <w:rPr>
                <w:rFonts w:cs="Times New Roman"/>
                <w:sz w:val="24"/>
                <w:szCs w:val="24"/>
              </w:rPr>
              <w:t>вой  SSANG YONG MUSSO</w:t>
            </w:r>
          </w:p>
        </w:tc>
        <w:tc>
          <w:tcPr>
            <w:tcW w:w="851" w:type="dxa"/>
            <w:vMerge w:val="restart"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C5791" w:rsidRPr="00250F39" w:rsidTr="00526A29">
        <w:trPr>
          <w:trHeight w:val="277"/>
        </w:trPr>
        <w:tc>
          <w:tcPr>
            <w:tcW w:w="1843" w:type="dxa"/>
            <w:vMerge/>
            <w:vAlign w:val="center"/>
          </w:tcPr>
          <w:p w:rsidR="00C01AF4" w:rsidRPr="00250F39" w:rsidRDefault="00C01AF4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01AF4" w:rsidRPr="00250F3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8C5791" w:rsidRPr="00250F39">
              <w:rPr>
                <w:rFonts w:cs="Times New Roman"/>
                <w:sz w:val="24"/>
                <w:szCs w:val="24"/>
              </w:rPr>
              <w:t>вартира (общая совместная со</w:t>
            </w:r>
            <w:r w:rsidR="008C5791" w:rsidRPr="00250F39">
              <w:rPr>
                <w:rFonts w:cs="Times New Roman"/>
                <w:sz w:val="24"/>
                <w:szCs w:val="24"/>
              </w:rPr>
              <w:t>б</w:t>
            </w:r>
            <w:r w:rsidR="00682548" w:rsidRPr="00250F39">
              <w:rPr>
                <w:rFonts w:cs="Times New Roman"/>
                <w:sz w:val="24"/>
                <w:szCs w:val="24"/>
              </w:rPr>
              <w:t>ственность)</w:t>
            </w:r>
          </w:p>
        </w:tc>
        <w:tc>
          <w:tcPr>
            <w:tcW w:w="993" w:type="dxa"/>
            <w:vAlign w:val="center"/>
          </w:tcPr>
          <w:p w:rsidR="00C01AF4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33,1</w:t>
            </w:r>
          </w:p>
        </w:tc>
        <w:tc>
          <w:tcPr>
            <w:tcW w:w="1134" w:type="dxa"/>
            <w:vAlign w:val="center"/>
          </w:tcPr>
          <w:p w:rsidR="00C01AF4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C5791" w:rsidRPr="00250F39" w:rsidTr="00526A29">
        <w:trPr>
          <w:trHeight w:val="394"/>
        </w:trPr>
        <w:tc>
          <w:tcPr>
            <w:tcW w:w="1843" w:type="dxa"/>
            <w:vMerge/>
            <w:vAlign w:val="center"/>
          </w:tcPr>
          <w:p w:rsidR="00C01AF4" w:rsidRPr="00250F39" w:rsidRDefault="00C01AF4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01AF4" w:rsidRPr="00250F3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8C5791" w:rsidRPr="00250F39">
              <w:rPr>
                <w:rFonts w:cs="Times New Roman"/>
                <w:sz w:val="24"/>
                <w:szCs w:val="24"/>
              </w:rPr>
              <w:t>араж</w:t>
            </w:r>
          </w:p>
        </w:tc>
        <w:tc>
          <w:tcPr>
            <w:tcW w:w="993" w:type="dxa"/>
            <w:vAlign w:val="center"/>
          </w:tcPr>
          <w:p w:rsidR="00C01AF4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23,2</w:t>
            </w:r>
          </w:p>
        </w:tc>
        <w:tc>
          <w:tcPr>
            <w:tcW w:w="1134" w:type="dxa"/>
            <w:vAlign w:val="center"/>
          </w:tcPr>
          <w:p w:rsidR="00C01AF4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1AF4" w:rsidRPr="00250F39" w:rsidRDefault="00C01AF4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C5791" w:rsidRPr="00250F39" w:rsidTr="00526A29">
        <w:trPr>
          <w:trHeight w:val="414"/>
        </w:trPr>
        <w:tc>
          <w:tcPr>
            <w:tcW w:w="1843" w:type="dxa"/>
            <w:vMerge/>
            <w:vAlign w:val="center"/>
          </w:tcPr>
          <w:p w:rsidR="008C5791" w:rsidRPr="00250F39" w:rsidRDefault="008C5791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C5791" w:rsidRPr="00250F3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8C5791" w:rsidRPr="00250F39">
              <w:rPr>
                <w:rFonts w:cs="Times New Roman"/>
                <w:sz w:val="24"/>
                <w:szCs w:val="24"/>
              </w:rPr>
              <w:t>емельный уч</w:t>
            </w:r>
            <w:r w:rsidR="008C5791" w:rsidRPr="00250F39">
              <w:rPr>
                <w:rFonts w:cs="Times New Roman"/>
                <w:sz w:val="24"/>
                <w:szCs w:val="24"/>
              </w:rPr>
              <w:t>а</w:t>
            </w:r>
            <w:r w:rsidR="008C5791" w:rsidRPr="00250F39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993" w:type="dxa"/>
            <w:vAlign w:val="center"/>
          </w:tcPr>
          <w:p w:rsidR="008C5791" w:rsidRPr="00250F39" w:rsidRDefault="008C5791" w:rsidP="009D21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1154,0</w:t>
            </w:r>
          </w:p>
        </w:tc>
        <w:tc>
          <w:tcPr>
            <w:tcW w:w="1134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C5791" w:rsidRPr="00250F39" w:rsidRDefault="00682548" w:rsidP="00250F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А</w:t>
            </w:r>
            <w:r w:rsidR="008C5791" w:rsidRPr="00250F39">
              <w:rPr>
                <w:rFonts w:cs="Times New Roman"/>
                <w:sz w:val="24"/>
                <w:szCs w:val="24"/>
              </w:rPr>
              <w:t>втоприцеп КЗАП8140</w:t>
            </w:r>
          </w:p>
        </w:tc>
        <w:tc>
          <w:tcPr>
            <w:tcW w:w="851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C5791" w:rsidRPr="00250F39" w:rsidTr="00526A29">
        <w:trPr>
          <w:trHeight w:val="391"/>
        </w:trPr>
        <w:tc>
          <w:tcPr>
            <w:tcW w:w="1843" w:type="dxa"/>
            <w:vMerge/>
            <w:vAlign w:val="center"/>
          </w:tcPr>
          <w:p w:rsidR="008C5791" w:rsidRPr="00250F39" w:rsidRDefault="008C5791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C5791" w:rsidRPr="00250F3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8C5791" w:rsidRPr="00250F39">
              <w:rPr>
                <w:rFonts w:cs="Times New Roman"/>
                <w:sz w:val="24"/>
                <w:szCs w:val="24"/>
              </w:rPr>
              <w:t>емельный уч</w:t>
            </w:r>
            <w:r w:rsidR="008C5791" w:rsidRPr="00250F39">
              <w:rPr>
                <w:rFonts w:cs="Times New Roman"/>
                <w:sz w:val="24"/>
                <w:szCs w:val="24"/>
              </w:rPr>
              <w:t>а</w:t>
            </w:r>
            <w:r w:rsidR="008C5791" w:rsidRPr="00250F39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993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956,0</w:t>
            </w:r>
          </w:p>
        </w:tc>
        <w:tc>
          <w:tcPr>
            <w:tcW w:w="1134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C5791" w:rsidRPr="00250F39" w:rsidTr="00526A29">
        <w:trPr>
          <w:trHeight w:val="399"/>
        </w:trPr>
        <w:tc>
          <w:tcPr>
            <w:tcW w:w="1843" w:type="dxa"/>
            <w:vMerge/>
            <w:vAlign w:val="center"/>
          </w:tcPr>
          <w:p w:rsidR="008C5791" w:rsidRPr="00250F39" w:rsidRDefault="008C5791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C5791" w:rsidRPr="00250F3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8C5791" w:rsidRPr="00250F39">
              <w:rPr>
                <w:rFonts w:cs="Times New Roman"/>
                <w:sz w:val="24"/>
                <w:szCs w:val="24"/>
              </w:rPr>
              <w:t>емельный уч</w:t>
            </w:r>
            <w:r w:rsidR="008C5791" w:rsidRPr="00250F39">
              <w:rPr>
                <w:rFonts w:cs="Times New Roman"/>
                <w:sz w:val="24"/>
                <w:szCs w:val="24"/>
              </w:rPr>
              <w:t>а</w:t>
            </w:r>
            <w:r w:rsidR="008C5791" w:rsidRPr="00250F39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993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C5791" w:rsidRPr="00250F39" w:rsidTr="00526A29">
        <w:trPr>
          <w:trHeight w:val="166"/>
        </w:trPr>
        <w:tc>
          <w:tcPr>
            <w:tcW w:w="1843" w:type="dxa"/>
            <w:vMerge/>
            <w:vAlign w:val="center"/>
          </w:tcPr>
          <w:p w:rsidR="008C5791" w:rsidRPr="00250F39" w:rsidRDefault="008C5791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C5791" w:rsidRPr="00250F39" w:rsidRDefault="00526A29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8C5791" w:rsidRPr="00250F39">
              <w:rPr>
                <w:rFonts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993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1136,0</w:t>
            </w:r>
          </w:p>
        </w:tc>
        <w:tc>
          <w:tcPr>
            <w:tcW w:w="1134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C5791" w:rsidRPr="00250F39" w:rsidTr="00526A29">
        <w:trPr>
          <w:trHeight w:val="270"/>
        </w:trPr>
        <w:tc>
          <w:tcPr>
            <w:tcW w:w="1843" w:type="dxa"/>
            <w:vMerge/>
            <w:vAlign w:val="center"/>
          </w:tcPr>
          <w:p w:rsidR="008C5791" w:rsidRPr="00250F39" w:rsidRDefault="008C5791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C5791" w:rsidRPr="00250F3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bookmarkStart w:id="0" w:name="_GoBack"/>
            <w:bookmarkEnd w:id="0"/>
            <w:r w:rsidR="008C5791" w:rsidRPr="00250F39">
              <w:rPr>
                <w:rFonts w:cs="Times New Roman"/>
                <w:sz w:val="24"/>
                <w:szCs w:val="24"/>
              </w:rPr>
              <w:t>емельный уч</w:t>
            </w:r>
            <w:r w:rsidR="008C5791" w:rsidRPr="00250F39">
              <w:rPr>
                <w:rFonts w:cs="Times New Roman"/>
                <w:sz w:val="24"/>
                <w:szCs w:val="24"/>
              </w:rPr>
              <w:t>а</w:t>
            </w:r>
            <w:r w:rsidR="008C5791" w:rsidRPr="00250F39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993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857,0</w:t>
            </w:r>
          </w:p>
        </w:tc>
        <w:tc>
          <w:tcPr>
            <w:tcW w:w="1134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C5791" w:rsidRPr="00250F39" w:rsidTr="00526A29">
        <w:tc>
          <w:tcPr>
            <w:tcW w:w="1843" w:type="dxa"/>
            <w:vAlign w:val="center"/>
          </w:tcPr>
          <w:p w:rsidR="008C5791" w:rsidRPr="00250F39" w:rsidRDefault="008C5791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3.Несовершеннолетний ребенок</w:t>
            </w:r>
          </w:p>
        </w:tc>
        <w:tc>
          <w:tcPr>
            <w:tcW w:w="1985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5791" w:rsidRPr="00250F39" w:rsidRDefault="00526A29" w:rsidP="00526A2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8C5791" w:rsidRPr="00250F39">
              <w:rPr>
                <w:rFonts w:cs="Times New Roman"/>
                <w:sz w:val="24"/>
                <w:szCs w:val="24"/>
              </w:rPr>
              <w:t>варт</w:t>
            </w:r>
            <w:r w:rsidR="008C5791" w:rsidRPr="00250F39">
              <w:rPr>
                <w:rFonts w:cs="Times New Roman"/>
                <w:sz w:val="24"/>
                <w:szCs w:val="24"/>
              </w:rPr>
              <w:t>и</w:t>
            </w:r>
            <w:r w:rsidR="008C5791" w:rsidRPr="00250F39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708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55,8</w:t>
            </w:r>
          </w:p>
        </w:tc>
        <w:tc>
          <w:tcPr>
            <w:tcW w:w="993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5791" w:rsidRPr="00250F39" w:rsidRDefault="008C5791" w:rsidP="003A15D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50F3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3A15DC" w:rsidRPr="008C5791" w:rsidRDefault="003A15DC" w:rsidP="008C5791">
      <w:pPr>
        <w:spacing w:line="192" w:lineRule="auto"/>
        <w:ind w:left="-142"/>
        <w:rPr>
          <w:sz w:val="18"/>
          <w:szCs w:val="18"/>
        </w:rPr>
      </w:pPr>
    </w:p>
    <w:sectPr w:rsidR="003A15DC" w:rsidRPr="008C5791" w:rsidSect="00526A29">
      <w:pgSz w:w="16840" w:h="11907" w:orient="landscape" w:code="9"/>
      <w:pgMar w:top="1134" w:right="0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271" w:rsidRDefault="00E52271" w:rsidP="003F034E">
      <w:r>
        <w:separator/>
      </w:r>
    </w:p>
  </w:endnote>
  <w:endnote w:type="continuationSeparator" w:id="0">
    <w:p w:rsidR="00E52271" w:rsidRDefault="00E522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271" w:rsidRDefault="00E52271" w:rsidP="003F034E">
      <w:r>
        <w:separator/>
      </w:r>
    </w:p>
  </w:footnote>
  <w:footnote w:type="continuationSeparator" w:id="0">
    <w:p w:rsidR="00E52271" w:rsidRDefault="00E5227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1BDF"/>
    <w:rsid w:val="00013056"/>
    <w:rsid w:val="000920CA"/>
    <w:rsid w:val="000D4A24"/>
    <w:rsid w:val="00101590"/>
    <w:rsid w:val="00124A47"/>
    <w:rsid w:val="00166BD5"/>
    <w:rsid w:val="001804F9"/>
    <w:rsid w:val="001919F7"/>
    <w:rsid w:val="001A7AF0"/>
    <w:rsid w:val="001E2A87"/>
    <w:rsid w:val="00202492"/>
    <w:rsid w:val="00250F39"/>
    <w:rsid w:val="00264468"/>
    <w:rsid w:val="0026718B"/>
    <w:rsid w:val="00271D86"/>
    <w:rsid w:val="002E470D"/>
    <w:rsid w:val="002F6EE2"/>
    <w:rsid w:val="00381D74"/>
    <w:rsid w:val="003A15DC"/>
    <w:rsid w:val="003F034E"/>
    <w:rsid w:val="00452BFF"/>
    <w:rsid w:val="00457128"/>
    <w:rsid w:val="004901DD"/>
    <w:rsid w:val="00490E96"/>
    <w:rsid w:val="004B3FAD"/>
    <w:rsid w:val="004C24A8"/>
    <w:rsid w:val="004F54EF"/>
    <w:rsid w:val="0052695B"/>
    <w:rsid w:val="00526A29"/>
    <w:rsid w:val="005464E5"/>
    <w:rsid w:val="00547FBB"/>
    <w:rsid w:val="0057511F"/>
    <w:rsid w:val="005D1AFE"/>
    <w:rsid w:val="005E18E1"/>
    <w:rsid w:val="00604E05"/>
    <w:rsid w:val="00612F56"/>
    <w:rsid w:val="00640E7D"/>
    <w:rsid w:val="0066497A"/>
    <w:rsid w:val="00673795"/>
    <w:rsid w:val="0067634C"/>
    <w:rsid w:val="00682548"/>
    <w:rsid w:val="006B38C1"/>
    <w:rsid w:val="006D4D42"/>
    <w:rsid w:val="006E7846"/>
    <w:rsid w:val="006F2A58"/>
    <w:rsid w:val="007067A5"/>
    <w:rsid w:val="00711727"/>
    <w:rsid w:val="00712715"/>
    <w:rsid w:val="007229F4"/>
    <w:rsid w:val="00787A47"/>
    <w:rsid w:val="007A07EA"/>
    <w:rsid w:val="007E22E9"/>
    <w:rsid w:val="007E40E1"/>
    <w:rsid w:val="007F3176"/>
    <w:rsid w:val="008169B0"/>
    <w:rsid w:val="00851CCB"/>
    <w:rsid w:val="00853B50"/>
    <w:rsid w:val="008628DD"/>
    <w:rsid w:val="008653A5"/>
    <w:rsid w:val="0089474F"/>
    <w:rsid w:val="00897F6D"/>
    <w:rsid w:val="008B0BA1"/>
    <w:rsid w:val="008C5791"/>
    <w:rsid w:val="00917D2F"/>
    <w:rsid w:val="009314EF"/>
    <w:rsid w:val="00944918"/>
    <w:rsid w:val="00952B49"/>
    <w:rsid w:val="0095633C"/>
    <w:rsid w:val="00973530"/>
    <w:rsid w:val="009906EC"/>
    <w:rsid w:val="009B0202"/>
    <w:rsid w:val="009C128F"/>
    <w:rsid w:val="009C3A68"/>
    <w:rsid w:val="009E6B4C"/>
    <w:rsid w:val="009F3B51"/>
    <w:rsid w:val="00A002F9"/>
    <w:rsid w:val="00A46713"/>
    <w:rsid w:val="00A72215"/>
    <w:rsid w:val="00A92915"/>
    <w:rsid w:val="00A96FAC"/>
    <w:rsid w:val="00AD734A"/>
    <w:rsid w:val="00AF4B5D"/>
    <w:rsid w:val="00B014D7"/>
    <w:rsid w:val="00B034AF"/>
    <w:rsid w:val="00B1199E"/>
    <w:rsid w:val="00B50D06"/>
    <w:rsid w:val="00B91633"/>
    <w:rsid w:val="00B95C38"/>
    <w:rsid w:val="00BA220E"/>
    <w:rsid w:val="00BC7A2B"/>
    <w:rsid w:val="00BE244F"/>
    <w:rsid w:val="00BE302F"/>
    <w:rsid w:val="00C01AF4"/>
    <w:rsid w:val="00C04436"/>
    <w:rsid w:val="00C53891"/>
    <w:rsid w:val="00C55E7A"/>
    <w:rsid w:val="00C84965"/>
    <w:rsid w:val="00C90F03"/>
    <w:rsid w:val="00C91EB2"/>
    <w:rsid w:val="00CA0AEC"/>
    <w:rsid w:val="00CA327A"/>
    <w:rsid w:val="00CA7428"/>
    <w:rsid w:val="00CC466E"/>
    <w:rsid w:val="00CD7ECA"/>
    <w:rsid w:val="00CE0E82"/>
    <w:rsid w:val="00CE1014"/>
    <w:rsid w:val="00CF4F32"/>
    <w:rsid w:val="00D57D1C"/>
    <w:rsid w:val="00DC0E75"/>
    <w:rsid w:val="00DC4961"/>
    <w:rsid w:val="00DF08F9"/>
    <w:rsid w:val="00E370B4"/>
    <w:rsid w:val="00E52271"/>
    <w:rsid w:val="00E609BA"/>
    <w:rsid w:val="00ED377E"/>
    <w:rsid w:val="00F131B1"/>
    <w:rsid w:val="00F32DF5"/>
    <w:rsid w:val="00F357E6"/>
    <w:rsid w:val="00F41CC5"/>
    <w:rsid w:val="00F45CD4"/>
    <w:rsid w:val="00F61CEC"/>
    <w:rsid w:val="00F61F31"/>
    <w:rsid w:val="00F72EF8"/>
    <w:rsid w:val="00F764D7"/>
    <w:rsid w:val="00FB0D06"/>
    <w:rsid w:val="00FD590D"/>
    <w:rsid w:val="00FE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0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DAB86D-FD4C-4B34-8A68-A346549A7A94}"/>
</file>

<file path=customXml/itemProps2.xml><?xml version="1.0" encoding="utf-8"?>
<ds:datastoreItem xmlns:ds="http://schemas.openxmlformats.org/officeDocument/2006/customXml" ds:itemID="{D6F8B07D-76C7-40DC-860C-F918B9D7FE6E}"/>
</file>

<file path=customXml/itemProps3.xml><?xml version="1.0" encoding="utf-8"?>
<ds:datastoreItem xmlns:ds="http://schemas.openxmlformats.org/officeDocument/2006/customXml" ds:itemID="{B20752DF-C467-4587-8330-4F14723E59A7}"/>
</file>

<file path=customXml/itemProps4.xml><?xml version="1.0" encoding="utf-8"?>
<ds:datastoreItem xmlns:ds="http://schemas.openxmlformats.org/officeDocument/2006/customXml" ds:itemID="{8B64E4E5-AD94-4A92-A236-C5B1138CCB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6</cp:revision>
  <cp:lastPrinted>2020-02-26T04:15:00Z</cp:lastPrinted>
  <dcterms:created xsi:type="dcterms:W3CDTF">2021-03-30T05:55:00Z</dcterms:created>
  <dcterms:modified xsi:type="dcterms:W3CDTF">2021-04-22T04:37:00Z</dcterms:modified>
</cp:coreProperties>
</file>