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5D4CCE">
        <w:rPr>
          <w:rFonts w:cs="Times New Roman"/>
          <w:sz w:val="30"/>
          <w:szCs w:val="30"/>
        </w:rPr>
        <w:t>2020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BF645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</w:t>
      </w:r>
      <w:r w:rsidR="005D4CCE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муниципальными служащими </w:t>
      </w:r>
      <w:r w:rsidR="00451613">
        <w:rPr>
          <w:rFonts w:cs="Times New Roman"/>
          <w:sz w:val="30"/>
          <w:szCs w:val="30"/>
        </w:rPr>
        <w:t xml:space="preserve"> </w:t>
      </w:r>
      <w:r w:rsidR="007E40E1"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совершена сделка</w:t>
      </w:r>
      <w:r w:rsidR="00A10F10">
        <w:rPr>
          <w:rFonts w:cs="Times New Roman"/>
          <w:sz w:val="30"/>
          <w:szCs w:val="30"/>
        </w:rPr>
        <w:t xml:space="preserve"> (совершены сделки) </w:t>
      </w:r>
      <w:r w:rsidR="00CA7428">
        <w:rPr>
          <w:rFonts w:cs="Times New Roman"/>
          <w:sz w:val="30"/>
          <w:szCs w:val="30"/>
        </w:rPr>
        <w:t xml:space="preserve">в </w:t>
      </w:r>
      <w:r w:rsidR="005D4CCE">
        <w:rPr>
          <w:rFonts w:cs="Times New Roman"/>
          <w:sz w:val="30"/>
          <w:szCs w:val="30"/>
        </w:rPr>
        <w:t>2020</w:t>
      </w:r>
      <w:r w:rsidR="005204B3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078"/>
        <w:gridCol w:w="1660"/>
        <w:gridCol w:w="851"/>
        <w:gridCol w:w="1164"/>
        <w:gridCol w:w="1357"/>
        <w:gridCol w:w="895"/>
        <w:gridCol w:w="1320"/>
        <w:gridCol w:w="1217"/>
        <w:gridCol w:w="851"/>
        <w:gridCol w:w="1134"/>
      </w:tblGrid>
      <w:tr w:rsidR="00897F6D" w:rsidRPr="008628DD" w:rsidTr="005204B3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D6E33">
              <w:rPr>
                <w:sz w:val="20"/>
                <w:szCs w:val="20"/>
              </w:rPr>
              <w:t>тыс.</w:t>
            </w:r>
            <w:r w:rsidR="00897F6D" w:rsidRPr="000D6E33">
              <w:rPr>
                <w:sz w:val="20"/>
                <w:szCs w:val="20"/>
              </w:rPr>
              <w:t xml:space="preserve"> </w:t>
            </w:r>
            <w:r w:rsidRPr="000D6E33">
              <w:rPr>
                <w:sz w:val="20"/>
                <w:szCs w:val="20"/>
              </w:rPr>
              <w:t>руб</w:t>
            </w:r>
            <w:r w:rsidRPr="005204B3">
              <w:rPr>
                <w:color w:val="FF0000"/>
                <w:sz w:val="20"/>
                <w:szCs w:val="20"/>
              </w:rPr>
              <w:t>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5204B3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1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6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D1EA3" w:rsidRPr="008628DD" w:rsidTr="00CD1EA3">
        <w:trPr>
          <w:trHeight w:val="827"/>
        </w:trPr>
        <w:tc>
          <w:tcPr>
            <w:tcW w:w="1560" w:type="dxa"/>
            <w:vMerge w:val="restart"/>
          </w:tcPr>
          <w:p w:rsidR="00CD1EA3" w:rsidRDefault="00CD1EA3" w:rsidP="00BF645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204B3">
              <w:rPr>
                <w:rFonts w:cs="Times New Roman"/>
                <w:sz w:val="24"/>
                <w:szCs w:val="24"/>
              </w:rPr>
              <w:t xml:space="preserve">Глинская </w:t>
            </w:r>
          </w:p>
          <w:p w:rsidR="00CD1EA3" w:rsidRDefault="00CD1EA3" w:rsidP="00BF645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204B3">
              <w:rPr>
                <w:rFonts w:cs="Times New Roman"/>
                <w:sz w:val="24"/>
                <w:szCs w:val="24"/>
              </w:rPr>
              <w:t xml:space="preserve">Лилия </w:t>
            </w:r>
          </w:p>
          <w:p w:rsidR="00CD1EA3" w:rsidRPr="005204B3" w:rsidRDefault="00CD1EA3" w:rsidP="00BF645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204B3">
              <w:rPr>
                <w:rFonts w:cs="Times New Roman"/>
                <w:sz w:val="24"/>
                <w:szCs w:val="24"/>
              </w:rPr>
              <w:t>Алексеевна</w:t>
            </w:r>
          </w:p>
        </w:tc>
        <w:tc>
          <w:tcPr>
            <w:tcW w:w="1514" w:type="dxa"/>
            <w:vMerge w:val="restart"/>
          </w:tcPr>
          <w:p w:rsidR="00CD1EA3" w:rsidRPr="005204B3" w:rsidRDefault="00CD1EA3" w:rsidP="00897F6D">
            <w:pPr>
              <w:ind w:left="-57" w:right="-57"/>
              <w:jc w:val="center"/>
              <w:rPr>
                <w:color w:val="FF0000"/>
                <w:sz w:val="24"/>
                <w:szCs w:val="24"/>
              </w:rPr>
            </w:pPr>
            <w:r w:rsidRPr="005204B3">
              <w:rPr>
                <w:sz w:val="24"/>
                <w:szCs w:val="24"/>
              </w:rPr>
              <w:t>Консультант</w:t>
            </w:r>
            <w:r>
              <w:rPr>
                <w:sz w:val="24"/>
                <w:szCs w:val="24"/>
              </w:rPr>
              <w:t xml:space="preserve"> отдела по правовым, кадровым и общим 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просам </w:t>
            </w:r>
            <w:r w:rsidRPr="005204B3">
              <w:rPr>
                <w:sz w:val="24"/>
                <w:szCs w:val="24"/>
              </w:rPr>
              <w:t xml:space="preserve"> </w:t>
            </w:r>
            <w:proofErr w:type="gramStart"/>
            <w:r w:rsidRPr="005204B3">
              <w:rPr>
                <w:sz w:val="24"/>
                <w:szCs w:val="24"/>
              </w:rPr>
              <w:t>д</w:t>
            </w:r>
            <w:r w:rsidRPr="005204B3">
              <w:rPr>
                <w:sz w:val="24"/>
                <w:szCs w:val="24"/>
              </w:rPr>
              <w:t>е</w:t>
            </w:r>
            <w:r w:rsidRPr="005204B3">
              <w:rPr>
                <w:sz w:val="24"/>
                <w:szCs w:val="24"/>
              </w:rPr>
              <w:t>партамента транспорта администр</w:t>
            </w:r>
            <w:r w:rsidRPr="005204B3">
              <w:rPr>
                <w:sz w:val="24"/>
                <w:szCs w:val="24"/>
              </w:rPr>
              <w:t>а</w:t>
            </w:r>
            <w:r w:rsidRPr="005204B3">
              <w:rPr>
                <w:sz w:val="24"/>
                <w:szCs w:val="24"/>
              </w:rPr>
              <w:t>ции города Кра</w:t>
            </w:r>
            <w:r w:rsidRPr="005204B3">
              <w:rPr>
                <w:sz w:val="24"/>
                <w:szCs w:val="24"/>
              </w:rPr>
              <w:t>с</w:t>
            </w:r>
            <w:r w:rsidRPr="005204B3">
              <w:rPr>
                <w:sz w:val="24"/>
                <w:szCs w:val="24"/>
              </w:rPr>
              <w:t>ноярска</w:t>
            </w:r>
            <w:proofErr w:type="gramEnd"/>
          </w:p>
        </w:tc>
        <w:tc>
          <w:tcPr>
            <w:tcW w:w="1078" w:type="dxa"/>
            <w:vMerge w:val="restart"/>
          </w:tcPr>
          <w:p w:rsidR="00CD1EA3" w:rsidRPr="0013572F" w:rsidRDefault="00CD1EA3" w:rsidP="003E72D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1035,659</w:t>
            </w:r>
          </w:p>
        </w:tc>
        <w:tc>
          <w:tcPr>
            <w:tcW w:w="1660" w:type="dxa"/>
          </w:tcPr>
          <w:p w:rsidR="00CD1EA3" w:rsidRPr="008E1EBF" w:rsidRDefault="00CD1EA3" w:rsidP="008E1EBF">
            <w:pPr>
              <w:ind w:right="-57"/>
              <w:rPr>
                <w:sz w:val="24"/>
                <w:szCs w:val="24"/>
              </w:rPr>
            </w:pPr>
            <w:r w:rsidRPr="008E1EBF">
              <w:rPr>
                <w:sz w:val="24"/>
                <w:szCs w:val="24"/>
              </w:rPr>
              <w:t>земельный уч</w:t>
            </w:r>
            <w:r w:rsidRPr="008E1EBF">
              <w:rPr>
                <w:sz w:val="24"/>
                <w:szCs w:val="24"/>
              </w:rPr>
              <w:t>а</w:t>
            </w:r>
            <w:r w:rsidRPr="008E1EBF">
              <w:rPr>
                <w:sz w:val="24"/>
                <w:szCs w:val="24"/>
              </w:rPr>
              <w:t>сток</w:t>
            </w:r>
          </w:p>
          <w:p w:rsidR="00CD1EA3" w:rsidRPr="00CD1EA3" w:rsidRDefault="00CD1EA3" w:rsidP="008E1EBF">
            <w:pPr>
              <w:ind w:right="-57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51" w:type="dxa"/>
          </w:tcPr>
          <w:p w:rsidR="00CD1EA3" w:rsidRDefault="00CD1EA3" w:rsidP="005204B3">
            <w:pPr>
              <w:ind w:left="-57" w:right="-57"/>
              <w:jc w:val="center"/>
              <w:rPr>
                <w:sz w:val="24"/>
                <w:szCs w:val="24"/>
              </w:rPr>
            </w:pPr>
            <w:r w:rsidRPr="005204B3">
              <w:rPr>
                <w:sz w:val="24"/>
                <w:szCs w:val="24"/>
              </w:rPr>
              <w:t>1000</w:t>
            </w:r>
          </w:p>
          <w:p w:rsidR="00CD1EA3" w:rsidRDefault="00CD1EA3" w:rsidP="005204B3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D1EA3" w:rsidRPr="005204B3" w:rsidRDefault="00CD1EA3" w:rsidP="005204B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64" w:type="dxa"/>
          </w:tcPr>
          <w:p w:rsidR="00CD1EA3" w:rsidRPr="005204B3" w:rsidRDefault="00CD1EA3" w:rsidP="005204B3">
            <w:pPr>
              <w:ind w:left="-57" w:right="-57"/>
              <w:jc w:val="center"/>
              <w:rPr>
                <w:sz w:val="24"/>
                <w:szCs w:val="24"/>
              </w:rPr>
            </w:pPr>
            <w:r w:rsidRPr="005204B3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CD1EA3" w:rsidRDefault="00CD1EA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204B3">
              <w:rPr>
                <w:sz w:val="24"/>
                <w:szCs w:val="24"/>
              </w:rPr>
              <w:t>Квартира</w:t>
            </w:r>
          </w:p>
          <w:p w:rsidR="00CD1EA3" w:rsidRDefault="00CD1EA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D1EA3" w:rsidRDefault="00CD1EA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D1EA3" w:rsidRDefault="00CD1EA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D1EA3" w:rsidRPr="005204B3" w:rsidRDefault="00CD1EA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 w:val="restart"/>
          </w:tcPr>
          <w:p w:rsidR="00CD1EA3" w:rsidRDefault="00CD1EA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61,9</w:t>
            </w:r>
          </w:p>
          <w:p w:rsidR="00CD1EA3" w:rsidRDefault="00CD1EA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D1EA3" w:rsidRDefault="00CD1EA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D1EA3" w:rsidRDefault="00CD1EA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D1EA3" w:rsidRPr="005204B3" w:rsidRDefault="00CD1EA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 w:val="restart"/>
          </w:tcPr>
          <w:p w:rsidR="00CD1EA3" w:rsidRDefault="00CD1EA3" w:rsidP="005204B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  <w:r w:rsidRPr="005204B3">
              <w:rPr>
                <w:sz w:val="24"/>
                <w:szCs w:val="24"/>
              </w:rPr>
              <w:t xml:space="preserve"> </w:t>
            </w:r>
          </w:p>
          <w:p w:rsidR="00CD1EA3" w:rsidRDefault="00CD1EA3" w:rsidP="005204B3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D1EA3" w:rsidRDefault="00CD1EA3" w:rsidP="005204B3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D1EA3" w:rsidRDefault="00CD1EA3" w:rsidP="005204B3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D1EA3" w:rsidRPr="005204B3" w:rsidRDefault="00CD1EA3" w:rsidP="005204B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 w:val="restart"/>
          </w:tcPr>
          <w:p w:rsidR="00CD1EA3" w:rsidRPr="005E34EC" w:rsidRDefault="00CD1EA3" w:rsidP="005E34EC">
            <w:pPr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5E34EC">
              <w:rPr>
                <w:sz w:val="24"/>
                <w:szCs w:val="24"/>
              </w:rPr>
              <w:t>втом</w:t>
            </w:r>
            <w:r w:rsidRPr="005E34EC">
              <w:rPr>
                <w:sz w:val="24"/>
                <w:szCs w:val="24"/>
              </w:rPr>
              <w:t>о</w:t>
            </w:r>
            <w:r w:rsidRPr="005E34EC">
              <w:rPr>
                <w:sz w:val="24"/>
                <w:szCs w:val="24"/>
              </w:rPr>
              <w:t>биль ле</w:t>
            </w:r>
            <w:r w:rsidRPr="005E34EC">
              <w:rPr>
                <w:sz w:val="24"/>
                <w:szCs w:val="24"/>
              </w:rPr>
              <w:t>г</w:t>
            </w:r>
            <w:r w:rsidRPr="005E34EC">
              <w:rPr>
                <w:sz w:val="24"/>
                <w:szCs w:val="24"/>
              </w:rPr>
              <w:t>ковой</w:t>
            </w:r>
          </w:p>
          <w:p w:rsidR="00CD1EA3" w:rsidRPr="005204B3" w:rsidRDefault="00CD1EA3" w:rsidP="003E72DA">
            <w:pPr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НИССАН МУРАНО</w:t>
            </w:r>
          </w:p>
        </w:tc>
        <w:tc>
          <w:tcPr>
            <w:tcW w:w="851" w:type="dxa"/>
            <w:vMerge w:val="restart"/>
          </w:tcPr>
          <w:p w:rsidR="00CD1EA3" w:rsidRPr="005204B3" w:rsidRDefault="00CD1EA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204B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CD1EA3" w:rsidRPr="005204B3" w:rsidRDefault="00CD1EA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204B3">
              <w:rPr>
                <w:sz w:val="24"/>
                <w:szCs w:val="24"/>
              </w:rPr>
              <w:t>-</w:t>
            </w:r>
          </w:p>
        </w:tc>
      </w:tr>
      <w:tr w:rsidR="00CD1EA3" w:rsidRPr="008628DD" w:rsidTr="005204B3">
        <w:trPr>
          <w:trHeight w:val="825"/>
        </w:trPr>
        <w:tc>
          <w:tcPr>
            <w:tcW w:w="1560" w:type="dxa"/>
            <w:vMerge/>
          </w:tcPr>
          <w:p w:rsidR="00CD1EA3" w:rsidRPr="005204B3" w:rsidRDefault="00CD1EA3" w:rsidP="00BF645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:rsidR="00CD1EA3" w:rsidRPr="005204B3" w:rsidRDefault="00CD1EA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D1EA3" w:rsidRPr="005204B3" w:rsidRDefault="00CD1EA3" w:rsidP="00897F6D">
            <w:pPr>
              <w:ind w:left="-57" w:right="-57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60" w:type="dxa"/>
          </w:tcPr>
          <w:p w:rsidR="00CD1EA3" w:rsidRPr="008E1EBF" w:rsidRDefault="00CD1EA3" w:rsidP="008E1EBF">
            <w:pPr>
              <w:ind w:right="-57"/>
              <w:rPr>
                <w:sz w:val="24"/>
                <w:szCs w:val="24"/>
              </w:rPr>
            </w:pPr>
            <w:r w:rsidRPr="008E1EBF">
              <w:rPr>
                <w:sz w:val="24"/>
                <w:szCs w:val="24"/>
              </w:rPr>
              <w:t>земельный уч</w:t>
            </w:r>
            <w:r w:rsidRPr="008E1EBF">
              <w:rPr>
                <w:sz w:val="24"/>
                <w:szCs w:val="24"/>
              </w:rPr>
              <w:t>а</w:t>
            </w:r>
            <w:r w:rsidRPr="008E1EBF">
              <w:rPr>
                <w:sz w:val="24"/>
                <w:szCs w:val="24"/>
              </w:rPr>
              <w:t>сток</w:t>
            </w:r>
          </w:p>
        </w:tc>
        <w:tc>
          <w:tcPr>
            <w:tcW w:w="851" w:type="dxa"/>
          </w:tcPr>
          <w:p w:rsidR="00CD1EA3" w:rsidRPr="005204B3" w:rsidRDefault="00CD1EA3" w:rsidP="005204B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164" w:type="dxa"/>
          </w:tcPr>
          <w:p w:rsidR="00CD1EA3" w:rsidRPr="005204B3" w:rsidRDefault="00CD1EA3" w:rsidP="005204B3">
            <w:pPr>
              <w:ind w:left="-57" w:right="-57"/>
              <w:jc w:val="center"/>
              <w:rPr>
                <w:sz w:val="24"/>
                <w:szCs w:val="24"/>
              </w:rPr>
            </w:pPr>
            <w:r w:rsidRPr="005204B3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CD1EA3" w:rsidRPr="005204B3" w:rsidRDefault="00CD1EA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CD1EA3" w:rsidRPr="005204B3" w:rsidRDefault="00CD1EA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CD1EA3" w:rsidRPr="005204B3" w:rsidRDefault="00CD1EA3" w:rsidP="005204B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CD1EA3" w:rsidRPr="005204B3" w:rsidRDefault="00CD1EA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D1EA3" w:rsidRPr="005204B3" w:rsidRDefault="00CD1EA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D1EA3" w:rsidRPr="005204B3" w:rsidRDefault="00CD1EA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CD1EA3" w:rsidRPr="008628DD" w:rsidTr="005204B3">
        <w:trPr>
          <w:trHeight w:val="825"/>
        </w:trPr>
        <w:tc>
          <w:tcPr>
            <w:tcW w:w="1560" w:type="dxa"/>
            <w:vMerge/>
          </w:tcPr>
          <w:p w:rsidR="00CD1EA3" w:rsidRPr="005204B3" w:rsidRDefault="00CD1EA3" w:rsidP="00BF645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:rsidR="00CD1EA3" w:rsidRPr="005204B3" w:rsidRDefault="00CD1EA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D1EA3" w:rsidRPr="005204B3" w:rsidRDefault="00CD1EA3" w:rsidP="00897F6D">
            <w:pPr>
              <w:ind w:left="-57" w:right="-57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660" w:type="dxa"/>
          </w:tcPr>
          <w:p w:rsidR="00CD1EA3" w:rsidRPr="008E1EBF" w:rsidRDefault="00CD1EA3" w:rsidP="008E1EBF">
            <w:pPr>
              <w:ind w:right="-57"/>
              <w:rPr>
                <w:sz w:val="24"/>
                <w:szCs w:val="24"/>
              </w:rPr>
            </w:pPr>
            <w:r w:rsidRPr="008E1EBF">
              <w:rPr>
                <w:sz w:val="24"/>
                <w:szCs w:val="24"/>
              </w:rPr>
              <w:t>г</w:t>
            </w:r>
            <w:r w:rsidRPr="008E1EBF">
              <w:rPr>
                <w:sz w:val="24"/>
                <w:szCs w:val="24"/>
              </w:rPr>
              <w:t>а</w:t>
            </w:r>
            <w:r w:rsidRPr="008E1EBF">
              <w:rPr>
                <w:sz w:val="24"/>
                <w:szCs w:val="24"/>
              </w:rPr>
              <w:t>раж</w:t>
            </w:r>
          </w:p>
        </w:tc>
        <w:tc>
          <w:tcPr>
            <w:tcW w:w="851" w:type="dxa"/>
          </w:tcPr>
          <w:p w:rsidR="00CD1EA3" w:rsidRPr="005204B3" w:rsidRDefault="00CD1EA3" w:rsidP="00CD1EA3">
            <w:pPr>
              <w:ind w:left="-57" w:right="-57"/>
              <w:jc w:val="center"/>
              <w:rPr>
                <w:sz w:val="24"/>
                <w:szCs w:val="24"/>
              </w:rPr>
            </w:pPr>
            <w:r w:rsidRPr="005204B3">
              <w:rPr>
                <w:sz w:val="24"/>
                <w:szCs w:val="24"/>
              </w:rPr>
              <w:t>18.2</w:t>
            </w:r>
          </w:p>
        </w:tc>
        <w:tc>
          <w:tcPr>
            <w:tcW w:w="1164" w:type="dxa"/>
          </w:tcPr>
          <w:p w:rsidR="00CD1EA3" w:rsidRPr="005204B3" w:rsidRDefault="00CD1EA3" w:rsidP="00CD1EA3">
            <w:pPr>
              <w:ind w:left="-57" w:right="-57"/>
              <w:jc w:val="center"/>
              <w:rPr>
                <w:sz w:val="24"/>
                <w:szCs w:val="24"/>
              </w:rPr>
            </w:pPr>
            <w:r w:rsidRPr="005204B3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CD1EA3" w:rsidRPr="005204B3" w:rsidRDefault="00CD1EA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CD1EA3" w:rsidRPr="005204B3" w:rsidRDefault="00CD1EA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CD1EA3" w:rsidRPr="005204B3" w:rsidRDefault="00CD1EA3" w:rsidP="005204B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CD1EA3" w:rsidRPr="005204B3" w:rsidRDefault="00CD1EA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D1EA3" w:rsidRPr="005204B3" w:rsidRDefault="00CD1EA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D1EA3" w:rsidRPr="005204B3" w:rsidRDefault="00CD1EA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41E8C"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EA3" w:rsidRDefault="00CD1EA3" w:rsidP="003F034E">
      <w:r>
        <w:separator/>
      </w:r>
    </w:p>
  </w:endnote>
  <w:endnote w:type="continuationSeparator" w:id="0">
    <w:p w:rsidR="00CD1EA3" w:rsidRDefault="00CD1EA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EA3" w:rsidRDefault="00CD1EA3" w:rsidP="003F034E">
      <w:r>
        <w:separator/>
      </w:r>
    </w:p>
  </w:footnote>
  <w:footnote w:type="continuationSeparator" w:id="0">
    <w:p w:rsidR="00CD1EA3" w:rsidRDefault="00CD1EA3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F0038"/>
    <w:multiLevelType w:val="hybridMultilevel"/>
    <w:tmpl w:val="E630563C"/>
    <w:lvl w:ilvl="0" w:tplc="860E3AD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3BD5079C"/>
    <w:multiLevelType w:val="hybridMultilevel"/>
    <w:tmpl w:val="5B4A9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D6E33"/>
    <w:rsid w:val="000E4789"/>
    <w:rsid w:val="0013572F"/>
    <w:rsid w:val="001E2A87"/>
    <w:rsid w:val="00271D86"/>
    <w:rsid w:val="00341E8C"/>
    <w:rsid w:val="00393824"/>
    <w:rsid w:val="003E72DA"/>
    <w:rsid w:val="003F034E"/>
    <w:rsid w:val="00451613"/>
    <w:rsid w:val="00452BFF"/>
    <w:rsid w:val="00457128"/>
    <w:rsid w:val="004F54EF"/>
    <w:rsid w:val="005204B3"/>
    <w:rsid w:val="00547FBB"/>
    <w:rsid w:val="0057511F"/>
    <w:rsid w:val="005D0766"/>
    <w:rsid w:val="005D4CCE"/>
    <w:rsid w:val="005E34EC"/>
    <w:rsid w:val="00604E05"/>
    <w:rsid w:val="00623D50"/>
    <w:rsid w:val="00655A01"/>
    <w:rsid w:val="006772E1"/>
    <w:rsid w:val="006B38C1"/>
    <w:rsid w:val="007229F4"/>
    <w:rsid w:val="00787A47"/>
    <w:rsid w:val="007E40E1"/>
    <w:rsid w:val="00853B50"/>
    <w:rsid w:val="008628DD"/>
    <w:rsid w:val="00897F6D"/>
    <w:rsid w:val="008B0BA1"/>
    <w:rsid w:val="008E1EBF"/>
    <w:rsid w:val="009C128F"/>
    <w:rsid w:val="009D6752"/>
    <w:rsid w:val="00A10F10"/>
    <w:rsid w:val="00AB3B1E"/>
    <w:rsid w:val="00AD734A"/>
    <w:rsid w:val="00AF4B5D"/>
    <w:rsid w:val="00B014D7"/>
    <w:rsid w:val="00B148C3"/>
    <w:rsid w:val="00B95C38"/>
    <w:rsid w:val="00BC7A2B"/>
    <w:rsid w:val="00BF645F"/>
    <w:rsid w:val="00C20A26"/>
    <w:rsid w:val="00C53891"/>
    <w:rsid w:val="00C55E7A"/>
    <w:rsid w:val="00C75F15"/>
    <w:rsid w:val="00C84965"/>
    <w:rsid w:val="00C90F03"/>
    <w:rsid w:val="00C90FBD"/>
    <w:rsid w:val="00C91EB2"/>
    <w:rsid w:val="00CA327A"/>
    <w:rsid w:val="00CA4314"/>
    <w:rsid w:val="00CA7428"/>
    <w:rsid w:val="00CC466E"/>
    <w:rsid w:val="00CD1EA3"/>
    <w:rsid w:val="00D040DE"/>
    <w:rsid w:val="00D06019"/>
    <w:rsid w:val="00DF08F9"/>
    <w:rsid w:val="00E370B4"/>
    <w:rsid w:val="00EA385A"/>
    <w:rsid w:val="00F114FD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772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772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80D01A-907D-4552-A790-C7FA665E65BA}"/>
</file>

<file path=customXml/itemProps2.xml><?xml version="1.0" encoding="utf-8"?>
<ds:datastoreItem xmlns:ds="http://schemas.openxmlformats.org/officeDocument/2006/customXml" ds:itemID="{2D8E4CBD-38D0-4163-8196-78AED8FD564C}"/>
</file>

<file path=customXml/itemProps3.xml><?xml version="1.0" encoding="utf-8"?>
<ds:datastoreItem xmlns:ds="http://schemas.openxmlformats.org/officeDocument/2006/customXml" ds:itemID="{0E4192C6-457E-4772-B6CB-E6C9AC898E1F}"/>
</file>

<file path=customXml/itemProps4.xml><?xml version="1.0" encoding="utf-8"?>
<ds:datastoreItem xmlns:ds="http://schemas.openxmlformats.org/officeDocument/2006/customXml" ds:itemID="{AE0199B5-7745-497B-B7B3-24EEF52844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Полякова Татьяна Борисовна</cp:lastModifiedBy>
  <cp:revision>4</cp:revision>
  <cp:lastPrinted>2017-04-14T07:23:00Z</cp:lastPrinted>
  <dcterms:created xsi:type="dcterms:W3CDTF">2021-05-17T05:30:00Z</dcterms:created>
  <dcterms:modified xsi:type="dcterms:W3CDTF">2021-05-17T06:25:00Z</dcterms:modified>
</cp:coreProperties>
</file>