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0F" w:rsidRPr="00AF21DA" w:rsidRDefault="0010780F" w:rsidP="0010780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F21DA">
        <w:rPr>
          <w:rFonts w:cs="Times New Roman"/>
          <w:szCs w:val="28"/>
        </w:rPr>
        <w:t>СВЕДЕНИЯ</w:t>
      </w:r>
      <w:bookmarkStart w:id="0" w:name="_GoBack"/>
      <w:bookmarkEnd w:id="0"/>
    </w:p>
    <w:p w:rsidR="0010780F" w:rsidRPr="00AF21DA" w:rsidRDefault="0010780F" w:rsidP="0010780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F21DA">
        <w:rPr>
          <w:rFonts w:cs="Times New Roman"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10780F" w:rsidRPr="00AF21DA" w:rsidRDefault="0010780F" w:rsidP="0010780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F21DA">
        <w:rPr>
          <w:rFonts w:cs="Times New Roman"/>
          <w:szCs w:val="28"/>
        </w:rPr>
        <w:t xml:space="preserve">на 31 декабря 2020 года, </w:t>
      </w:r>
      <w:proofErr w:type="gramStart"/>
      <w:r w:rsidRPr="00AF21DA">
        <w:rPr>
          <w:rFonts w:cs="Times New Roman"/>
          <w:szCs w:val="28"/>
        </w:rPr>
        <w:t>представленных</w:t>
      </w:r>
      <w:proofErr w:type="gramEnd"/>
      <w:r w:rsidRPr="00AF21DA">
        <w:rPr>
          <w:rFonts w:cs="Times New Roman"/>
          <w:szCs w:val="28"/>
        </w:rPr>
        <w:t xml:space="preserve"> муниципальными служащими </w:t>
      </w:r>
    </w:p>
    <w:p w:rsidR="0010780F" w:rsidRPr="00AF21DA" w:rsidRDefault="0010780F" w:rsidP="0010780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F21DA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0780F" w:rsidRPr="00AF21DA" w:rsidRDefault="0010780F" w:rsidP="0010780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F21DA">
        <w:rPr>
          <w:rFonts w:cs="Times New Roman"/>
          <w:szCs w:val="28"/>
        </w:rPr>
        <w:t>в 2020 году</w:t>
      </w:r>
    </w:p>
    <w:p w:rsidR="0010780F" w:rsidRDefault="0010780F" w:rsidP="0010780F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0780F" w:rsidRPr="008628DD" w:rsidTr="005C576D">
        <w:trPr>
          <w:trHeight w:val="196"/>
        </w:trPr>
        <w:tc>
          <w:tcPr>
            <w:tcW w:w="1843" w:type="dxa"/>
            <w:vMerge w:val="restart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F0DDB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 xml:space="preserve">Общая сумма дохода </w:t>
            </w:r>
          </w:p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 xml:space="preserve">за год, </w:t>
            </w:r>
          </w:p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3F0DDB">
              <w:rPr>
                <w:rFonts w:cs="Times New Roman"/>
                <w:sz w:val="18"/>
                <w:szCs w:val="18"/>
              </w:rPr>
              <w:t>транспорт-</w:t>
            </w:r>
            <w:proofErr w:type="spellStart"/>
            <w:r w:rsidRPr="003F0DDB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3F0DDB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F0DDB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3F0DDB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3F0DDB">
              <w:rPr>
                <w:bCs/>
                <w:sz w:val="18"/>
                <w:szCs w:val="18"/>
              </w:rPr>
              <w:t>счет</w:t>
            </w:r>
            <w:proofErr w:type="gramEnd"/>
            <w:r w:rsidRPr="003F0DDB">
              <w:rPr>
                <w:bCs/>
                <w:sz w:val="18"/>
                <w:szCs w:val="18"/>
              </w:rPr>
              <w:t xml:space="preserve"> которых совершена сделка</w:t>
            </w:r>
          </w:p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10780F" w:rsidRPr="008628DD" w:rsidTr="005C576D">
        <w:trPr>
          <w:trHeight w:val="173"/>
        </w:trPr>
        <w:tc>
          <w:tcPr>
            <w:tcW w:w="1843" w:type="dxa"/>
            <w:vMerge/>
          </w:tcPr>
          <w:p w:rsidR="0010780F" w:rsidRPr="003F0DDB" w:rsidRDefault="0010780F" w:rsidP="005C57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0780F" w:rsidRPr="003F0DDB" w:rsidRDefault="0010780F" w:rsidP="005C57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10780F" w:rsidRPr="003F0DDB" w:rsidRDefault="0010780F" w:rsidP="005C57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10780F" w:rsidRPr="003F0DDB" w:rsidRDefault="0010780F" w:rsidP="005C57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0780F" w:rsidRPr="003F0DDB" w:rsidRDefault="0010780F" w:rsidP="005C57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0780F" w:rsidRPr="003F0DDB" w:rsidRDefault="0010780F" w:rsidP="005C57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0780F" w:rsidRPr="003F0DDB" w:rsidRDefault="0010780F" w:rsidP="005C57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5A705A" w:rsidRPr="008628DD" w:rsidTr="005A705A">
        <w:trPr>
          <w:trHeight w:val="410"/>
        </w:trPr>
        <w:tc>
          <w:tcPr>
            <w:tcW w:w="1843" w:type="dxa"/>
            <w:vMerge w:val="restart"/>
          </w:tcPr>
          <w:p w:rsidR="005A705A" w:rsidRDefault="005A705A" w:rsidP="00C24C76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3F0DDB">
              <w:rPr>
                <w:rFonts w:cs="Times New Roman"/>
                <w:sz w:val="18"/>
                <w:szCs w:val="18"/>
              </w:rPr>
              <w:t>Гунина</w:t>
            </w:r>
            <w:proofErr w:type="spellEnd"/>
            <w:r w:rsidRPr="003F0DDB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5A705A" w:rsidRDefault="005A705A" w:rsidP="00C24C76">
            <w:pPr>
              <w:rPr>
                <w:rFonts w:cs="Times New Roman"/>
                <w:sz w:val="18"/>
                <w:szCs w:val="18"/>
              </w:rPr>
            </w:pPr>
            <w:r w:rsidRPr="003F0DDB">
              <w:rPr>
                <w:rFonts w:cs="Times New Roman"/>
                <w:sz w:val="18"/>
                <w:szCs w:val="18"/>
              </w:rPr>
              <w:t xml:space="preserve">Анна </w:t>
            </w:r>
          </w:p>
          <w:p w:rsidR="005A705A" w:rsidRPr="003F0DDB" w:rsidRDefault="005A705A" w:rsidP="00C24C76">
            <w:pPr>
              <w:rPr>
                <w:rFonts w:cs="Times New Roman"/>
                <w:sz w:val="18"/>
                <w:szCs w:val="18"/>
              </w:rPr>
            </w:pPr>
            <w:r w:rsidRPr="003F0DDB">
              <w:rPr>
                <w:rFonts w:cs="Times New Roman"/>
                <w:sz w:val="18"/>
                <w:szCs w:val="18"/>
              </w:rPr>
              <w:t>Юрьевна</w:t>
            </w:r>
          </w:p>
          <w:p w:rsidR="005A705A" w:rsidRPr="003F0DDB" w:rsidRDefault="005A705A" w:rsidP="00C24C7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5A705A" w:rsidRPr="00915110" w:rsidRDefault="005A705A" w:rsidP="00C24C7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915110">
              <w:rPr>
                <w:sz w:val="18"/>
                <w:szCs w:val="18"/>
              </w:rPr>
              <w:t xml:space="preserve">лавный специалист отдела координации сферы услуг                                              </w:t>
            </w: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915110">
              <w:rPr>
                <w:sz w:val="18"/>
                <w:szCs w:val="18"/>
              </w:rPr>
              <w:t>и развития инфраструктуры  потребительского рынка департамента экономической политики</w:t>
            </w:r>
            <w:r>
              <w:rPr>
                <w:sz w:val="18"/>
                <w:szCs w:val="18"/>
              </w:rPr>
              <w:t xml:space="preserve"> и инвестиционного развития</w:t>
            </w:r>
            <w:r>
              <w:rPr>
                <w:sz w:val="18"/>
                <w:szCs w:val="18"/>
              </w:rPr>
              <w:tab/>
            </w:r>
            <w:r w:rsidRPr="00915110">
              <w:rPr>
                <w:sz w:val="18"/>
                <w:szCs w:val="18"/>
              </w:rPr>
              <w:t xml:space="preserve">  </w:t>
            </w:r>
            <w:r w:rsidRPr="005A705A">
              <w:rPr>
                <w:sz w:val="18"/>
                <w:szCs w:val="18"/>
              </w:rPr>
              <w:t>администрации города Красноярска</w:t>
            </w:r>
            <w:r w:rsidRPr="00915110">
              <w:rPr>
                <w:sz w:val="18"/>
                <w:szCs w:val="18"/>
              </w:rPr>
              <w:t xml:space="preserve">                  </w:t>
            </w:r>
          </w:p>
        </w:tc>
        <w:tc>
          <w:tcPr>
            <w:tcW w:w="1078" w:type="dxa"/>
            <w:vMerge w:val="restart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737,941</w:t>
            </w:r>
          </w:p>
        </w:tc>
        <w:tc>
          <w:tcPr>
            <w:tcW w:w="1434" w:type="dxa"/>
          </w:tcPr>
          <w:p w:rsidR="005A705A" w:rsidRDefault="005A705A" w:rsidP="00C24C76">
            <w:pPr>
              <w:tabs>
                <w:tab w:val="center" w:pos="609"/>
              </w:tabs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Квартира</w:t>
            </w:r>
          </w:p>
          <w:p w:rsidR="005A705A" w:rsidRDefault="005A705A" w:rsidP="00C24C76">
            <w:pPr>
              <w:tabs>
                <w:tab w:val="center" w:pos="609"/>
              </w:tabs>
              <w:ind w:left="-57" w:right="-57"/>
              <w:rPr>
                <w:sz w:val="18"/>
                <w:szCs w:val="18"/>
              </w:rPr>
            </w:pP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68,2</w:t>
            </w: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Россия</w:t>
            </w: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57" w:type="dxa"/>
            <w:vMerge w:val="restart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5" w:type="dxa"/>
            <w:vMerge w:val="restart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  <w:vMerge w:val="restart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-</w:t>
            </w:r>
          </w:p>
        </w:tc>
        <w:tc>
          <w:tcPr>
            <w:tcW w:w="1217" w:type="dxa"/>
            <w:vMerge w:val="restart"/>
          </w:tcPr>
          <w:p w:rsidR="005A705A" w:rsidRPr="003F0DDB" w:rsidRDefault="00AF21DA" w:rsidP="00C24C7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5A705A" w:rsidRPr="003F0DDB">
              <w:rPr>
                <w:sz w:val="18"/>
                <w:szCs w:val="18"/>
              </w:rPr>
              <w:t>втомобиль легковой NISSAN TIIDA</w:t>
            </w:r>
          </w:p>
        </w:tc>
        <w:tc>
          <w:tcPr>
            <w:tcW w:w="851" w:type="dxa"/>
            <w:vMerge w:val="restart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-</w:t>
            </w:r>
          </w:p>
        </w:tc>
      </w:tr>
      <w:tr w:rsidR="005A705A" w:rsidRPr="008628DD" w:rsidTr="005A705A">
        <w:trPr>
          <w:trHeight w:val="400"/>
        </w:trPr>
        <w:tc>
          <w:tcPr>
            <w:tcW w:w="1843" w:type="dxa"/>
            <w:vMerge/>
          </w:tcPr>
          <w:p w:rsidR="005A705A" w:rsidRPr="003F0DDB" w:rsidRDefault="005A705A" w:rsidP="00C24C7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Квартира</w:t>
            </w:r>
          </w:p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43,5</w:t>
            </w: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Россия</w:t>
            </w: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17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5A705A" w:rsidRPr="008628DD" w:rsidTr="005C576D">
        <w:trPr>
          <w:trHeight w:val="1870"/>
        </w:trPr>
        <w:tc>
          <w:tcPr>
            <w:tcW w:w="1843" w:type="dxa"/>
            <w:vMerge/>
          </w:tcPr>
          <w:p w:rsidR="005A705A" w:rsidRPr="003F0DDB" w:rsidRDefault="005A705A" w:rsidP="00C24C7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3F0DDB">
              <w:rPr>
                <w:sz w:val="18"/>
                <w:szCs w:val="18"/>
              </w:rPr>
              <w:t>вартира</w:t>
            </w: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26,9</w:t>
            </w: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  <w:r w:rsidRPr="003F0DDB">
              <w:rPr>
                <w:sz w:val="18"/>
                <w:szCs w:val="18"/>
              </w:rPr>
              <w:t>Россия</w:t>
            </w:r>
          </w:p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5A705A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17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A705A" w:rsidRPr="003F0DDB" w:rsidRDefault="005A705A" w:rsidP="00C24C76">
            <w:pPr>
              <w:ind w:left="-57" w:right="-57"/>
              <w:rPr>
                <w:sz w:val="18"/>
                <w:szCs w:val="18"/>
              </w:rPr>
            </w:pPr>
          </w:p>
        </w:tc>
      </w:tr>
    </w:tbl>
    <w:p w:rsidR="0010780F" w:rsidRPr="00897F6D" w:rsidRDefault="0010780F" w:rsidP="0010780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0780F" w:rsidRPr="00897F6D" w:rsidSect="004B2C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723"/>
    <w:rsid w:val="0010780F"/>
    <w:rsid w:val="002A3289"/>
    <w:rsid w:val="002B1990"/>
    <w:rsid w:val="005A705A"/>
    <w:rsid w:val="00AD4791"/>
    <w:rsid w:val="00AF21DA"/>
    <w:rsid w:val="00C24C76"/>
    <w:rsid w:val="00C4080F"/>
    <w:rsid w:val="00F37723"/>
    <w:rsid w:val="00FA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0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80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0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80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FBCC35-4A34-4C07-BF74-CB7A2CC6F134}"/>
</file>

<file path=customXml/itemProps2.xml><?xml version="1.0" encoding="utf-8"?>
<ds:datastoreItem xmlns:ds="http://schemas.openxmlformats.org/officeDocument/2006/customXml" ds:itemID="{ABD64D0F-7999-4953-8EB8-2D41EF63F5E7}"/>
</file>

<file path=customXml/itemProps3.xml><?xml version="1.0" encoding="utf-8"?>
<ds:datastoreItem xmlns:ds="http://schemas.openxmlformats.org/officeDocument/2006/customXml" ds:itemID="{FE90A2BE-FE2F-4E0D-BB9B-6719C462FB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Гунина Анна Юрьевна</dc:creator>
  <cp:lastModifiedBy>Осипова Наталья Игоревна</cp:lastModifiedBy>
  <cp:revision>5</cp:revision>
  <cp:lastPrinted>2021-04-19T09:43:00Z</cp:lastPrinted>
  <dcterms:created xsi:type="dcterms:W3CDTF">2021-04-28T03:24:00Z</dcterms:created>
  <dcterms:modified xsi:type="dcterms:W3CDTF">2021-05-11T07:33:00Z</dcterms:modified>
</cp:coreProperties>
</file>