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02" w:rsidRPr="00AE2B67" w:rsidRDefault="00463A02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AE2B67">
        <w:rPr>
          <w:rFonts w:cs="Times New Roman"/>
          <w:szCs w:val="28"/>
        </w:rPr>
        <w:t>СВЕДЕНИЯ</w:t>
      </w:r>
    </w:p>
    <w:p w:rsidR="00463A02" w:rsidRPr="00AE2B67" w:rsidRDefault="00FF3341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2020</w:t>
      </w:r>
      <w:r w:rsidR="00463A02" w:rsidRPr="00AE2B67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463A02" w:rsidRPr="00AE2B67" w:rsidRDefault="00FF3341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2020</w:t>
      </w:r>
      <w:r w:rsidR="00463A02" w:rsidRPr="00AE2B67">
        <w:rPr>
          <w:rFonts w:cs="Times New Roman"/>
          <w:szCs w:val="28"/>
        </w:rPr>
        <w:t xml:space="preserve"> года, представленных Главой города Красноярска, муниципальными служащими </w:t>
      </w:r>
    </w:p>
    <w:p w:rsidR="00463A02" w:rsidRPr="00AE2B67" w:rsidRDefault="00463A02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AE2B67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63A02" w:rsidRDefault="00FF3341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2020</w:t>
      </w:r>
      <w:r w:rsidR="00463A02" w:rsidRPr="00AE2B67">
        <w:rPr>
          <w:rFonts w:cs="Times New Roman"/>
          <w:szCs w:val="28"/>
        </w:rPr>
        <w:t xml:space="preserve"> году</w:t>
      </w:r>
    </w:p>
    <w:p w:rsidR="00463A02" w:rsidRPr="00AE2B67" w:rsidRDefault="00463A02" w:rsidP="00463A02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63A02" w:rsidRPr="006A2088" w:rsidTr="009A3A77">
        <w:trPr>
          <w:trHeight w:val="196"/>
        </w:trPr>
        <w:tc>
          <w:tcPr>
            <w:tcW w:w="1843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6A2088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r w:rsidRPr="006A208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63A02" w:rsidRPr="006A2088" w:rsidRDefault="00463A02" w:rsidP="009A3A7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463A02" w:rsidRPr="006A2088" w:rsidRDefault="00463A02" w:rsidP="009A3A77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463A02" w:rsidRPr="006A2088" w:rsidTr="009A3A77">
        <w:trPr>
          <w:trHeight w:val="173"/>
        </w:trPr>
        <w:tc>
          <w:tcPr>
            <w:tcW w:w="1843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463A02" w:rsidRPr="005C1925" w:rsidRDefault="00463A02" w:rsidP="009A3A7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463A02" w:rsidRPr="006A2088" w:rsidTr="009A3A77">
        <w:tc>
          <w:tcPr>
            <w:tcW w:w="1843" w:type="dxa"/>
          </w:tcPr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1. </w:t>
            </w: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Покаместова Оксана Михайловна</w:t>
            </w: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начальник отдела организационной работы </w:t>
            </w:r>
            <w:r w:rsidR="0077139C">
              <w:rPr>
                <w:sz w:val="16"/>
                <w:szCs w:val="16"/>
              </w:rPr>
              <w:t>департамента градостроительства администрации города Красноярска</w:t>
            </w:r>
          </w:p>
        </w:tc>
        <w:tc>
          <w:tcPr>
            <w:tcW w:w="1078" w:type="dxa"/>
          </w:tcPr>
          <w:p w:rsidR="00463A02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1 224,394</w:t>
            </w:r>
          </w:p>
        </w:tc>
        <w:tc>
          <w:tcPr>
            <w:tcW w:w="1434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совместная </w:t>
            </w:r>
          </w:p>
        </w:tc>
        <w:tc>
          <w:tcPr>
            <w:tcW w:w="921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35,9</w:t>
            </w:r>
          </w:p>
        </w:tc>
        <w:tc>
          <w:tcPr>
            <w:tcW w:w="1320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30,3</w:t>
            </w:r>
          </w:p>
        </w:tc>
        <w:tc>
          <w:tcPr>
            <w:tcW w:w="1320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63A02" w:rsidRDefault="00AD0D7F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Легковой </w:t>
            </w:r>
          </w:p>
          <w:p w:rsidR="00AD0D7F" w:rsidRDefault="00AD0D7F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автомобиль </w:t>
            </w:r>
          </w:p>
          <w:p w:rsidR="00463A02" w:rsidRDefault="00AD0D7F" w:rsidP="009A3A7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HYUNDAI</w:t>
            </w:r>
          </w:p>
          <w:p w:rsidR="00AD0D7F" w:rsidRPr="00AD0D7F" w:rsidRDefault="00AD0D7F" w:rsidP="009A3A7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IX 35</w:t>
            </w:r>
          </w:p>
        </w:tc>
        <w:tc>
          <w:tcPr>
            <w:tcW w:w="85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63A02" w:rsidRPr="006A2088" w:rsidTr="009A3A77">
        <w:tc>
          <w:tcPr>
            <w:tcW w:w="1843" w:type="dxa"/>
          </w:tcPr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2. </w:t>
            </w: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463A02" w:rsidRPr="006A2088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63A02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1 378,530</w:t>
            </w:r>
            <w:r w:rsidR="00463A02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34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совместная</w:t>
            </w:r>
          </w:p>
        </w:tc>
        <w:tc>
          <w:tcPr>
            <w:tcW w:w="921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35,9</w:t>
            </w:r>
          </w:p>
        </w:tc>
        <w:tc>
          <w:tcPr>
            <w:tcW w:w="1320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FF3341" w:rsidRPr="006A2088" w:rsidRDefault="00FF3341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463A02" w:rsidRPr="00CD7A9C" w:rsidRDefault="00463A02" w:rsidP="009A3A7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KIA SPORTAGE</w:t>
            </w:r>
          </w:p>
        </w:tc>
        <w:tc>
          <w:tcPr>
            <w:tcW w:w="85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  <w:tr w:rsidR="00463A02" w:rsidRPr="006A2088" w:rsidTr="009A3A77">
        <w:tc>
          <w:tcPr>
            <w:tcW w:w="1843" w:type="dxa"/>
          </w:tcPr>
          <w:p w:rsidR="00463A02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463A02" w:rsidRPr="00621CF9" w:rsidRDefault="00463A02" w:rsidP="009A3A7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463A02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63A02" w:rsidRPr="006A2088" w:rsidRDefault="00463A02" w:rsidP="009A3A7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</w:tr>
    </w:tbl>
    <w:p w:rsidR="00945B1C" w:rsidRDefault="00945B1C" w:rsidP="0077139C">
      <w:pPr>
        <w:jc w:val="both"/>
      </w:pPr>
    </w:p>
    <w:sectPr w:rsidR="00945B1C" w:rsidSect="009A7CE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44CE"/>
    <w:rsid w:val="00463A02"/>
    <w:rsid w:val="0077139C"/>
    <w:rsid w:val="007A44CE"/>
    <w:rsid w:val="00925001"/>
    <w:rsid w:val="00945B1C"/>
    <w:rsid w:val="00AD0D7F"/>
    <w:rsid w:val="00F53E75"/>
    <w:rsid w:val="00FF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0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3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3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0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0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33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E18ACC-4FF0-4B1B-8F2C-387FF0849614}"/>
</file>

<file path=customXml/itemProps2.xml><?xml version="1.0" encoding="utf-8"?>
<ds:datastoreItem xmlns:ds="http://schemas.openxmlformats.org/officeDocument/2006/customXml" ds:itemID="{84945AFE-8890-4814-9B61-32495C0040CF}"/>
</file>

<file path=customXml/itemProps3.xml><?xml version="1.0" encoding="utf-8"?>
<ds:datastoreItem xmlns:ds="http://schemas.openxmlformats.org/officeDocument/2006/customXml" ds:itemID="{1C0D7134-E276-4F5D-B23D-25330D1056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Покаместова Оксана Михайловна</dc:creator>
  <cp:lastModifiedBy>sentischeva</cp:lastModifiedBy>
  <cp:revision>3</cp:revision>
  <cp:lastPrinted>2021-03-11T04:03:00Z</cp:lastPrinted>
  <dcterms:created xsi:type="dcterms:W3CDTF">2021-03-11T04:04:00Z</dcterms:created>
  <dcterms:modified xsi:type="dcterms:W3CDTF">2021-05-12T02:45:00Z</dcterms:modified>
</cp:coreProperties>
</file>