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DD8" w:rsidRDefault="00A44DD8" w:rsidP="00A44DD8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bookmarkStart w:id="0" w:name="_GoBack"/>
      <w:bookmarkEnd w:id="0"/>
      <w:r>
        <w:rPr>
          <w:szCs w:val="28"/>
        </w:rPr>
        <w:t>СВЕДЕНИЯ</w:t>
      </w:r>
    </w:p>
    <w:p w:rsidR="00A44DD8" w:rsidRDefault="00A44DD8" w:rsidP="00A44DD8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 xml:space="preserve">о доходах за 2020 год, об имуществе и обязательствах имущественного характера по состоянию </w:t>
      </w:r>
    </w:p>
    <w:p w:rsidR="00A44DD8" w:rsidRDefault="00A44DD8" w:rsidP="00A44DD8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 xml:space="preserve">на 31 декабря 2020 года, </w:t>
      </w:r>
      <w:proofErr w:type="gramStart"/>
      <w:r>
        <w:rPr>
          <w:szCs w:val="28"/>
        </w:rPr>
        <w:t>представленных</w:t>
      </w:r>
      <w:proofErr w:type="gramEnd"/>
      <w:r>
        <w:rPr>
          <w:szCs w:val="28"/>
        </w:rPr>
        <w:t xml:space="preserve"> муниципальными служащими администрации города Красноярска, </w:t>
      </w:r>
    </w:p>
    <w:p w:rsidR="00A44DD8" w:rsidRDefault="00A44DD8" w:rsidP="00A44DD8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>об источниках получения средств, за счет которых совершены сделки  (совершена сделка) в 2020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843"/>
        <w:gridCol w:w="1276"/>
        <w:gridCol w:w="1701"/>
        <w:gridCol w:w="709"/>
        <w:gridCol w:w="1134"/>
        <w:gridCol w:w="1275"/>
        <w:gridCol w:w="851"/>
        <w:gridCol w:w="1096"/>
        <w:gridCol w:w="1217"/>
        <w:gridCol w:w="851"/>
        <w:gridCol w:w="1514"/>
      </w:tblGrid>
      <w:tr w:rsidR="00897F6D" w:rsidRPr="001A7990" w:rsidTr="001A7990">
        <w:trPr>
          <w:trHeight w:val="196"/>
        </w:trPr>
        <w:tc>
          <w:tcPr>
            <w:tcW w:w="1701" w:type="dxa"/>
            <w:vMerge w:val="restart"/>
          </w:tcPr>
          <w:p w:rsidR="001E2A87" w:rsidRPr="001A799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A7990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1A799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A7990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CA7428" w:rsidRPr="001A799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A7990">
              <w:rPr>
                <w:sz w:val="24"/>
                <w:szCs w:val="24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897F6D" w:rsidRPr="001A7990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A7990">
              <w:rPr>
                <w:sz w:val="24"/>
                <w:szCs w:val="24"/>
              </w:rPr>
              <w:t xml:space="preserve">Общая </w:t>
            </w:r>
            <w:r w:rsidR="00CA7428" w:rsidRPr="001A7990">
              <w:rPr>
                <w:sz w:val="24"/>
                <w:szCs w:val="24"/>
              </w:rPr>
              <w:t>сумма д</w:t>
            </w:r>
            <w:r w:rsidR="00CA7428" w:rsidRPr="001A7990">
              <w:rPr>
                <w:sz w:val="24"/>
                <w:szCs w:val="24"/>
              </w:rPr>
              <w:t>о</w:t>
            </w:r>
            <w:r w:rsidR="00CA7428" w:rsidRPr="001A7990">
              <w:rPr>
                <w:sz w:val="24"/>
                <w:szCs w:val="24"/>
              </w:rPr>
              <w:t xml:space="preserve">хода </w:t>
            </w:r>
          </w:p>
          <w:p w:rsidR="00897F6D" w:rsidRPr="001A799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A7990">
              <w:rPr>
                <w:sz w:val="24"/>
                <w:szCs w:val="24"/>
              </w:rPr>
              <w:t xml:space="preserve">за год, </w:t>
            </w:r>
          </w:p>
          <w:p w:rsidR="00CA7428" w:rsidRPr="001A799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A7990">
              <w:rPr>
                <w:sz w:val="24"/>
                <w:szCs w:val="24"/>
              </w:rPr>
              <w:t>тыс.</w:t>
            </w:r>
            <w:r w:rsidR="00897F6D" w:rsidRPr="001A7990">
              <w:rPr>
                <w:sz w:val="24"/>
                <w:szCs w:val="24"/>
              </w:rPr>
              <w:t xml:space="preserve"> </w:t>
            </w:r>
            <w:r w:rsidRPr="001A7990">
              <w:rPr>
                <w:sz w:val="24"/>
                <w:szCs w:val="24"/>
              </w:rPr>
              <w:t>руб.</w:t>
            </w:r>
          </w:p>
        </w:tc>
        <w:tc>
          <w:tcPr>
            <w:tcW w:w="3544" w:type="dxa"/>
            <w:gridSpan w:val="3"/>
          </w:tcPr>
          <w:p w:rsidR="00897F6D" w:rsidRPr="001A7990" w:rsidRDefault="00CA7428" w:rsidP="001A7990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A7990">
              <w:rPr>
                <w:sz w:val="24"/>
                <w:szCs w:val="24"/>
              </w:rPr>
              <w:t>Перечень объектов недвижим</w:t>
            </w:r>
            <w:r w:rsidRPr="001A7990">
              <w:rPr>
                <w:sz w:val="24"/>
                <w:szCs w:val="24"/>
              </w:rPr>
              <w:t>о</w:t>
            </w:r>
            <w:r w:rsidRPr="001A7990">
              <w:rPr>
                <w:sz w:val="24"/>
                <w:szCs w:val="24"/>
              </w:rPr>
              <w:t>сти, принадлежащих на праве собственности</w:t>
            </w:r>
          </w:p>
        </w:tc>
        <w:tc>
          <w:tcPr>
            <w:tcW w:w="3222" w:type="dxa"/>
            <w:gridSpan w:val="3"/>
          </w:tcPr>
          <w:p w:rsidR="00CA7428" w:rsidRPr="001A799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A7990">
              <w:rPr>
                <w:sz w:val="24"/>
                <w:szCs w:val="24"/>
              </w:rPr>
              <w:t>Перечень объектов недвиж</w:t>
            </w:r>
            <w:r w:rsidRPr="001A7990">
              <w:rPr>
                <w:sz w:val="24"/>
                <w:szCs w:val="24"/>
              </w:rPr>
              <w:t>и</w:t>
            </w:r>
            <w:r w:rsidRPr="001A7990">
              <w:rPr>
                <w:sz w:val="24"/>
                <w:szCs w:val="24"/>
              </w:rPr>
              <w:t>мости, находящихся в пол</w:t>
            </w:r>
            <w:r w:rsidRPr="001A7990">
              <w:rPr>
                <w:sz w:val="24"/>
                <w:szCs w:val="24"/>
              </w:rPr>
              <w:t>ь</w:t>
            </w:r>
            <w:r w:rsidRPr="001A7990">
              <w:rPr>
                <w:sz w:val="24"/>
                <w:szCs w:val="24"/>
              </w:rPr>
              <w:t>зовании</w:t>
            </w:r>
          </w:p>
        </w:tc>
        <w:tc>
          <w:tcPr>
            <w:tcW w:w="1217" w:type="dxa"/>
            <w:vMerge w:val="restart"/>
          </w:tcPr>
          <w:p w:rsidR="00CA7428" w:rsidRPr="001A799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A7990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1A7990">
              <w:rPr>
                <w:rFonts w:cs="Times New Roman"/>
                <w:sz w:val="24"/>
                <w:szCs w:val="24"/>
              </w:rPr>
              <w:t>тран</w:t>
            </w:r>
            <w:r w:rsidRPr="001A7990">
              <w:rPr>
                <w:rFonts w:cs="Times New Roman"/>
                <w:sz w:val="24"/>
                <w:szCs w:val="24"/>
              </w:rPr>
              <w:t>с</w:t>
            </w:r>
            <w:r w:rsidRPr="001A7990">
              <w:rPr>
                <w:rFonts w:cs="Times New Roman"/>
                <w:sz w:val="24"/>
                <w:szCs w:val="24"/>
              </w:rPr>
              <w:t>порт</w:t>
            </w:r>
            <w:r w:rsidR="00897F6D" w:rsidRPr="001A7990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1A7990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1A7990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1A799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A7990">
              <w:rPr>
                <w:bCs/>
                <w:sz w:val="24"/>
                <w:szCs w:val="24"/>
              </w:rPr>
              <w:t>Пре</w:t>
            </w:r>
            <w:r w:rsidRPr="001A7990">
              <w:rPr>
                <w:bCs/>
                <w:sz w:val="24"/>
                <w:szCs w:val="24"/>
              </w:rPr>
              <w:t>д</w:t>
            </w:r>
            <w:r w:rsidRPr="001A7990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14" w:type="dxa"/>
            <w:vMerge w:val="restart"/>
          </w:tcPr>
          <w:p w:rsidR="00897F6D" w:rsidRPr="001A7990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1A7990">
              <w:rPr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897F6D" w:rsidRPr="001A7990" w:rsidRDefault="00CA7428" w:rsidP="001A7990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A7990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1A7990">
              <w:rPr>
                <w:bCs/>
                <w:sz w:val="24"/>
                <w:szCs w:val="24"/>
              </w:rPr>
              <w:t>счет</w:t>
            </w:r>
            <w:proofErr w:type="gramEnd"/>
            <w:r w:rsidRPr="001A7990">
              <w:rPr>
                <w:bCs/>
                <w:sz w:val="24"/>
                <w:szCs w:val="24"/>
              </w:rPr>
              <w:t xml:space="preserve"> кот</w:t>
            </w:r>
            <w:r w:rsidRPr="001A7990">
              <w:rPr>
                <w:bCs/>
                <w:sz w:val="24"/>
                <w:szCs w:val="24"/>
              </w:rPr>
              <w:t>о</w:t>
            </w:r>
            <w:r w:rsidRPr="001A7990">
              <w:rPr>
                <w:bCs/>
                <w:sz w:val="24"/>
                <w:szCs w:val="24"/>
              </w:rPr>
              <w:t>рых сове</w:t>
            </w:r>
            <w:r w:rsidRPr="001A7990">
              <w:rPr>
                <w:bCs/>
                <w:sz w:val="24"/>
                <w:szCs w:val="24"/>
              </w:rPr>
              <w:t>р</w:t>
            </w:r>
            <w:r w:rsidRPr="001A7990">
              <w:rPr>
                <w:bCs/>
                <w:sz w:val="24"/>
                <w:szCs w:val="24"/>
              </w:rPr>
              <w:t>шена сделка</w:t>
            </w:r>
          </w:p>
        </w:tc>
      </w:tr>
      <w:tr w:rsidR="00897F6D" w:rsidRPr="001A7990" w:rsidTr="001A7990">
        <w:trPr>
          <w:trHeight w:val="173"/>
        </w:trPr>
        <w:tc>
          <w:tcPr>
            <w:tcW w:w="1701" w:type="dxa"/>
            <w:vMerge/>
          </w:tcPr>
          <w:p w:rsidR="00CA7428" w:rsidRPr="001A7990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A7428" w:rsidRPr="001A7990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A7428" w:rsidRPr="001A7990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A7428" w:rsidRPr="001A799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A7990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709" w:type="dxa"/>
          </w:tcPr>
          <w:p w:rsidR="00CA7428" w:rsidRPr="001A799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A7990">
              <w:rPr>
                <w:sz w:val="24"/>
                <w:szCs w:val="24"/>
              </w:rPr>
              <w:t>пл</w:t>
            </w:r>
            <w:r w:rsidRPr="001A7990">
              <w:rPr>
                <w:sz w:val="24"/>
                <w:szCs w:val="24"/>
              </w:rPr>
              <w:t>о</w:t>
            </w:r>
            <w:r w:rsidRPr="001A7990">
              <w:rPr>
                <w:sz w:val="24"/>
                <w:szCs w:val="24"/>
              </w:rPr>
              <w:t>щадь, кв.</w:t>
            </w:r>
            <w:r w:rsidR="000920CA" w:rsidRPr="001A7990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34" w:type="dxa"/>
          </w:tcPr>
          <w:p w:rsidR="00CA7428" w:rsidRPr="001A799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A7990">
              <w:rPr>
                <w:sz w:val="24"/>
                <w:szCs w:val="24"/>
              </w:rPr>
              <w:t>страна распол</w:t>
            </w:r>
            <w:r w:rsidRPr="001A7990">
              <w:rPr>
                <w:sz w:val="24"/>
                <w:szCs w:val="24"/>
              </w:rPr>
              <w:t>о</w:t>
            </w:r>
            <w:r w:rsidRPr="001A7990">
              <w:rPr>
                <w:sz w:val="24"/>
                <w:szCs w:val="24"/>
              </w:rPr>
              <w:t>жения</w:t>
            </w:r>
          </w:p>
        </w:tc>
        <w:tc>
          <w:tcPr>
            <w:tcW w:w="1275" w:type="dxa"/>
          </w:tcPr>
          <w:p w:rsidR="00CA7428" w:rsidRPr="001A799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A7990">
              <w:rPr>
                <w:sz w:val="24"/>
                <w:szCs w:val="24"/>
              </w:rPr>
              <w:t>вид объе</w:t>
            </w:r>
            <w:r w:rsidRPr="001A7990">
              <w:rPr>
                <w:sz w:val="24"/>
                <w:szCs w:val="24"/>
              </w:rPr>
              <w:t>к</w:t>
            </w:r>
            <w:r w:rsidRPr="001A7990">
              <w:rPr>
                <w:sz w:val="24"/>
                <w:szCs w:val="24"/>
              </w:rPr>
              <w:t>та недв</w:t>
            </w:r>
            <w:r w:rsidRPr="001A7990">
              <w:rPr>
                <w:sz w:val="24"/>
                <w:szCs w:val="24"/>
              </w:rPr>
              <w:t>и</w:t>
            </w:r>
            <w:r w:rsidRPr="001A7990">
              <w:rPr>
                <w:sz w:val="24"/>
                <w:szCs w:val="24"/>
              </w:rPr>
              <w:t>жимости</w:t>
            </w:r>
          </w:p>
        </w:tc>
        <w:tc>
          <w:tcPr>
            <w:tcW w:w="851" w:type="dxa"/>
          </w:tcPr>
          <w:p w:rsidR="00CA7428" w:rsidRPr="001A799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A7990">
              <w:rPr>
                <w:sz w:val="24"/>
                <w:szCs w:val="24"/>
              </w:rPr>
              <w:t>пл</w:t>
            </w:r>
            <w:r w:rsidRPr="001A7990">
              <w:rPr>
                <w:sz w:val="24"/>
                <w:szCs w:val="24"/>
              </w:rPr>
              <w:t>о</w:t>
            </w:r>
            <w:r w:rsidRPr="001A7990">
              <w:rPr>
                <w:sz w:val="24"/>
                <w:szCs w:val="24"/>
              </w:rPr>
              <w:t>щадь, кв.</w:t>
            </w:r>
            <w:r w:rsidR="00897F6D" w:rsidRPr="001A7990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096" w:type="dxa"/>
          </w:tcPr>
          <w:p w:rsidR="00CA7428" w:rsidRPr="001A799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A7990">
              <w:rPr>
                <w:sz w:val="24"/>
                <w:szCs w:val="24"/>
              </w:rPr>
              <w:t>страна распол</w:t>
            </w:r>
            <w:r w:rsidRPr="001A7990">
              <w:rPr>
                <w:sz w:val="24"/>
                <w:szCs w:val="24"/>
              </w:rPr>
              <w:t>о</w:t>
            </w:r>
            <w:r w:rsidRPr="001A7990">
              <w:rPr>
                <w:sz w:val="24"/>
                <w:szCs w:val="24"/>
              </w:rPr>
              <w:t>жения</w:t>
            </w:r>
          </w:p>
        </w:tc>
        <w:tc>
          <w:tcPr>
            <w:tcW w:w="1217" w:type="dxa"/>
            <w:vMerge/>
          </w:tcPr>
          <w:p w:rsidR="00CA7428" w:rsidRPr="001A7990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1A7990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14" w:type="dxa"/>
            <w:vMerge/>
          </w:tcPr>
          <w:p w:rsidR="00CA7428" w:rsidRPr="001A7990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581538" w:rsidRPr="001A7990" w:rsidTr="001A7990">
        <w:trPr>
          <w:trHeight w:val="552"/>
        </w:trPr>
        <w:tc>
          <w:tcPr>
            <w:tcW w:w="1701" w:type="dxa"/>
            <w:vMerge w:val="restart"/>
          </w:tcPr>
          <w:p w:rsidR="001A7990" w:rsidRDefault="00581538" w:rsidP="00235AA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1A7990">
              <w:rPr>
                <w:rFonts w:cs="Times New Roman"/>
                <w:sz w:val="24"/>
                <w:szCs w:val="24"/>
              </w:rPr>
              <w:t xml:space="preserve">1. </w:t>
            </w:r>
            <w:r w:rsidR="00235AAA" w:rsidRPr="001A7990">
              <w:rPr>
                <w:rFonts w:cs="Times New Roman"/>
                <w:sz w:val="24"/>
                <w:szCs w:val="24"/>
              </w:rPr>
              <w:t xml:space="preserve">Сорокина Ольга </w:t>
            </w:r>
          </w:p>
          <w:p w:rsidR="00581538" w:rsidRPr="001A7990" w:rsidRDefault="00235AAA" w:rsidP="00235AA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1A7990">
              <w:rPr>
                <w:rFonts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843" w:type="dxa"/>
            <w:vMerge w:val="restart"/>
          </w:tcPr>
          <w:p w:rsidR="00581538" w:rsidRPr="001A7990" w:rsidRDefault="00235AAA" w:rsidP="001A7990">
            <w:pPr>
              <w:ind w:left="-57" w:right="-57"/>
              <w:rPr>
                <w:sz w:val="24"/>
                <w:szCs w:val="24"/>
              </w:rPr>
            </w:pPr>
            <w:r w:rsidRPr="001A7990">
              <w:rPr>
                <w:sz w:val="24"/>
                <w:szCs w:val="24"/>
              </w:rPr>
              <w:t>Заместитель начальника</w:t>
            </w:r>
            <w:r w:rsidR="00581538" w:rsidRPr="001A7990">
              <w:rPr>
                <w:sz w:val="24"/>
                <w:szCs w:val="24"/>
              </w:rPr>
              <w:t xml:space="preserve"> бюджетного отдела департ</w:t>
            </w:r>
            <w:r w:rsidR="00581538" w:rsidRPr="001A7990">
              <w:rPr>
                <w:sz w:val="24"/>
                <w:szCs w:val="24"/>
              </w:rPr>
              <w:t>а</w:t>
            </w:r>
            <w:r w:rsidR="00581538" w:rsidRPr="001A7990">
              <w:rPr>
                <w:sz w:val="24"/>
                <w:szCs w:val="24"/>
              </w:rPr>
              <w:t xml:space="preserve">мента финансов администрации города </w:t>
            </w:r>
          </w:p>
        </w:tc>
        <w:tc>
          <w:tcPr>
            <w:tcW w:w="1276" w:type="dxa"/>
            <w:vMerge w:val="restart"/>
          </w:tcPr>
          <w:p w:rsidR="00581538" w:rsidRPr="001A7990" w:rsidRDefault="00356916" w:rsidP="003435F3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7990">
              <w:rPr>
                <w:sz w:val="24"/>
                <w:szCs w:val="24"/>
              </w:rPr>
              <w:t>1339,505</w:t>
            </w:r>
          </w:p>
        </w:tc>
        <w:tc>
          <w:tcPr>
            <w:tcW w:w="1701" w:type="dxa"/>
          </w:tcPr>
          <w:p w:rsidR="00581538" w:rsidRPr="001A7990" w:rsidRDefault="00235AAA" w:rsidP="00235AAA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7990">
              <w:rPr>
                <w:sz w:val="24"/>
                <w:szCs w:val="24"/>
              </w:rPr>
              <w:t>К</w:t>
            </w:r>
            <w:r w:rsidR="00581538" w:rsidRPr="001A7990">
              <w:rPr>
                <w:sz w:val="24"/>
                <w:szCs w:val="24"/>
              </w:rPr>
              <w:t>вартир</w:t>
            </w:r>
            <w:r w:rsidRPr="001A7990">
              <w:rPr>
                <w:sz w:val="24"/>
                <w:szCs w:val="24"/>
              </w:rPr>
              <w:t>а</w:t>
            </w:r>
          </w:p>
        </w:tc>
        <w:tc>
          <w:tcPr>
            <w:tcW w:w="709" w:type="dxa"/>
          </w:tcPr>
          <w:p w:rsidR="00581538" w:rsidRPr="001A7990" w:rsidRDefault="00235AA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7990">
              <w:rPr>
                <w:sz w:val="24"/>
                <w:szCs w:val="24"/>
              </w:rPr>
              <w:t>66,7</w:t>
            </w:r>
          </w:p>
        </w:tc>
        <w:tc>
          <w:tcPr>
            <w:tcW w:w="1134" w:type="dxa"/>
          </w:tcPr>
          <w:p w:rsidR="00581538" w:rsidRPr="001A7990" w:rsidRDefault="00235AAA" w:rsidP="002F303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7990">
              <w:rPr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581538" w:rsidRPr="001A7990" w:rsidRDefault="00235AA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7990">
              <w:rPr>
                <w:sz w:val="24"/>
                <w:szCs w:val="24"/>
              </w:rPr>
              <w:t>Квартира</w:t>
            </w:r>
          </w:p>
        </w:tc>
        <w:tc>
          <w:tcPr>
            <w:tcW w:w="851" w:type="dxa"/>
          </w:tcPr>
          <w:p w:rsidR="00581538" w:rsidRPr="001A7990" w:rsidRDefault="00235AA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7990">
              <w:rPr>
                <w:sz w:val="24"/>
                <w:szCs w:val="24"/>
              </w:rPr>
              <w:t>61,1</w:t>
            </w:r>
          </w:p>
        </w:tc>
        <w:tc>
          <w:tcPr>
            <w:tcW w:w="1096" w:type="dxa"/>
          </w:tcPr>
          <w:p w:rsidR="00581538" w:rsidRPr="001A7990" w:rsidRDefault="00235AA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7990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  <w:vMerge w:val="restart"/>
          </w:tcPr>
          <w:p w:rsidR="00581538" w:rsidRPr="001A7990" w:rsidRDefault="00235AAA" w:rsidP="00612196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7990">
              <w:rPr>
                <w:sz w:val="24"/>
                <w:szCs w:val="24"/>
              </w:rPr>
              <w:t>Автом</w:t>
            </w:r>
            <w:r w:rsidRPr="001A7990">
              <w:rPr>
                <w:sz w:val="24"/>
                <w:szCs w:val="24"/>
              </w:rPr>
              <w:t>о</w:t>
            </w:r>
            <w:r w:rsidRPr="001A7990">
              <w:rPr>
                <w:sz w:val="24"/>
                <w:szCs w:val="24"/>
              </w:rPr>
              <w:t>биль ле</w:t>
            </w:r>
            <w:r w:rsidRPr="001A7990">
              <w:rPr>
                <w:sz w:val="24"/>
                <w:szCs w:val="24"/>
              </w:rPr>
              <w:t>г</w:t>
            </w:r>
            <w:r w:rsidRPr="001A7990">
              <w:rPr>
                <w:sz w:val="24"/>
                <w:szCs w:val="24"/>
              </w:rPr>
              <w:t>ковой SUZUKI GRAND VITARA</w:t>
            </w:r>
          </w:p>
        </w:tc>
        <w:tc>
          <w:tcPr>
            <w:tcW w:w="851" w:type="dxa"/>
            <w:vMerge w:val="restart"/>
          </w:tcPr>
          <w:p w:rsidR="00581538" w:rsidRPr="001A7990" w:rsidRDefault="00235AA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7990">
              <w:rPr>
                <w:sz w:val="24"/>
                <w:szCs w:val="24"/>
              </w:rPr>
              <w:t>-</w:t>
            </w:r>
          </w:p>
        </w:tc>
        <w:tc>
          <w:tcPr>
            <w:tcW w:w="1514" w:type="dxa"/>
            <w:vMerge w:val="restart"/>
          </w:tcPr>
          <w:p w:rsidR="00581538" w:rsidRPr="001A7990" w:rsidRDefault="00235AA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7990">
              <w:rPr>
                <w:sz w:val="24"/>
                <w:szCs w:val="24"/>
              </w:rPr>
              <w:t>-</w:t>
            </w:r>
          </w:p>
        </w:tc>
      </w:tr>
      <w:tr w:rsidR="00235AAA" w:rsidRPr="001A7990" w:rsidTr="001A7990">
        <w:trPr>
          <w:trHeight w:val="1283"/>
        </w:trPr>
        <w:tc>
          <w:tcPr>
            <w:tcW w:w="1701" w:type="dxa"/>
            <w:vMerge/>
          </w:tcPr>
          <w:p w:rsidR="00235AAA" w:rsidRPr="001A7990" w:rsidRDefault="00235AAA" w:rsidP="00235AA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235AAA" w:rsidRPr="001A7990" w:rsidRDefault="00235AAA" w:rsidP="002F303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235AAA" w:rsidRPr="001A7990" w:rsidRDefault="00235AAA" w:rsidP="002F303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35AAA" w:rsidRPr="001A7990" w:rsidRDefault="00235AAA" w:rsidP="002F3031">
            <w:pPr>
              <w:jc w:val="center"/>
              <w:rPr>
                <w:sz w:val="24"/>
                <w:szCs w:val="24"/>
              </w:rPr>
            </w:pPr>
            <w:r w:rsidRPr="001A7990">
              <w:rPr>
                <w:sz w:val="24"/>
                <w:szCs w:val="24"/>
              </w:rPr>
              <w:t>Земельный участок для ведения сад</w:t>
            </w:r>
            <w:r w:rsidRPr="001A7990">
              <w:rPr>
                <w:sz w:val="24"/>
                <w:szCs w:val="24"/>
              </w:rPr>
              <w:t>о</w:t>
            </w:r>
            <w:r w:rsidRPr="001A7990">
              <w:rPr>
                <w:sz w:val="24"/>
                <w:szCs w:val="24"/>
              </w:rPr>
              <w:t>водства</w:t>
            </w:r>
          </w:p>
        </w:tc>
        <w:tc>
          <w:tcPr>
            <w:tcW w:w="709" w:type="dxa"/>
          </w:tcPr>
          <w:p w:rsidR="00235AAA" w:rsidRPr="001A7990" w:rsidRDefault="00235AA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7990">
              <w:rPr>
                <w:sz w:val="24"/>
                <w:szCs w:val="24"/>
              </w:rPr>
              <w:t>604,0</w:t>
            </w:r>
          </w:p>
        </w:tc>
        <w:tc>
          <w:tcPr>
            <w:tcW w:w="1134" w:type="dxa"/>
          </w:tcPr>
          <w:p w:rsidR="00235AAA" w:rsidRPr="001A7990" w:rsidRDefault="00235AAA" w:rsidP="002F303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7990">
              <w:rPr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235AAA" w:rsidRPr="001A7990" w:rsidRDefault="00235AA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35AAA" w:rsidRPr="001A7990" w:rsidRDefault="00235AA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96" w:type="dxa"/>
          </w:tcPr>
          <w:p w:rsidR="00235AAA" w:rsidRPr="001A7990" w:rsidRDefault="00235AA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vMerge/>
          </w:tcPr>
          <w:p w:rsidR="00235AAA" w:rsidRPr="001A7990" w:rsidRDefault="00235AA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235AAA" w:rsidRPr="001A7990" w:rsidRDefault="00235AA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14" w:type="dxa"/>
            <w:vMerge/>
          </w:tcPr>
          <w:p w:rsidR="00235AAA" w:rsidRPr="001A7990" w:rsidRDefault="00235AA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581538" w:rsidRPr="001A7990" w:rsidTr="001A7990">
        <w:trPr>
          <w:trHeight w:val="409"/>
        </w:trPr>
        <w:tc>
          <w:tcPr>
            <w:tcW w:w="1701" w:type="dxa"/>
            <w:vMerge/>
          </w:tcPr>
          <w:p w:rsidR="00581538" w:rsidRPr="001A7990" w:rsidRDefault="00581538" w:rsidP="002F303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581538" w:rsidRPr="001A7990" w:rsidRDefault="00581538" w:rsidP="002F303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81538" w:rsidRPr="001A7990" w:rsidRDefault="00581538" w:rsidP="002F303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81538" w:rsidRPr="001A7990" w:rsidRDefault="00235AA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7990">
              <w:rPr>
                <w:sz w:val="24"/>
                <w:szCs w:val="24"/>
              </w:rPr>
              <w:t>Дом (</w:t>
            </w:r>
            <w:proofErr w:type="gramStart"/>
            <w:r w:rsidRPr="001A7990">
              <w:rPr>
                <w:sz w:val="24"/>
                <w:szCs w:val="24"/>
              </w:rPr>
              <w:t>нежилое</w:t>
            </w:r>
            <w:proofErr w:type="gramEnd"/>
            <w:r w:rsidRPr="001A7990">
              <w:rPr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581538" w:rsidRPr="001A7990" w:rsidRDefault="00235AA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7990">
              <w:rPr>
                <w:sz w:val="24"/>
                <w:szCs w:val="24"/>
              </w:rPr>
              <w:t>45,0</w:t>
            </w:r>
          </w:p>
        </w:tc>
        <w:tc>
          <w:tcPr>
            <w:tcW w:w="1134" w:type="dxa"/>
          </w:tcPr>
          <w:p w:rsidR="00581538" w:rsidRPr="001A7990" w:rsidRDefault="00235AAA" w:rsidP="002F303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7990">
              <w:rPr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581538" w:rsidRPr="001A7990" w:rsidRDefault="00581538" w:rsidP="0058153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81538" w:rsidRPr="001A7990" w:rsidRDefault="00581538" w:rsidP="0058153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96" w:type="dxa"/>
          </w:tcPr>
          <w:p w:rsidR="00581538" w:rsidRPr="001A7990" w:rsidRDefault="00581538" w:rsidP="0058153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vMerge/>
          </w:tcPr>
          <w:p w:rsidR="00581538" w:rsidRPr="001A7990" w:rsidRDefault="00581538" w:rsidP="0058153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581538" w:rsidRPr="001A7990" w:rsidRDefault="00581538" w:rsidP="0058153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14" w:type="dxa"/>
            <w:vMerge/>
          </w:tcPr>
          <w:p w:rsidR="00581538" w:rsidRPr="001A7990" w:rsidRDefault="00581538" w:rsidP="0058153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2E3509" w:rsidRDefault="002E3509" w:rsidP="001A7990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2E3509" w:rsidSect="001A7990">
      <w:pgSz w:w="16840" w:h="11907" w:orient="landscape" w:code="9"/>
      <w:pgMar w:top="1134" w:right="567" w:bottom="1134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538" w:rsidRDefault="00581538" w:rsidP="003F034E">
      <w:r>
        <w:separator/>
      </w:r>
    </w:p>
  </w:endnote>
  <w:endnote w:type="continuationSeparator" w:id="0">
    <w:p w:rsidR="00581538" w:rsidRDefault="00581538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538" w:rsidRDefault="00581538" w:rsidP="003F034E">
      <w:r>
        <w:separator/>
      </w:r>
    </w:p>
  </w:footnote>
  <w:footnote w:type="continuationSeparator" w:id="0">
    <w:p w:rsidR="00581538" w:rsidRDefault="00581538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67850"/>
    <w:rsid w:val="000920CA"/>
    <w:rsid w:val="00097F10"/>
    <w:rsid w:val="000E212D"/>
    <w:rsid w:val="00106D4E"/>
    <w:rsid w:val="001A7990"/>
    <w:rsid w:val="001E1C78"/>
    <w:rsid w:val="001E2A87"/>
    <w:rsid w:val="00235AAA"/>
    <w:rsid w:val="00271D86"/>
    <w:rsid w:val="002A6D47"/>
    <w:rsid w:val="002E3509"/>
    <w:rsid w:val="002F3031"/>
    <w:rsid w:val="003435F3"/>
    <w:rsid w:val="00355441"/>
    <w:rsid w:val="00356916"/>
    <w:rsid w:val="003F034E"/>
    <w:rsid w:val="004326CD"/>
    <w:rsid w:val="00452BFF"/>
    <w:rsid w:val="00457128"/>
    <w:rsid w:val="004654AD"/>
    <w:rsid w:val="00482F5B"/>
    <w:rsid w:val="004F54EF"/>
    <w:rsid w:val="00504385"/>
    <w:rsid w:val="00532450"/>
    <w:rsid w:val="005370F3"/>
    <w:rsid w:val="00547FBB"/>
    <w:rsid w:val="0057511F"/>
    <w:rsid w:val="00581538"/>
    <w:rsid w:val="005F7142"/>
    <w:rsid w:val="00604E05"/>
    <w:rsid w:val="00612196"/>
    <w:rsid w:val="00671C46"/>
    <w:rsid w:val="00673795"/>
    <w:rsid w:val="006924C9"/>
    <w:rsid w:val="006B38C1"/>
    <w:rsid w:val="007229F4"/>
    <w:rsid w:val="00787A47"/>
    <w:rsid w:val="007B16DD"/>
    <w:rsid w:val="007E40E1"/>
    <w:rsid w:val="00853B50"/>
    <w:rsid w:val="008628DD"/>
    <w:rsid w:val="00884A1C"/>
    <w:rsid w:val="00897F6D"/>
    <w:rsid w:val="008B0BA1"/>
    <w:rsid w:val="009715E7"/>
    <w:rsid w:val="009A5C78"/>
    <w:rsid w:val="009B0202"/>
    <w:rsid w:val="009C128F"/>
    <w:rsid w:val="00A44DD8"/>
    <w:rsid w:val="00A70BA2"/>
    <w:rsid w:val="00A86F3D"/>
    <w:rsid w:val="00AD129A"/>
    <w:rsid w:val="00AD734A"/>
    <w:rsid w:val="00AF4B5D"/>
    <w:rsid w:val="00B014D7"/>
    <w:rsid w:val="00B5582D"/>
    <w:rsid w:val="00B74DFB"/>
    <w:rsid w:val="00B95C38"/>
    <w:rsid w:val="00BB4B71"/>
    <w:rsid w:val="00BC7A2B"/>
    <w:rsid w:val="00BE51B7"/>
    <w:rsid w:val="00BE6822"/>
    <w:rsid w:val="00C53891"/>
    <w:rsid w:val="00C55E7A"/>
    <w:rsid w:val="00C84965"/>
    <w:rsid w:val="00C90F03"/>
    <w:rsid w:val="00C91EB2"/>
    <w:rsid w:val="00CA327A"/>
    <w:rsid w:val="00CA454A"/>
    <w:rsid w:val="00CA7428"/>
    <w:rsid w:val="00CC466E"/>
    <w:rsid w:val="00DC003B"/>
    <w:rsid w:val="00DF08F9"/>
    <w:rsid w:val="00E370B4"/>
    <w:rsid w:val="00EB0952"/>
    <w:rsid w:val="00F05073"/>
    <w:rsid w:val="00F61CEC"/>
    <w:rsid w:val="00FE7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3208FBE-F124-4830-A727-E6ACEA016B45}"/>
</file>

<file path=customXml/itemProps2.xml><?xml version="1.0" encoding="utf-8"?>
<ds:datastoreItem xmlns:ds="http://schemas.openxmlformats.org/officeDocument/2006/customXml" ds:itemID="{9CB1380E-F9D2-46EB-A866-3FC803E1D457}"/>
</file>

<file path=customXml/itemProps3.xml><?xml version="1.0" encoding="utf-8"?>
<ds:datastoreItem xmlns:ds="http://schemas.openxmlformats.org/officeDocument/2006/customXml" ds:itemID="{004542A1-E779-40F7-A645-2C3CE11A7F0C}"/>
</file>

<file path=customXml/itemProps4.xml><?xml version="1.0" encoding="utf-8"?>
<ds:datastoreItem xmlns:ds="http://schemas.openxmlformats.org/officeDocument/2006/customXml" ds:itemID="{1DFBF6DF-E941-4936-BF9D-7E6A73AE5CF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23</cp:revision>
  <cp:lastPrinted>2021-04-19T02:32:00Z</cp:lastPrinted>
  <dcterms:created xsi:type="dcterms:W3CDTF">2015-04-14T07:49:00Z</dcterms:created>
  <dcterms:modified xsi:type="dcterms:W3CDTF">2021-04-22T01:37:00Z</dcterms:modified>
</cp:coreProperties>
</file>