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4F" w:rsidRPr="009B00D9" w:rsidRDefault="00FF694F" w:rsidP="00FF694F">
      <w:pPr>
        <w:spacing w:line="192" w:lineRule="auto"/>
        <w:jc w:val="center"/>
        <w:rPr>
          <w:b/>
          <w:i w:val="0"/>
          <w:sz w:val="24"/>
          <w:szCs w:val="24"/>
        </w:rPr>
      </w:pPr>
      <w:r w:rsidRPr="009B00D9">
        <w:rPr>
          <w:b/>
          <w:i w:val="0"/>
          <w:sz w:val="24"/>
          <w:szCs w:val="24"/>
        </w:rPr>
        <w:t>СВЕДЕНИЯ</w:t>
      </w:r>
    </w:p>
    <w:p w:rsidR="00FF694F" w:rsidRDefault="00FF694F" w:rsidP="00FF694F">
      <w:pPr>
        <w:spacing w:line="192" w:lineRule="auto"/>
        <w:jc w:val="center"/>
        <w:rPr>
          <w:b/>
          <w:i w:val="0"/>
          <w:sz w:val="24"/>
          <w:szCs w:val="24"/>
        </w:rPr>
      </w:pPr>
      <w:r w:rsidRPr="009B00D9">
        <w:rPr>
          <w:b/>
          <w:i w:val="0"/>
          <w:sz w:val="24"/>
          <w:szCs w:val="24"/>
        </w:rPr>
        <w:t>о доходах за 20</w:t>
      </w:r>
      <w:r>
        <w:rPr>
          <w:b/>
          <w:i w:val="0"/>
          <w:sz w:val="24"/>
          <w:szCs w:val="24"/>
        </w:rPr>
        <w:t>20</w:t>
      </w:r>
      <w:r w:rsidRPr="009B00D9">
        <w:rPr>
          <w:b/>
          <w:i w:val="0"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i w:val="0"/>
          <w:sz w:val="24"/>
          <w:szCs w:val="24"/>
        </w:rPr>
        <w:t>20</w:t>
      </w:r>
      <w:r w:rsidRPr="009B00D9">
        <w:rPr>
          <w:b/>
          <w:i w:val="0"/>
          <w:sz w:val="24"/>
          <w:szCs w:val="24"/>
        </w:rPr>
        <w:t xml:space="preserve"> года, </w:t>
      </w:r>
    </w:p>
    <w:p w:rsidR="00FF694F" w:rsidRDefault="00FF694F" w:rsidP="00FF694F">
      <w:pPr>
        <w:spacing w:line="192" w:lineRule="auto"/>
        <w:jc w:val="center"/>
        <w:rPr>
          <w:b/>
          <w:i w:val="0"/>
          <w:sz w:val="24"/>
          <w:szCs w:val="24"/>
        </w:rPr>
      </w:pPr>
      <w:r w:rsidRPr="009B00D9">
        <w:rPr>
          <w:b/>
          <w:i w:val="0"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FF694F" w:rsidRPr="009B00D9" w:rsidRDefault="00FF694F" w:rsidP="00FF694F">
      <w:pPr>
        <w:spacing w:line="192" w:lineRule="auto"/>
        <w:jc w:val="center"/>
        <w:rPr>
          <w:b/>
          <w:i w:val="0"/>
          <w:sz w:val="24"/>
          <w:szCs w:val="24"/>
        </w:rPr>
      </w:pPr>
      <w:r w:rsidRPr="009B00D9">
        <w:rPr>
          <w:b/>
          <w:i w:val="0"/>
          <w:sz w:val="24"/>
          <w:szCs w:val="24"/>
        </w:rPr>
        <w:t xml:space="preserve">за </w:t>
      </w:r>
      <w:proofErr w:type="gramStart"/>
      <w:r w:rsidRPr="009B00D9">
        <w:rPr>
          <w:b/>
          <w:i w:val="0"/>
          <w:sz w:val="24"/>
          <w:szCs w:val="24"/>
        </w:rPr>
        <w:t>счет</w:t>
      </w:r>
      <w:proofErr w:type="gramEnd"/>
      <w:r w:rsidRPr="009B00D9">
        <w:rPr>
          <w:b/>
          <w:i w:val="0"/>
          <w:sz w:val="24"/>
          <w:szCs w:val="24"/>
        </w:rPr>
        <w:t xml:space="preserve"> которых совершена сделка </w:t>
      </w:r>
      <w:r>
        <w:rPr>
          <w:b/>
          <w:i w:val="0"/>
          <w:sz w:val="24"/>
          <w:szCs w:val="24"/>
        </w:rPr>
        <w:t xml:space="preserve">(совершены сделки) </w:t>
      </w:r>
      <w:r w:rsidRPr="009B00D9">
        <w:rPr>
          <w:b/>
          <w:i w:val="0"/>
          <w:sz w:val="24"/>
          <w:szCs w:val="24"/>
        </w:rPr>
        <w:t>в 20</w:t>
      </w:r>
      <w:r>
        <w:rPr>
          <w:b/>
          <w:i w:val="0"/>
          <w:sz w:val="24"/>
          <w:szCs w:val="24"/>
        </w:rPr>
        <w:t>20</w:t>
      </w:r>
      <w:r w:rsidRPr="009B00D9">
        <w:rPr>
          <w:b/>
          <w:i w:val="0"/>
          <w:sz w:val="24"/>
          <w:szCs w:val="24"/>
        </w:rPr>
        <w:t xml:space="preserve"> году</w:t>
      </w:r>
    </w:p>
    <w:p w:rsidR="00FF694F" w:rsidRPr="00EC6BE6" w:rsidRDefault="00FF694F" w:rsidP="00FF694F">
      <w:pPr>
        <w:spacing w:line="192" w:lineRule="auto"/>
        <w:jc w:val="center"/>
        <w:rPr>
          <w:i w:val="0"/>
          <w:sz w:val="22"/>
          <w:szCs w:val="22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275"/>
        <w:gridCol w:w="2410"/>
        <w:gridCol w:w="992"/>
        <w:gridCol w:w="992"/>
        <w:gridCol w:w="992"/>
        <w:gridCol w:w="851"/>
        <w:gridCol w:w="992"/>
        <w:gridCol w:w="2268"/>
        <w:gridCol w:w="993"/>
        <w:gridCol w:w="1134"/>
      </w:tblGrid>
      <w:tr w:rsidR="00FF694F" w:rsidRPr="00CC7820" w:rsidTr="009409E5">
        <w:trPr>
          <w:trHeight w:val="196"/>
        </w:trPr>
        <w:tc>
          <w:tcPr>
            <w:tcW w:w="1419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 xml:space="preserve">Фамилия, имя, 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 xml:space="preserve">Общая сумма дохода 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 xml:space="preserve">за год, 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тыс. руб.</w:t>
            </w:r>
          </w:p>
        </w:tc>
        <w:tc>
          <w:tcPr>
            <w:tcW w:w="4394" w:type="dxa"/>
            <w:gridSpan w:val="3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Перечень объектов недвижимости, принадлежащих на праве собственности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bCs/>
                <w:i w:val="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bCs/>
                <w:i w:val="0"/>
              </w:rPr>
            </w:pPr>
            <w:r w:rsidRPr="00787E51">
              <w:rPr>
                <w:b/>
                <w:bCs/>
                <w:i w:val="0"/>
              </w:rPr>
              <w:t xml:space="preserve">Источники получения средств, 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bCs/>
                <w:i w:val="0"/>
              </w:rPr>
            </w:pPr>
            <w:r w:rsidRPr="00787E51">
              <w:rPr>
                <w:b/>
                <w:bCs/>
                <w:i w:val="0"/>
              </w:rPr>
              <w:t xml:space="preserve">за </w:t>
            </w:r>
            <w:proofErr w:type="gramStart"/>
            <w:r w:rsidRPr="00787E51">
              <w:rPr>
                <w:b/>
                <w:bCs/>
                <w:i w:val="0"/>
              </w:rPr>
              <w:t>счет</w:t>
            </w:r>
            <w:proofErr w:type="gramEnd"/>
            <w:r w:rsidRPr="00787E51">
              <w:rPr>
                <w:b/>
                <w:bCs/>
                <w:i w:val="0"/>
              </w:rPr>
              <w:t xml:space="preserve"> которых совершена сделка</w:t>
            </w:r>
          </w:p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  <w:sz w:val="4"/>
                <w:szCs w:val="4"/>
              </w:rPr>
            </w:pPr>
          </w:p>
        </w:tc>
      </w:tr>
      <w:tr w:rsidR="00FF694F" w:rsidRPr="00CC7820" w:rsidTr="009409E5">
        <w:trPr>
          <w:trHeight w:val="173"/>
        </w:trPr>
        <w:tc>
          <w:tcPr>
            <w:tcW w:w="1419" w:type="dxa"/>
            <w:vMerge/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площадь, кв. 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страна расположения</w:t>
            </w:r>
          </w:p>
        </w:tc>
        <w:tc>
          <w:tcPr>
            <w:tcW w:w="992" w:type="dxa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вид объекта недвижимости</w:t>
            </w:r>
          </w:p>
        </w:tc>
        <w:tc>
          <w:tcPr>
            <w:tcW w:w="851" w:type="dxa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площадь, кв. м</w:t>
            </w:r>
          </w:p>
        </w:tc>
        <w:tc>
          <w:tcPr>
            <w:tcW w:w="992" w:type="dxa"/>
          </w:tcPr>
          <w:p w:rsidR="00FF694F" w:rsidRPr="00787E51" w:rsidRDefault="00FF694F" w:rsidP="009409E5">
            <w:pPr>
              <w:spacing w:line="192" w:lineRule="auto"/>
              <w:ind w:left="-57" w:right="-57"/>
              <w:jc w:val="center"/>
              <w:rPr>
                <w:b/>
                <w:i w:val="0"/>
              </w:rPr>
            </w:pPr>
            <w:r w:rsidRPr="00787E51">
              <w:rPr>
                <w:b/>
                <w:i w:val="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F694F" w:rsidRPr="00CC7820" w:rsidRDefault="00FF694F" w:rsidP="009409E5">
            <w:pPr>
              <w:ind w:left="-57" w:right="-57"/>
              <w:jc w:val="center"/>
              <w:rPr>
                <w:i w:val="0"/>
                <w:sz w:val="16"/>
                <w:szCs w:val="16"/>
              </w:rPr>
            </w:pPr>
          </w:p>
        </w:tc>
      </w:tr>
      <w:tr w:rsidR="00FF694F" w:rsidRPr="00CC7820" w:rsidTr="009409E5">
        <w:trPr>
          <w:trHeight w:val="393"/>
        </w:trPr>
        <w:tc>
          <w:tcPr>
            <w:tcW w:w="1419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Годованюк</w:t>
            </w:r>
          </w:p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Александр</w:t>
            </w:r>
          </w:p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Игнатьевич</w:t>
            </w:r>
          </w:p>
        </w:tc>
        <w:tc>
          <w:tcPr>
            <w:tcW w:w="1701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– руководитель департамента транспорта администрации города Красноярска</w:t>
            </w:r>
          </w:p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4 616,738</w:t>
            </w:r>
          </w:p>
        </w:tc>
        <w:tc>
          <w:tcPr>
            <w:tcW w:w="2410" w:type="dxa"/>
            <w:tcBorders>
              <w:bottom w:val="nil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bottom w:val="nil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48,1</w:t>
            </w:r>
          </w:p>
        </w:tc>
        <w:tc>
          <w:tcPr>
            <w:tcW w:w="992" w:type="dxa"/>
            <w:tcBorders>
              <w:bottom w:val="nil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F694F" w:rsidRPr="000E5EFA" w:rsidRDefault="00FF694F" w:rsidP="009409E5">
            <w:pPr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ж</w:t>
            </w:r>
            <w:r w:rsidRPr="000E5EFA">
              <w:rPr>
                <w:i w:val="0"/>
                <w:sz w:val="22"/>
                <w:szCs w:val="22"/>
              </w:rPr>
              <w:t>илой дом</w:t>
            </w:r>
          </w:p>
        </w:tc>
        <w:tc>
          <w:tcPr>
            <w:tcW w:w="851" w:type="dxa"/>
            <w:vMerge w:val="restart"/>
          </w:tcPr>
          <w:p w:rsidR="00FF694F" w:rsidRPr="000E5EFA" w:rsidRDefault="00FF694F" w:rsidP="009409E5">
            <w:pPr>
              <w:jc w:val="center"/>
              <w:rPr>
                <w:i w:val="0"/>
                <w:sz w:val="22"/>
                <w:szCs w:val="22"/>
              </w:rPr>
            </w:pPr>
            <w:r w:rsidRPr="000E5EFA">
              <w:rPr>
                <w:i w:val="0"/>
                <w:sz w:val="22"/>
                <w:szCs w:val="22"/>
              </w:rPr>
              <w:t>235,3</w:t>
            </w:r>
          </w:p>
        </w:tc>
        <w:tc>
          <w:tcPr>
            <w:tcW w:w="992" w:type="dxa"/>
            <w:vMerge w:val="restart"/>
          </w:tcPr>
          <w:p w:rsidR="00FF694F" w:rsidRPr="000E5EFA" w:rsidRDefault="00FF694F" w:rsidP="009409E5">
            <w:pPr>
              <w:jc w:val="center"/>
              <w:rPr>
                <w:i w:val="0"/>
                <w:sz w:val="22"/>
                <w:szCs w:val="22"/>
              </w:rPr>
            </w:pPr>
            <w:r w:rsidRPr="000E5EFA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FF694F" w:rsidRPr="000E5EFA" w:rsidRDefault="00FF694F" w:rsidP="00FF694F">
            <w:pPr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а</w:t>
            </w:r>
            <w:r w:rsidRPr="000E5EFA">
              <w:rPr>
                <w:i w:val="0"/>
                <w:sz w:val="22"/>
                <w:szCs w:val="22"/>
              </w:rPr>
              <w:t>втомобиль</w:t>
            </w:r>
          </w:p>
          <w:p w:rsidR="00FF694F" w:rsidRPr="000E5EFA" w:rsidRDefault="00FF694F" w:rsidP="00FF694F">
            <w:pPr>
              <w:jc w:val="center"/>
              <w:rPr>
                <w:i w:val="0"/>
                <w:sz w:val="22"/>
                <w:szCs w:val="22"/>
              </w:rPr>
            </w:pPr>
            <w:r w:rsidRPr="000E5EFA">
              <w:rPr>
                <w:i w:val="0"/>
                <w:sz w:val="22"/>
                <w:szCs w:val="22"/>
              </w:rPr>
              <w:t>легковой</w:t>
            </w:r>
          </w:p>
          <w:p w:rsidR="00FF694F" w:rsidRDefault="00FF694F" w:rsidP="00FF69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VOLKSVWAGEN</w:t>
            </w:r>
            <w:r w:rsidRPr="00AA43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5E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POLO</w:t>
            </w:r>
          </w:p>
          <w:p w:rsidR="00FF694F" w:rsidRPr="004758E1" w:rsidRDefault="00FF694F" w:rsidP="00FF69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FF694F" w:rsidRPr="00D1552B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FF694F" w:rsidRPr="00D1552B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694F" w:rsidRPr="00CC7820" w:rsidTr="009409E5">
        <w:trPr>
          <w:trHeight w:val="881"/>
        </w:trPr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nil"/>
              <w:bottom w:val="single" w:sz="4" w:space="0" w:color="auto"/>
            </w:tcBorders>
          </w:tcPr>
          <w:p w:rsid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 xml:space="preserve">вартира </w:t>
            </w:r>
          </w:p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694F">
              <w:rPr>
                <w:rFonts w:ascii="Times New Roman" w:hAnsi="Times New Roman" w:cs="Times New Roman"/>
                <w:sz w:val="18"/>
                <w:szCs w:val="18"/>
              </w:rPr>
              <w:t xml:space="preserve">(совместная собственность </w:t>
            </w:r>
            <w:proofErr w:type="gramEnd"/>
          </w:p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94F">
              <w:rPr>
                <w:rFonts w:ascii="Times New Roman" w:hAnsi="Times New Roman" w:cs="Times New Roman"/>
                <w:sz w:val="18"/>
                <w:szCs w:val="18"/>
              </w:rPr>
              <w:t>с супругой)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36,7</w:t>
            </w: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FF694F" w:rsidRPr="000E5EFA" w:rsidRDefault="00FF694F" w:rsidP="00FF69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F694F" w:rsidRPr="00D1552B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694F" w:rsidRPr="00D1552B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4F" w:rsidRPr="00EC6BE6" w:rsidTr="009409E5">
        <w:trPr>
          <w:trHeight w:val="450"/>
        </w:trPr>
        <w:tc>
          <w:tcPr>
            <w:tcW w:w="1419" w:type="dxa"/>
            <w:vMerge/>
          </w:tcPr>
          <w:p w:rsidR="00FF694F" w:rsidRPr="000E5EFA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F694F" w:rsidRPr="00AA4325" w:rsidRDefault="00FF694F" w:rsidP="00FF694F">
            <w:pPr>
              <w:jc w:val="center"/>
              <w:rPr>
                <w:i w:val="0"/>
                <w:sz w:val="22"/>
                <w:szCs w:val="22"/>
                <w:lang w:val="en-US"/>
              </w:rPr>
            </w:pPr>
            <w:r>
              <w:rPr>
                <w:i w:val="0"/>
                <w:sz w:val="22"/>
                <w:szCs w:val="22"/>
              </w:rPr>
              <w:t>а</w:t>
            </w:r>
            <w:r w:rsidRPr="000E5EFA">
              <w:rPr>
                <w:i w:val="0"/>
                <w:sz w:val="22"/>
                <w:szCs w:val="22"/>
              </w:rPr>
              <w:t>втомобиль</w:t>
            </w:r>
          </w:p>
          <w:p w:rsidR="00FF694F" w:rsidRPr="00AA4325" w:rsidRDefault="00FF694F" w:rsidP="00FF694F">
            <w:pPr>
              <w:jc w:val="center"/>
              <w:rPr>
                <w:i w:val="0"/>
                <w:sz w:val="22"/>
                <w:szCs w:val="22"/>
                <w:lang w:val="en-US"/>
              </w:rPr>
            </w:pPr>
            <w:r w:rsidRPr="000E5EFA">
              <w:rPr>
                <w:i w:val="0"/>
                <w:sz w:val="22"/>
                <w:szCs w:val="22"/>
              </w:rPr>
              <w:t>легковой</w:t>
            </w:r>
          </w:p>
          <w:p w:rsidR="00FF694F" w:rsidRPr="00CE5C38" w:rsidRDefault="00FF694F" w:rsidP="00FF694F">
            <w:pPr>
              <w:pStyle w:val="ConsPlusCell"/>
              <w:jc w:val="center"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TOYOTA</w:t>
            </w:r>
            <w:r w:rsidRPr="00AA4325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 xml:space="preserve"> </w:t>
            </w: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LAND</w:t>
            </w:r>
            <w:r w:rsidRPr="00AA4325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 xml:space="preserve"> </w:t>
            </w: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CRUISER</w:t>
            </w:r>
            <w:r w:rsidRPr="00AA4325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 xml:space="preserve"> </w:t>
            </w: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PRADO</w:t>
            </w:r>
          </w:p>
          <w:p w:rsidR="00FF694F" w:rsidRPr="00CE5C38" w:rsidRDefault="00FF694F" w:rsidP="00FF694F">
            <w:pPr>
              <w:pStyle w:val="ConsPlusCell"/>
              <w:jc w:val="center"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Merge/>
          </w:tcPr>
          <w:p w:rsidR="00FF694F" w:rsidRPr="00AA4325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FF694F" w:rsidRPr="00AA4325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694F" w:rsidRPr="00CC7820" w:rsidTr="00FF694F">
        <w:trPr>
          <w:trHeight w:val="738"/>
        </w:trPr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AA4325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F694F" w:rsidRPr="000E5EFA" w:rsidRDefault="00FF694F" w:rsidP="00FF694F">
            <w:pPr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а</w:t>
            </w:r>
            <w:r w:rsidRPr="000E5EFA">
              <w:rPr>
                <w:i w:val="0"/>
                <w:sz w:val="22"/>
                <w:szCs w:val="22"/>
              </w:rPr>
              <w:t>втомобиль</w:t>
            </w:r>
          </w:p>
          <w:p w:rsidR="00FF694F" w:rsidRPr="000E5EFA" w:rsidRDefault="00FF694F" w:rsidP="00FF694F">
            <w:pPr>
              <w:jc w:val="center"/>
              <w:rPr>
                <w:i w:val="0"/>
                <w:sz w:val="22"/>
                <w:szCs w:val="22"/>
              </w:rPr>
            </w:pPr>
            <w:r w:rsidRPr="000E5EFA">
              <w:rPr>
                <w:i w:val="0"/>
                <w:sz w:val="22"/>
                <w:szCs w:val="22"/>
              </w:rPr>
              <w:t>легковой</w:t>
            </w:r>
          </w:p>
          <w:p w:rsidR="00FF694F" w:rsidRPr="004758E1" w:rsidRDefault="00FF694F" w:rsidP="00FF694F">
            <w:pPr>
              <w:pStyle w:val="ConsPlusCell"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TOYOTA</w:t>
            </w:r>
            <w:r w:rsidRPr="000E5EFA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</w:t>
            </w:r>
            <w:r w:rsidRPr="000E5EFA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COROLLA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F694F" w:rsidRPr="00D1552B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694F" w:rsidRPr="00D1552B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4F" w:rsidRPr="003F145A" w:rsidTr="009409E5">
        <w:trPr>
          <w:trHeight w:val="390"/>
        </w:trPr>
        <w:tc>
          <w:tcPr>
            <w:tcW w:w="1419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упруга</w:t>
            </w:r>
          </w:p>
        </w:tc>
        <w:tc>
          <w:tcPr>
            <w:tcW w:w="1701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410" w:type="dxa"/>
            <w:tcBorders>
              <w:bottom w:val="nil"/>
            </w:tcBorders>
          </w:tcPr>
          <w:p w:rsid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 xml:space="preserve">квартира </w:t>
            </w:r>
          </w:p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F694F">
              <w:rPr>
                <w:rFonts w:ascii="Times New Roman" w:hAnsi="Times New Roman"/>
                <w:sz w:val="18"/>
                <w:szCs w:val="18"/>
              </w:rPr>
              <w:t xml:space="preserve">(совместная собственность </w:t>
            </w:r>
            <w:proofErr w:type="gramEnd"/>
          </w:p>
          <w:p w:rsid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94F">
              <w:rPr>
                <w:rFonts w:ascii="Times New Roman" w:hAnsi="Times New Roman"/>
                <w:sz w:val="18"/>
                <w:szCs w:val="18"/>
              </w:rPr>
              <w:t>с супругом)</w:t>
            </w:r>
          </w:p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36,7</w:t>
            </w:r>
          </w:p>
        </w:tc>
        <w:tc>
          <w:tcPr>
            <w:tcW w:w="992" w:type="dxa"/>
            <w:tcBorders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5E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FF694F" w:rsidRPr="000E5EFA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F694F" w:rsidRPr="001732CC" w:rsidTr="009409E5">
        <w:trPr>
          <w:trHeight w:val="321"/>
        </w:trPr>
        <w:tc>
          <w:tcPr>
            <w:tcW w:w="1419" w:type="dxa"/>
            <w:vMerge/>
          </w:tcPr>
          <w:p w:rsidR="00FF694F" w:rsidRPr="000E5EFA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235,3</w:t>
            </w:r>
          </w:p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F694F" w:rsidRPr="00CC7820" w:rsidTr="009409E5">
        <w:trPr>
          <w:trHeight w:val="570"/>
        </w:trPr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shd w:val="clear" w:color="auto" w:fill="FFFFFF"/>
              <w:rPr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FF694F" w:rsidRPr="00FF694F" w:rsidRDefault="00FF694F" w:rsidP="00FF69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(½ доля)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4266,0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694F" w:rsidRPr="000E5EFA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694F" w:rsidRPr="00CC7820" w:rsidTr="009409E5">
        <w:trPr>
          <w:trHeight w:val="281"/>
        </w:trPr>
        <w:tc>
          <w:tcPr>
            <w:tcW w:w="1419" w:type="dxa"/>
            <w:vMerge/>
          </w:tcPr>
          <w:p w:rsidR="00FF694F" w:rsidRPr="002308B5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694F" w:rsidRPr="002308B5" w:rsidRDefault="00FF694F" w:rsidP="009409E5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F694F" w:rsidRPr="002308B5" w:rsidRDefault="00FF694F" w:rsidP="009409E5">
            <w:pPr>
              <w:shd w:val="clear" w:color="auto" w:fill="FFFFFF"/>
              <w:rPr>
                <w:i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1500,0</w:t>
            </w:r>
          </w:p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F694F" w:rsidRPr="006C1F8E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4F" w:rsidRPr="00CC7820" w:rsidTr="009409E5">
        <w:trPr>
          <w:trHeight w:val="523"/>
        </w:trPr>
        <w:tc>
          <w:tcPr>
            <w:tcW w:w="1419" w:type="dxa"/>
            <w:vMerge/>
          </w:tcPr>
          <w:p w:rsidR="00FF694F" w:rsidRPr="001732CC" w:rsidRDefault="00FF694F" w:rsidP="009409E5">
            <w:pPr>
              <w:shd w:val="clear" w:color="auto" w:fill="FFFFFF"/>
              <w:ind w:left="10"/>
              <w:rPr>
                <w:i w:val="0"/>
                <w:iCs w:val="0"/>
                <w:color w:val="000000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FF694F" w:rsidRPr="001732CC" w:rsidRDefault="00FF694F" w:rsidP="009409E5">
            <w:pPr>
              <w:shd w:val="clear" w:color="auto" w:fill="FFFFFF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vMerge/>
          </w:tcPr>
          <w:p w:rsidR="00FF694F" w:rsidRPr="001732CC" w:rsidRDefault="00FF694F" w:rsidP="009409E5">
            <w:pPr>
              <w:shd w:val="clear" w:color="auto" w:fill="FFFFFF"/>
              <w:rPr>
                <w:i w:val="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F694F" w:rsidRPr="00FF694F" w:rsidRDefault="00FF694F" w:rsidP="009409E5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нежилое  помещение</w:t>
            </w:r>
          </w:p>
          <w:p w:rsidR="00FF694F" w:rsidRPr="00FF694F" w:rsidRDefault="00FF694F" w:rsidP="00FF69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694F">
              <w:rPr>
                <w:rFonts w:ascii="Times New Roman" w:hAnsi="Times New Roman"/>
                <w:sz w:val="22"/>
                <w:szCs w:val="22"/>
              </w:rPr>
              <w:t>(1/2 доля)</w:t>
            </w:r>
          </w:p>
        </w:tc>
        <w:tc>
          <w:tcPr>
            <w:tcW w:w="992" w:type="dxa"/>
            <w:tcBorders>
              <w:top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2338,3</w:t>
            </w:r>
          </w:p>
        </w:tc>
        <w:tc>
          <w:tcPr>
            <w:tcW w:w="992" w:type="dxa"/>
            <w:tcBorders>
              <w:top w:val="nil"/>
            </w:tcBorders>
          </w:tcPr>
          <w:p w:rsidR="00FF694F" w:rsidRPr="00FF694F" w:rsidRDefault="00FF694F" w:rsidP="009409E5">
            <w:pPr>
              <w:shd w:val="clear" w:color="auto" w:fill="FFFFFF"/>
              <w:jc w:val="center"/>
              <w:rPr>
                <w:i w:val="0"/>
                <w:sz w:val="22"/>
                <w:szCs w:val="22"/>
              </w:rPr>
            </w:pPr>
            <w:r w:rsidRPr="00FF694F">
              <w:rPr>
                <w:i w:val="0"/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F694F" w:rsidRPr="006C1F8E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694F" w:rsidRDefault="00FF694F" w:rsidP="009409E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94F" w:rsidRPr="004758E1" w:rsidRDefault="00FF694F" w:rsidP="00FF694F">
      <w:pPr>
        <w:pStyle w:val="ConsPlusCell"/>
        <w:widowControl/>
        <w:ind w:left="-284" w:firstLine="284"/>
        <w:jc w:val="both"/>
        <w:rPr>
          <w:sz w:val="24"/>
          <w:szCs w:val="24"/>
        </w:rPr>
      </w:pPr>
    </w:p>
    <w:p w:rsidR="00154212" w:rsidRDefault="00154212"/>
    <w:sectPr w:rsidR="00154212" w:rsidSect="004758E1">
      <w:pgSz w:w="16834" w:h="11909" w:orient="landscape"/>
      <w:pgMar w:top="284" w:right="391" w:bottom="142" w:left="107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4F"/>
    <w:rsid w:val="00154212"/>
    <w:rsid w:val="00EC6BE6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2AA44-5914-4053-8E53-20D0AA947BCF}"/>
</file>

<file path=customXml/itemProps2.xml><?xml version="1.0" encoding="utf-8"?>
<ds:datastoreItem xmlns:ds="http://schemas.openxmlformats.org/officeDocument/2006/customXml" ds:itemID="{546B8AEC-EC9D-46ED-A875-209ED7A7DE67}"/>
</file>

<file path=customXml/itemProps3.xml><?xml version="1.0" encoding="utf-8"?>
<ds:datastoreItem xmlns:ds="http://schemas.openxmlformats.org/officeDocument/2006/customXml" ds:itemID="{DD999535-99A9-4A99-8C2A-1826DB8BAB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2021-05-13T03:37:00Z</dcterms:created>
  <dcterms:modified xsi:type="dcterms:W3CDTF">2021-05-13T09:32:00Z</dcterms:modified>
</cp:coreProperties>
</file>