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D7AE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BD7AE1">
        <w:rPr>
          <w:rFonts w:cs="Times New Roman"/>
          <w:b/>
          <w:szCs w:val="28"/>
        </w:rPr>
        <w:t>СВЕДЕНИЯ</w:t>
      </w:r>
    </w:p>
    <w:p w:rsidR="009C128F" w:rsidRPr="00BD7AE1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BD7AE1">
        <w:rPr>
          <w:rFonts w:cs="Times New Roman"/>
          <w:b/>
          <w:szCs w:val="28"/>
        </w:rPr>
        <w:t>о доходах</w:t>
      </w:r>
      <w:r w:rsidR="007E40E1" w:rsidRPr="00BD7AE1">
        <w:rPr>
          <w:rFonts w:cs="Times New Roman"/>
          <w:b/>
          <w:szCs w:val="28"/>
        </w:rPr>
        <w:t xml:space="preserve"> </w:t>
      </w:r>
      <w:r w:rsidR="00C55E7A" w:rsidRPr="00BD7AE1">
        <w:rPr>
          <w:rFonts w:cs="Times New Roman"/>
          <w:b/>
          <w:szCs w:val="28"/>
        </w:rPr>
        <w:t xml:space="preserve">за </w:t>
      </w:r>
      <w:r w:rsidR="00F869B8" w:rsidRPr="00BD7AE1">
        <w:rPr>
          <w:rFonts w:cs="Times New Roman"/>
          <w:b/>
          <w:szCs w:val="28"/>
        </w:rPr>
        <w:t xml:space="preserve">2020 </w:t>
      </w:r>
      <w:r w:rsidR="00C55E7A" w:rsidRPr="00BD7AE1">
        <w:rPr>
          <w:rFonts w:cs="Times New Roman"/>
          <w:b/>
          <w:szCs w:val="28"/>
        </w:rPr>
        <w:t>год</w:t>
      </w:r>
      <w:r w:rsidRPr="00BD7AE1">
        <w:rPr>
          <w:rFonts w:cs="Times New Roman"/>
          <w:b/>
          <w:szCs w:val="28"/>
        </w:rPr>
        <w:t>, об имуществе и обязательствах имущественного</w:t>
      </w:r>
      <w:r w:rsidR="008628DD" w:rsidRPr="00BD7AE1">
        <w:rPr>
          <w:rFonts w:cs="Times New Roman"/>
          <w:b/>
          <w:szCs w:val="28"/>
        </w:rPr>
        <w:t xml:space="preserve"> характера</w:t>
      </w:r>
      <w:r w:rsidR="00C55E7A" w:rsidRPr="00BD7AE1">
        <w:rPr>
          <w:rFonts w:cs="Times New Roman"/>
          <w:b/>
          <w:szCs w:val="28"/>
        </w:rPr>
        <w:t xml:space="preserve"> по состоянию </w:t>
      </w:r>
    </w:p>
    <w:p w:rsidR="00BD7AE1" w:rsidRPr="00BD7AE1" w:rsidRDefault="00C55E7A" w:rsidP="00BD7AE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BD7AE1">
        <w:rPr>
          <w:rFonts w:cs="Times New Roman"/>
          <w:b/>
          <w:szCs w:val="28"/>
        </w:rPr>
        <w:t xml:space="preserve">на 31 декабря </w:t>
      </w:r>
      <w:r w:rsidR="00F869B8" w:rsidRPr="00BD7AE1">
        <w:rPr>
          <w:rFonts w:cs="Times New Roman"/>
          <w:b/>
          <w:szCs w:val="28"/>
        </w:rPr>
        <w:t>2020</w:t>
      </w:r>
      <w:r w:rsidRPr="00BD7AE1">
        <w:rPr>
          <w:rFonts w:cs="Times New Roman"/>
          <w:b/>
          <w:szCs w:val="28"/>
        </w:rPr>
        <w:t xml:space="preserve"> года</w:t>
      </w:r>
      <w:r w:rsidR="00BD7AE1" w:rsidRPr="00BD7AE1">
        <w:rPr>
          <w:rFonts w:cs="Times New Roman"/>
          <w:b/>
          <w:szCs w:val="28"/>
        </w:rPr>
        <w:t>,</w:t>
      </w:r>
      <w:r w:rsidR="007E40E1" w:rsidRPr="00BD7AE1">
        <w:rPr>
          <w:rFonts w:cs="Times New Roman"/>
          <w:b/>
          <w:szCs w:val="28"/>
        </w:rPr>
        <w:t xml:space="preserve"> </w:t>
      </w:r>
      <w:r w:rsidR="00BD7AE1" w:rsidRPr="00BD7AE1">
        <w:rPr>
          <w:rFonts w:cs="Times New Roman"/>
          <w:b/>
          <w:szCs w:val="28"/>
        </w:rPr>
        <w:t xml:space="preserve">представленных </w:t>
      </w:r>
      <w:r w:rsidR="007E40E1" w:rsidRPr="00BD7AE1">
        <w:rPr>
          <w:rFonts w:cs="Times New Roman"/>
          <w:b/>
          <w:szCs w:val="28"/>
        </w:rPr>
        <w:t>муниципальными служащими администрации г</w:t>
      </w:r>
      <w:r w:rsidRPr="00BD7AE1">
        <w:rPr>
          <w:rFonts w:cs="Times New Roman"/>
          <w:b/>
          <w:szCs w:val="28"/>
        </w:rPr>
        <w:t>орода</w:t>
      </w:r>
    </w:p>
    <w:p w:rsidR="00BD7AE1" w:rsidRDefault="00C55E7A" w:rsidP="00BD7AE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 w:rsidRPr="00BD7AE1">
        <w:rPr>
          <w:rFonts w:cs="Times New Roman"/>
          <w:b/>
          <w:szCs w:val="28"/>
        </w:rPr>
        <w:t xml:space="preserve"> </w:t>
      </w:r>
      <w:r w:rsidR="007E40E1" w:rsidRPr="00BD7AE1">
        <w:rPr>
          <w:rFonts w:cs="Times New Roman"/>
          <w:b/>
          <w:szCs w:val="28"/>
        </w:rPr>
        <w:t>Красн</w:t>
      </w:r>
      <w:r w:rsidR="007E40E1" w:rsidRPr="00BD7AE1">
        <w:rPr>
          <w:rFonts w:cs="Times New Roman"/>
          <w:b/>
          <w:szCs w:val="28"/>
        </w:rPr>
        <w:t>о</w:t>
      </w:r>
      <w:r w:rsidR="007E40E1" w:rsidRPr="00BD7AE1">
        <w:rPr>
          <w:rFonts w:cs="Times New Roman"/>
          <w:b/>
          <w:szCs w:val="28"/>
        </w:rPr>
        <w:t xml:space="preserve">ярска, </w:t>
      </w:r>
      <w:r w:rsidR="009C128F" w:rsidRPr="00BD7AE1">
        <w:rPr>
          <w:rFonts w:cs="Times New Roman"/>
          <w:b/>
          <w:szCs w:val="28"/>
        </w:rPr>
        <w:t>об</w:t>
      </w:r>
      <w:r w:rsidR="007E40E1" w:rsidRPr="00BD7AE1">
        <w:rPr>
          <w:rFonts w:cs="Times New Roman"/>
          <w:b/>
          <w:szCs w:val="28"/>
        </w:rPr>
        <w:t xml:space="preserve"> </w:t>
      </w:r>
      <w:r w:rsidR="009C128F" w:rsidRPr="00BD7AE1">
        <w:rPr>
          <w:rFonts w:cs="Times New Roman"/>
          <w:b/>
          <w:szCs w:val="28"/>
        </w:rPr>
        <w:t xml:space="preserve">источниках получения средств, </w:t>
      </w:r>
    </w:p>
    <w:p w:rsidR="000B141D" w:rsidRPr="00BD7AE1" w:rsidRDefault="00BD7AE1" w:rsidP="00BD7AE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bookmarkStart w:id="0" w:name="_GoBack"/>
      <w:bookmarkEnd w:id="0"/>
      <w:r w:rsidRPr="00BD7AE1">
        <w:rPr>
          <w:rFonts w:cs="Times New Roman"/>
          <w:b/>
          <w:szCs w:val="28"/>
        </w:rPr>
        <w:t>за счет которых совершены сделки (совершена сделка)</w:t>
      </w:r>
      <w:r w:rsidR="00CA7428" w:rsidRPr="00BD7AE1">
        <w:rPr>
          <w:rFonts w:cs="Times New Roman"/>
          <w:b/>
          <w:szCs w:val="28"/>
        </w:rPr>
        <w:t xml:space="preserve"> в </w:t>
      </w:r>
      <w:r w:rsidR="00F869B8" w:rsidRPr="00BD7AE1">
        <w:rPr>
          <w:rFonts w:cs="Times New Roman"/>
          <w:b/>
          <w:szCs w:val="28"/>
        </w:rPr>
        <w:t>2020</w:t>
      </w:r>
      <w:r w:rsidR="0028004A" w:rsidRPr="00BD7AE1">
        <w:rPr>
          <w:rFonts w:cs="Times New Roman"/>
          <w:b/>
          <w:szCs w:val="28"/>
        </w:rPr>
        <w:t xml:space="preserve"> </w:t>
      </w:r>
      <w:r w:rsidR="00CA7428" w:rsidRPr="00BD7AE1">
        <w:rPr>
          <w:rFonts w:cs="Times New Roman"/>
          <w:b/>
          <w:szCs w:val="28"/>
        </w:rPr>
        <w:t>году</w:t>
      </w:r>
    </w:p>
    <w:p w:rsidR="00013056" w:rsidRPr="00BF2870" w:rsidRDefault="00013056" w:rsidP="008628DD">
      <w:pPr>
        <w:jc w:val="center"/>
        <w:rPr>
          <w:sz w:val="24"/>
          <w:szCs w:val="24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560"/>
        <w:gridCol w:w="2268"/>
        <w:gridCol w:w="1276"/>
        <w:gridCol w:w="1276"/>
        <w:gridCol w:w="850"/>
        <w:gridCol w:w="1134"/>
        <w:gridCol w:w="1418"/>
        <w:gridCol w:w="992"/>
        <w:gridCol w:w="1276"/>
        <w:gridCol w:w="992"/>
        <w:gridCol w:w="851"/>
        <w:gridCol w:w="1559"/>
      </w:tblGrid>
      <w:tr w:rsidR="00897F6D" w:rsidRPr="00BF2870" w:rsidTr="00FB59C0">
        <w:trPr>
          <w:trHeight w:val="196"/>
        </w:trPr>
        <w:tc>
          <w:tcPr>
            <w:tcW w:w="1560" w:type="dxa"/>
            <w:vMerge w:val="restart"/>
          </w:tcPr>
          <w:p w:rsidR="001E2A87" w:rsidRPr="00BF2870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BF2870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BF287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BF287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897F6D" w:rsidRPr="00BF287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 xml:space="preserve">Общая </w:t>
            </w:r>
            <w:r w:rsidR="00CA7428" w:rsidRPr="00BF2870">
              <w:rPr>
                <w:sz w:val="24"/>
                <w:szCs w:val="24"/>
              </w:rPr>
              <w:t>сумма д</w:t>
            </w:r>
            <w:r w:rsidR="00CA7428" w:rsidRPr="00BF2870">
              <w:rPr>
                <w:sz w:val="24"/>
                <w:szCs w:val="24"/>
              </w:rPr>
              <w:t>о</w:t>
            </w:r>
            <w:r w:rsidR="00CA7428" w:rsidRPr="00BF2870">
              <w:rPr>
                <w:sz w:val="24"/>
                <w:szCs w:val="24"/>
              </w:rPr>
              <w:t xml:space="preserve">хода </w:t>
            </w:r>
          </w:p>
          <w:p w:rsidR="00897F6D" w:rsidRPr="00BF287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 xml:space="preserve">за год, </w:t>
            </w:r>
          </w:p>
          <w:p w:rsidR="00CA7428" w:rsidRPr="00BF287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тыс.</w:t>
            </w:r>
            <w:r w:rsidR="00897F6D" w:rsidRPr="00BF2870">
              <w:rPr>
                <w:sz w:val="24"/>
                <w:szCs w:val="24"/>
              </w:rPr>
              <w:t xml:space="preserve"> </w:t>
            </w:r>
            <w:r w:rsidRPr="00BF2870">
              <w:rPr>
                <w:sz w:val="24"/>
                <w:szCs w:val="24"/>
              </w:rPr>
              <w:t>руб.</w:t>
            </w:r>
          </w:p>
        </w:tc>
        <w:tc>
          <w:tcPr>
            <w:tcW w:w="3260" w:type="dxa"/>
            <w:gridSpan w:val="3"/>
          </w:tcPr>
          <w:p w:rsidR="00CA7428" w:rsidRPr="00BF287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Перечень объектов недвиж</w:t>
            </w:r>
            <w:r w:rsidRPr="00BF2870">
              <w:rPr>
                <w:sz w:val="24"/>
                <w:szCs w:val="24"/>
              </w:rPr>
              <w:t>и</w:t>
            </w:r>
            <w:r w:rsidRPr="00BF2870">
              <w:rPr>
                <w:sz w:val="24"/>
                <w:szCs w:val="24"/>
              </w:rPr>
              <w:t>мости, принадлежащих на праве собственности</w:t>
            </w:r>
          </w:p>
          <w:p w:rsidR="00897F6D" w:rsidRPr="00BF2870" w:rsidRDefault="00897F6D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3"/>
          </w:tcPr>
          <w:p w:rsidR="00CA7428" w:rsidRPr="00BF287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BF2870" w:rsidRDefault="00CA7428" w:rsidP="00056CD8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rFonts w:cs="Times New Roman"/>
                <w:sz w:val="24"/>
                <w:szCs w:val="24"/>
              </w:rPr>
              <w:t>Пер</w:t>
            </w:r>
            <w:r w:rsidRPr="00BF2870">
              <w:rPr>
                <w:rFonts w:cs="Times New Roman"/>
                <w:sz w:val="24"/>
                <w:szCs w:val="24"/>
              </w:rPr>
              <w:t>е</w:t>
            </w:r>
            <w:r w:rsidRPr="00BF2870">
              <w:rPr>
                <w:rFonts w:cs="Times New Roman"/>
                <w:sz w:val="24"/>
                <w:szCs w:val="24"/>
              </w:rPr>
              <w:t>чень тран</w:t>
            </w:r>
            <w:r w:rsidRPr="00BF2870">
              <w:rPr>
                <w:rFonts w:cs="Times New Roman"/>
                <w:sz w:val="24"/>
                <w:szCs w:val="24"/>
              </w:rPr>
              <w:t>с</w:t>
            </w:r>
            <w:r w:rsidRPr="00BF2870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BF287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bCs/>
                <w:sz w:val="24"/>
                <w:szCs w:val="24"/>
              </w:rPr>
              <w:t>Пре</w:t>
            </w:r>
            <w:r w:rsidRPr="00BF2870">
              <w:rPr>
                <w:bCs/>
                <w:sz w:val="24"/>
                <w:szCs w:val="24"/>
              </w:rPr>
              <w:t>д</w:t>
            </w:r>
            <w:r w:rsidRPr="00BF2870">
              <w:rPr>
                <w:bCs/>
                <w:sz w:val="24"/>
                <w:szCs w:val="24"/>
              </w:rPr>
              <w:t>мет сделки</w:t>
            </w:r>
          </w:p>
        </w:tc>
        <w:tc>
          <w:tcPr>
            <w:tcW w:w="1559" w:type="dxa"/>
            <w:vMerge w:val="restart"/>
          </w:tcPr>
          <w:p w:rsidR="00897F6D" w:rsidRPr="00BF2870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BF2870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897F6D" w:rsidRPr="00BF2870" w:rsidRDefault="00CA7428" w:rsidP="002B56BB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bCs/>
                <w:sz w:val="24"/>
                <w:szCs w:val="24"/>
              </w:rPr>
              <w:t>за счет кот</w:t>
            </w:r>
            <w:r w:rsidRPr="00BF2870">
              <w:rPr>
                <w:bCs/>
                <w:sz w:val="24"/>
                <w:szCs w:val="24"/>
              </w:rPr>
              <w:t>о</w:t>
            </w:r>
            <w:r w:rsidRPr="00BF2870">
              <w:rPr>
                <w:bCs/>
                <w:sz w:val="24"/>
                <w:szCs w:val="24"/>
              </w:rPr>
              <w:t>рых соверш</w:t>
            </w:r>
            <w:r w:rsidRPr="00BF2870">
              <w:rPr>
                <w:bCs/>
                <w:sz w:val="24"/>
                <w:szCs w:val="24"/>
              </w:rPr>
              <w:t>е</w:t>
            </w:r>
            <w:r w:rsidRPr="00BF2870">
              <w:rPr>
                <w:bCs/>
                <w:sz w:val="24"/>
                <w:szCs w:val="24"/>
              </w:rPr>
              <w:t>на сделка</w:t>
            </w:r>
          </w:p>
        </w:tc>
      </w:tr>
      <w:tr w:rsidR="00897F6D" w:rsidRPr="00BF2870" w:rsidTr="00FB59C0">
        <w:trPr>
          <w:trHeight w:val="644"/>
        </w:trPr>
        <w:tc>
          <w:tcPr>
            <w:tcW w:w="1560" w:type="dxa"/>
            <w:vMerge/>
          </w:tcPr>
          <w:p w:rsidR="00CA7428" w:rsidRPr="00BF2870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7428" w:rsidRPr="00BF287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A7428" w:rsidRPr="00BF287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CA7428" w:rsidRPr="00BF287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вид объе</w:t>
            </w:r>
            <w:r w:rsidRPr="00BF2870">
              <w:rPr>
                <w:sz w:val="24"/>
                <w:szCs w:val="24"/>
              </w:rPr>
              <w:t>к</w:t>
            </w:r>
            <w:r w:rsidRPr="00BF2870">
              <w:rPr>
                <w:sz w:val="24"/>
                <w:szCs w:val="24"/>
              </w:rPr>
              <w:t>та недв</w:t>
            </w:r>
            <w:r w:rsidRPr="00BF2870">
              <w:rPr>
                <w:sz w:val="24"/>
                <w:szCs w:val="24"/>
              </w:rPr>
              <w:t>и</w:t>
            </w:r>
            <w:r w:rsidRPr="00BF2870">
              <w:rPr>
                <w:sz w:val="24"/>
                <w:szCs w:val="24"/>
              </w:rPr>
              <w:t>жимости</w:t>
            </w:r>
          </w:p>
        </w:tc>
        <w:tc>
          <w:tcPr>
            <w:tcW w:w="850" w:type="dxa"/>
          </w:tcPr>
          <w:p w:rsidR="00CA7428" w:rsidRPr="00BF287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пл</w:t>
            </w:r>
            <w:r w:rsidRPr="00BF2870">
              <w:rPr>
                <w:sz w:val="24"/>
                <w:szCs w:val="24"/>
              </w:rPr>
              <w:t>о</w:t>
            </w:r>
            <w:r w:rsidRPr="00BF2870">
              <w:rPr>
                <w:sz w:val="24"/>
                <w:szCs w:val="24"/>
              </w:rPr>
              <w:t>щадь, кв.</w:t>
            </w:r>
            <w:r w:rsidR="000920CA" w:rsidRPr="00BF287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134" w:type="dxa"/>
          </w:tcPr>
          <w:p w:rsidR="00CA7428" w:rsidRPr="00BF287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страна распол</w:t>
            </w:r>
            <w:r w:rsidRPr="00BF2870">
              <w:rPr>
                <w:sz w:val="24"/>
                <w:szCs w:val="24"/>
              </w:rPr>
              <w:t>о</w:t>
            </w:r>
            <w:r w:rsidRPr="00BF2870">
              <w:rPr>
                <w:sz w:val="24"/>
                <w:szCs w:val="24"/>
              </w:rPr>
              <w:t>жения</w:t>
            </w:r>
          </w:p>
        </w:tc>
        <w:tc>
          <w:tcPr>
            <w:tcW w:w="1418" w:type="dxa"/>
          </w:tcPr>
          <w:p w:rsidR="00CA7428" w:rsidRPr="00BF287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вид объекта недвижим</w:t>
            </w:r>
            <w:r w:rsidRPr="00BF2870">
              <w:rPr>
                <w:sz w:val="24"/>
                <w:szCs w:val="24"/>
              </w:rPr>
              <w:t>о</w:t>
            </w:r>
            <w:r w:rsidRPr="00BF2870">
              <w:rPr>
                <w:sz w:val="24"/>
                <w:szCs w:val="24"/>
              </w:rPr>
              <w:t>сти</w:t>
            </w:r>
          </w:p>
        </w:tc>
        <w:tc>
          <w:tcPr>
            <w:tcW w:w="992" w:type="dxa"/>
          </w:tcPr>
          <w:p w:rsidR="00CA7428" w:rsidRPr="00BF287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пл</w:t>
            </w:r>
            <w:r w:rsidRPr="00BF2870">
              <w:rPr>
                <w:sz w:val="24"/>
                <w:szCs w:val="24"/>
              </w:rPr>
              <w:t>о</w:t>
            </w:r>
            <w:r w:rsidRPr="00BF2870">
              <w:rPr>
                <w:sz w:val="24"/>
                <w:szCs w:val="24"/>
              </w:rPr>
              <w:t>щадь, кв.</w:t>
            </w:r>
            <w:r w:rsidR="00897F6D" w:rsidRPr="00BF2870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76" w:type="dxa"/>
          </w:tcPr>
          <w:p w:rsidR="00CA7428" w:rsidRPr="00BF2870" w:rsidRDefault="00CA7428" w:rsidP="00897F6D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страна распол</w:t>
            </w:r>
            <w:r w:rsidRPr="00BF2870">
              <w:rPr>
                <w:sz w:val="24"/>
                <w:szCs w:val="24"/>
              </w:rPr>
              <w:t>о</w:t>
            </w:r>
            <w:r w:rsidRPr="00BF2870">
              <w:rPr>
                <w:sz w:val="24"/>
                <w:szCs w:val="24"/>
              </w:rPr>
              <w:t>жения</w:t>
            </w:r>
          </w:p>
        </w:tc>
        <w:tc>
          <w:tcPr>
            <w:tcW w:w="992" w:type="dxa"/>
            <w:vMerge/>
          </w:tcPr>
          <w:p w:rsidR="00CA7428" w:rsidRPr="00BF287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BF287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7428" w:rsidRPr="00BF2870" w:rsidRDefault="00CA7428" w:rsidP="00897F6D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E057E" w:rsidRPr="00BF2870" w:rsidTr="00FB59C0">
        <w:tc>
          <w:tcPr>
            <w:tcW w:w="1560" w:type="dxa"/>
          </w:tcPr>
          <w:p w:rsidR="00DE057E" w:rsidRPr="00BF2870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 xml:space="preserve">Бондарь </w:t>
            </w:r>
          </w:p>
          <w:p w:rsidR="00DE057E" w:rsidRPr="00BF2870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 xml:space="preserve">Олеся </w:t>
            </w:r>
          </w:p>
          <w:p w:rsidR="00DE057E" w:rsidRPr="00BF2870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Ивановна</w:t>
            </w:r>
          </w:p>
        </w:tc>
        <w:tc>
          <w:tcPr>
            <w:tcW w:w="2268" w:type="dxa"/>
          </w:tcPr>
          <w:p w:rsidR="00DE057E" w:rsidRPr="00BF2870" w:rsidRDefault="000B141D" w:rsidP="000B141D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З</w:t>
            </w:r>
            <w:r w:rsidR="00DE057E" w:rsidRPr="00BF2870">
              <w:rPr>
                <w:sz w:val="24"/>
                <w:szCs w:val="24"/>
              </w:rPr>
              <w:t>аместитель начал</w:t>
            </w:r>
            <w:r w:rsidR="00DE057E" w:rsidRPr="00BF2870">
              <w:rPr>
                <w:sz w:val="24"/>
                <w:szCs w:val="24"/>
              </w:rPr>
              <w:t>ь</w:t>
            </w:r>
            <w:r w:rsidR="00DE057E" w:rsidRPr="00BF2870">
              <w:rPr>
                <w:sz w:val="24"/>
                <w:szCs w:val="24"/>
              </w:rPr>
              <w:t>ника отдела профе</w:t>
            </w:r>
            <w:r w:rsidR="00DE057E" w:rsidRPr="00BF2870">
              <w:rPr>
                <w:sz w:val="24"/>
                <w:szCs w:val="24"/>
              </w:rPr>
              <w:t>с</w:t>
            </w:r>
            <w:r w:rsidR="00DE057E" w:rsidRPr="00BF2870">
              <w:rPr>
                <w:sz w:val="24"/>
                <w:szCs w:val="24"/>
              </w:rPr>
              <w:t>сионального разв</w:t>
            </w:r>
            <w:r w:rsidR="00DE057E" w:rsidRPr="00BF2870">
              <w:rPr>
                <w:sz w:val="24"/>
                <w:szCs w:val="24"/>
              </w:rPr>
              <w:t>и</w:t>
            </w:r>
            <w:r w:rsidR="00DE057E" w:rsidRPr="00BF2870">
              <w:rPr>
                <w:sz w:val="24"/>
                <w:szCs w:val="24"/>
              </w:rPr>
              <w:t>тия муниципальных служащих управл</w:t>
            </w:r>
            <w:r w:rsidR="00DE057E" w:rsidRPr="00BF2870">
              <w:rPr>
                <w:sz w:val="24"/>
                <w:szCs w:val="24"/>
              </w:rPr>
              <w:t>е</w:t>
            </w:r>
            <w:r w:rsidR="00DE057E" w:rsidRPr="00BF2870">
              <w:rPr>
                <w:sz w:val="24"/>
                <w:szCs w:val="24"/>
              </w:rPr>
              <w:t>ния кадровой пол</w:t>
            </w:r>
            <w:r w:rsidR="00DE057E" w:rsidRPr="00BF2870">
              <w:rPr>
                <w:sz w:val="24"/>
                <w:szCs w:val="24"/>
              </w:rPr>
              <w:t>и</w:t>
            </w:r>
            <w:r w:rsidR="00DE057E" w:rsidRPr="00BF2870">
              <w:rPr>
                <w:sz w:val="24"/>
                <w:szCs w:val="24"/>
              </w:rPr>
              <w:t>тики и организац</w:t>
            </w:r>
            <w:r w:rsidR="00DE057E" w:rsidRPr="00BF2870">
              <w:rPr>
                <w:sz w:val="24"/>
                <w:szCs w:val="24"/>
              </w:rPr>
              <w:t>и</w:t>
            </w:r>
            <w:r w:rsidR="00DE057E" w:rsidRPr="00BF2870">
              <w:rPr>
                <w:sz w:val="24"/>
                <w:szCs w:val="24"/>
              </w:rPr>
              <w:t>онной работы адм</w:t>
            </w:r>
            <w:r w:rsidR="00DE057E" w:rsidRPr="00BF2870">
              <w:rPr>
                <w:sz w:val="24"/>
                <w:szCs w:val="24"/>
              </w:rPr>
              <w:t>и</w:t>
            </w:r>
            <w:r w:rsidR="00DE057E" w:rsidRPr="00BF2870">
              <w:rPr>
                <w:sz w:val="24"/>
                <w:szCs w:val="24"/>
              </w:rPr>
              <w:t>нистрации го</w:t>
            </w:r>
            <w:r w:rsidRPr="00BF2870">
              <w:rPr>
                <w:sz w:val="24"/>
                <w:szCs w:val="24"/>
              </w:rPr>
              <w:t xml:space="preserve">рода </w:t>
            </w:r>
          </w:p>
        </w:tc>
        <w:tc>
          <w:tcPr>
            <w:tcW w:w="1276" w:type="dxa"/>
          </w:tcPr>
          <w:p w:rsidR="003B634A" w:rsidRPr="00BF2870" w:rsidRDefault="000D177F" w:rsidP="000D177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246,912</w:t>
            </w:r>
          </w:p>
          <w:p w:rsidR="00B86F07" w:rsidRPr="00BF2870" w:rsidRDefault="00B86F07" w:rsidP="00FB59C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E057E" w:rsidRPr="00BF2870" w:rsidRDefault="00FB59C0" w:rsidP="00FB59C0">
            <w:pPr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К</w:t>
            </w:r>
            <w:r w:rsidR="00DE057E" w:rsidRPr="00BF2870">
              <w:rPr>
                <w:sz w:val="24"/>
                <w:szCs w:val="24"/>
              </w:rPr>
              <w:t xml:space="preserve">вартира </w:t>
            </w:r>
          </w:p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72,9</w:t>
            </w:r>
          </w:p>
        </w:tc>
        <w:tc>
          <w:tcPr>
            <w:tcW w:w="1276" w:type="dxa"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</w:tr>
      <w:tr w:rsidR="00DE057E" w:rsidRPr="00BF2870" w:rsidTr="00FB59C0">
        <w:tc>
          <w:tcPr>
            <w:tcW w:w="1560" w:type="dxa"/>
            <w:vMerge w:val="restart"/>
          </w:tcPr>
          <w:p w:rsidR="00DE057E" w:rsidRPr="00BF2870" w:rsidRDefault="0070798A" w:rsidP="00FB59C0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С</w:t>
            </w:r>
            <w:r w:rsidR="00DE057E" w:rsidRPr="00BF2870">
              <w:rPr>
                <w:sz w:val="24"/>
                <w:szCs w:val="24"/>
              </w:rPr>
              <w:t>упруг</w:t>
            </w:r>
          </w:p>
          <w:p w:rsidR="00DE057E" w:rsidRPr="00BF2870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  <w:p w:rsidR="00DE057E" w:rsidRPr="00BF2870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3B634A" w:rsidRPr="00BF2870" w:rsidRDefault="000D177F" w:rsidP="000D177F">
            <w:pPr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769, 129</w:t>
            </w:r>
          </w:p>
          <w:p w:rsidR="00B86F07" w:rsidRPr="00BF2870" w:rsidRDefault="00B86F07" w:rsidP="00FB59C0">
            <w:pPr>
              <w:ind w:left="-57" w:right="-57"/>
              <w:rPr>
                <w:sz w:val="24"/>
                <w:szCs w:val="24"/>
              </w:rPr>
            </w:pPr>
          </w:p>
          <w:p w:rsidR="00B86F07" w:rsidRPr="00BF2870" w:rsidRDefault="00B86F07" w:rsidP="00FB59C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E057E" w:rsidRPr="00BF2870" w:rsidRDefault="00FB59C0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К</w:t>
            </w:r>
            <w:r w:rsidR="00DE057E" w:rsidRPr="00BF2870">
              <w:rPr>
                <w:sz w:val="24"/>
                <w:szCs w:val="24"/>
              </w:rPr>
              <w:t>вартира</w:t>
            </w:r>
          </w:p>
        </w:tc>
        <w:tc>
          <w:tcPr>
            <w:tcW w:w="850" w:type="dxa"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72,9</w:t>
            </w:r>
          </w:p>
        </w:tc>
        <w:tc>
          <w:tcPr>
            <w:tcW w:w="1134" w:type="dxa"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Merge w:val="restart"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vMerge w:val="restart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</w:tr>
      <w:tr w:rsidR="00DE057E" w:rsidRPr="00BF2870" w:rsidTr="00FB59C0">
        <w:tc>
          <w:tcPr>
            <w:tcW w:w="1560" w:type="dxa"/>
            <w:vMerge/>
          </w:tcPr>
          <w:p w:rsidR="00DE057E" w:rsidRPr="00BF2870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E057E" w:rsidRPr="00BF2870" w:rsidRDefault="00DE057E" w:rsidP="00855CDC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1/3 доли квартиры</w:t>
            </w:r>
          </w:p>
        </w:tc>
        <w:tc>
          <w:tcPr>
            <w:tcW w:w="850" w:type="dxa"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74,80</w:t>
            </w:r>
          </w:p>
        </w:tc>
        <w:tc>
          <w:tcPr>
            <w:tcW w:w="1134" w:type="dxa"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E057E" w:rsidRPr="00BF2870" w:rsidTr="00FB59C0">
        <w:trPr>
          <w:trHeight w:val="98"/>
        </w:trPr>
        <w:tc>
          <w:tcPr>
            <w:tcW w:w="1560" w:type="dxa"/>
            <w:vMerge/>
          </w:tcPr>
          <w:p w:rsidR="00DE057E" w:rsidRPr="00BF2870" w:rsidRDefault="00DE057E" w:rsidP="00FB59C0">
            <w:pPr>
              <w:autoSpaceDE w:val="0"/>
              <w:autoSpaceDN w:val="0"/>
              <w:adjustRightInd w:val="0"/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E057E" w:rsidRPr="00BF2870" w:rsidRDefault="00DE057E" w:rsidP="00855CDC">
            <w:pPr>
              <w:ind w:left="-57" w:right="-57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E057E" w:rsidRPr="00BF2870" w:rsidRDefault="00FB59C0" w:rsidP="00FB59C0">
            <w:pPr>
              <w:pStyle w:val="aa"/>
              <w:ind w:left="-57"/>
              <w:rPr>
                <w:sz w:val="24"/>
                <w:szCs w:val="24"/>
              </w:rPr>
            </w:pPr>
            <w:r w:rsidRPr="00BF2870">
              <w:rPr>
                <w:rFonts w:ascii="Times New Roman" w:eastAsiaTheme="minorHAnsi" w:hAnsi="Times New Roman" w:cstheme="minorBidi"/>
                <w:sz w:val="24"/>
                <w:szCs w:val="24"/>
              </w:rPr>
              <w:t>Г</w:t>
            </w:r>
            <w:r w:rsidR="00DE057E" w:rsidRPr="00BF2870">
              <w:rPr>
                <w:rFonts w:ascii="Times New Roman" w:eastAsiaTheme="minorHAnsi" w:hAnsi="Times New Roman" w:cstheme="minorBidi"/>
                <w:sz w:val="24"/>
                <w:szCs w:val="24"/>
              </w:rPr>
              <w:t>араж</w:t>
            </w:r>
          </w:p>
        </w:tc>
        <w:tc>
          <w:tcPr>
            <w:tcW w:w="850" w:type="dxa"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62,80</w:t>
            </w:r>
          </w:p>
        </w:tc>
        <w:tc>
          <w:tcPr>
            <w:tcW w:w="1134" w:type="dxa"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Россия</w:t>
            </w:r>
          </w:p>
        </w:tc>
        <w:tc>
          <w:tcPr>
            <w:tcW w:w="1418" w:type="dxa"/>
            <w:vMerge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DE057E" w:rsidRPr="00BF2870" w:rsidTr="00FB59C0">
        <w:tc>
          <w:tcPr>
            <w:tcW w:w="1560" w:type="dxa"/>
          </w:tcPr>
          <w:p w:rsidR="00DE057E" w:rsidRPr="00BF2870" w:rsidRDefault="00BF2870" w:rsidP="001A63C6">
            <w:pPr>
              <w:autoSpaceDE w:val="0"/>
              <w:autoSpaceDN w:val="0"/>
              <w:adjustRightInd w:val="0"/>
              <w:ind w:left="-57" w:right="-57"/>
              <w:jc w:val="both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Несоверш</w:t>
            </w:r>
            <w:r w:rsidR="001A63C6">
              <w:rPr>
                <w:sz w:val="24"/>
                <w:szCs w:val="24"/>
              </w:rPr>
              <w:t>е</w:t>
            </w:r>
            <w:r w:rsidRPr="00BF2870">
              <w:rPr>
                <w:sz w:val="24"/>
                <w:szCs w:val="24"/>
              </w:rPr>
              <w:t>н</w:t>
            </w:r>
            <w:r w:rsidRPr="00BF2870">
              <w:rPr>
                <w:sz w:val="24"/>
                <w:szCs w:val="24"/>
              </w:rPr>
              <w:t>нолетний р</w:t>
            </w:r>
            <w:r w:rsidR="00DE057E" w:rsidRPr="00BF2870">
              <w:rPr>
                <w:sz w:val="24"/>
                <w:szCs w:val="24"/>
              </w:rPr>
              <w:t>е</w:t>
            </w:r>
            <w:r w:rsidR="00DE057E" w:rsidRPr="00BF2870">
              <w:rPr>
                <w:sz w:val="24"/>
                <w:szCs w:val="24"/>
              </w:rPr>
              <w:t>бенок</w:t>
            </w:r>
          </w:p>
        </w:tc>
        <w:tc>
          <w:tcPr>
            <w:tcW w:w="2268" w:type="dxa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DE057E" w:rsidRPr="00BF2870" w:rsidRDefault="00FB59C0" w:rsidP="00FB59C0">
            <w:pPr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К</w:t>
            </w:r>
            <w:r w:rsidR="00DE057E" w:rsidRPr="00BF2870">
              <w:rPr>
                <w:sz w:val="24"/>
                <w:szCs w:val="24"/>
              </w:rPr>
              <w:t xml:space="preserve">вартира </w:t>
            </w:r>
          </w:p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72,9</w:t>
            </w:r>
          </w:p>
        </w:tc>
        <w:tc>
          <w:tcPr>
            <w:tcW w:w="1276" w:type="dxa"/>
          </w:tcPr>
          <w:p w:rsidR="00DE057E" w:rsidRPr="00BF2870" w:rsidRDefault="00DE057E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DE057E" w:rsidRPr="00BF2870" w:rsidRDefault="00DE057E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</w:tr>
      <w:tr w:rsidR="00672D7A" w:rsidRPr="00BF2870" w:rsidTr="00FB59C0">
        <w:tc>
          <w:tcPr>
            <w:tcW w:w="1560" w:type="dxa"/>
          </w:tcPr>
          <w:p w:rsidR="00672D7A" w:rsidRPr="00BF2870" w:rsidRDefault="001A63C6" w:rsidP="001A63C6">
            <w:pPr>
              <w:autoSpaceDE w:val="0"/>
              <w:autoSpaceDN w:val="0"/>
              <w:adjustRightInd w:val="0"/>
              <w:ind w:right="-57"/>
              <w:jc w:val="both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Несоверш</w:t>
            </w:r>
            <w:r>
              <w:rPr>
                <w:sz w:val="24"/>
                <w:szCs w:val="24"/>
              </w:rPr>
              <w:t>е</w:t>
            </w:r>
            <w:r w:rsidRPr="00BF2870">
              <w:rPr>
                <w:sz w:val="24"/>
                <w:szCs w:val="24"/>
              </w:rPr>
              <w:t>н</w:t>
            </w:r>
            <w:r w:rsidRPr="00BF2870">
              <w:rPr>
                <w:sz w:val="24"/>
                <w:szCs w:val="24"/>
              </w:rPr>
              <w:t>нолетний р</w:t>
            </w:r>
            <w:r w:rsidRPr="00BF2870">
              <w:rPr>
                <w:sz w:val="24"/>
                <w:szCs w:val="24"/>
              </w:rPr>
              <w:t>е</w:t>
            </w:r>
            <w:r w:rsidRPr="00BF2870">
              <w:rPr>
                <w:sz w:val="24"/>
                <w:szCs w:val="24"/>
              </w:rPr>
              <w:t>бенок</w:t>
            </w:r>
          </w:p>
        </w:tc>
        <w:tc>
          <w:tcPr>
            <w:tcW w:w="2268" w:type="dxa"/>
          </w:tcPr>
          <w:p w:rsidR="00672D7A" w:rsidRPr="00BF2870" w:rsidRDefault="00672D7A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72D7A" w:rsidRPr="00BF2870" w:rsidRDefault="00672D7A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672D7A" w:rsidRPr="00BF2870" w:rsidRDefault="00672D7A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72D7A" w:rsidRPr="00BF2870" w:rsidRDefault="00672D7A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72D7A" w:rsidRPr="00BF2870" w:rsidRDefault="00672D7A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672D7A" w:rsidRPr="00BF2870" w:rsidRDefault="00672D7A" w:rsidP="00FB59C0">
            <w:pPr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672D7A" w:rsidRPr="00BF2870" w:rsidRDefault="00672D7A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72,9</w:t>
            </w:r>
          </w:p>
        </w:tc>
        <w:tc>
          <w:tcPr>
            <w:tcW w:w="1276" w:type="dxa"/>
          </w:tcPr>
          <w:p w:rsidR="00672D7A" w:rsidRPr="00BF2870" w:rsidRDefault="00672D7A" w:rsidP="00FB59C0">
            <w:pPr>
              <w:ind w:left="-57" w:right="-57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72D7A" w:rsidRPr="00BF2870" w:rsidRDefault="00672D7A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72D7A" w:rsidRPr="00BF2870" w:rsidRDefault="00672D7A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672D7A" w:rsidRPr="00BF2870" w:rsidRDefault="00672D7A" w:rsidP="00855CDC">
            <w:pPr>
              <w:ind w:left="-57" w:right="-57"/>
              <w:jc w:val="center"/>
              <w:rPr>
                <w:sz w:val="24"/>
                <w:szCs w:val="24"/>
              </w:rPr>
            </w:pPr>
            <w:r w:rsidRPr="00BF2870">
              <w:rPr>
                <w:sz w:val="24"/>
                <w:szCs w:val="24"/>
              </w:rPr>
              <w:t>-</w:t>
            </w:r>
          </w:p>
        </w:tc>
      </w:tr>
    </w:tbl>
    <w:p w:rsidR="001E2A87" w:rsidRPr="00BF2870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Pr="00BF2870" w:rsidRDefault="00787A47" w:rsidP="000D177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787A47" w:rsidRPr="00BF2870" w:rsidSect="00BF2870">
      <w:headerReference w:type="default" r:id="rId8"/>
      <w:pgSz w:w="16840" w:h="11907" w:orient="landscape" w:code="9"/>
      <w:pgMar w:top="142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62F" w:rsidRDefault="0050462F" w:rsidP="003F034E">
      <w:r>
        <w:separator/>
      </w:r>
    </w:p>
  </w:endnote>
  <w:endnote w:type="continuationSeparator" w:id="0">
    <w:p w:rsidR="0050462F" w:rsidRDefault="0050462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62F" w:rsidRDefault="0050462F" w:rsidP="003F034E">
      <w:r>
        <w:separator/>
      </w:r>
    </w:p>
  </w:footnote>
  <w:footnote w:type="continuationSeparator" w:id="0">
    <w:p w:rsidR="0050462F" w:rsidRDefault="0050462F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6CD8"/>
    <w:rsid w:val="00073E92"/>
    <w:rsid w:val="00087BE2"/>
    <w:rsid w:val="000920CA"/>
    <w:rsid w:val="000B141D"/>
    <w:rsid w:val="000C65DD"/>
    <w:rsid w:val="000D177F"/>
    <w:rsid w:val="000E7FF0"/>
    <w:rsid w:val="00172337"/>
    <w:rsid w:val="001825E0"/>
    <w:rsid w:val="00193412"/>
    <w:rsid w:val="001A1574"/>
    <w:rsid w:val="001A63C6"/>
    <w:rsid w:val="001E2A87"/>
    <w:rsid w:val="001E69F4"/>
    <w:rsid w:val="00204DC3"/>
    <w:rsid w:val="00233606"/>
    <w:rsid w:val="00271D86"/>
    <w:rsid w:val="0028004A"/>
    <w:rsid w:val="002B56BB"/>
    <w:rsid w:val="002C2BD7"/>
    <w:rsid w:val="003B16F6"/>
    <w:rsid w:val="003B634A"/>
    <w:rsid w:val="003F034E"/>
    <w:rsid w:val="00452BFF"/>
    <w:rsid w:val="00457128"/>
    <w:rsid w:val="004F54EF"/>
    <w:rsid w:val="0050462F"/>
    <w:rsid w:val="00547FBB"/>
    <w:rsid w:val="0057511F"/>
    <w:rsid w:val="0057583B"/>
    <w:rsid w:val="005A567D"/>
    <w:rsid w:val="00604E05"/>
    <w:rsid w:val="00625A89"/>
    <w:rsid w:val="00672D7A"/>
    <w:rsid w:val="00685BFA"/>
    <w:rsid w:val="006B38C1"/>
    <w:rsid w:val="0070798A"/>
    <w:rsid w:val="007229F4"/>
    <w:rsid w:val="00741E25"/>
    <w:rsid w:val="00787A47"/>
    <w:rsid w:val="007E40E1"/>
    <w:rsid w:val="00853B50"/>
    <w:rsid w:val="008628DD"/>
    <w:rsid w:val="00897F6D"/>
    <w:rsid w:val="008B0BA1"/>
    <w:rsid w:val="008C3AEF"/>
    <w:rsid w:val="00915836"/>
    <w:rsid w:val="009C128F"/>
    <w:rsid w:val="009D7D3C"/>
    <w:rsid w:val="00A068A3"/>
    <w:rsid w:val="00A225BC"/>
    <w:rsid w:val="00A63A3B"/>
    <w:rsid w:val="00A87523"/>
    <w:rsid w:val="00AB28C3"/>
    <w:rsid w:val="00AD734A"/>
    <w:rsid w:val="00AE5ED6"/>
    <w:rsid w:val="00AF4B5D"/>
    <w:rsid w:val="00B014D7"/>
    <w:rsid w:val="00B86F07"/>
    <w:rsid w:val="00B95C38"/>
    <w:rsid w:val="00BC7A2B"/>
    <w:rsid w:val="00BD7AE1"/>
    <w:rsid w:val="00BF0E47"/>
    <w:rsid w:val="00BF2870"/>
    <w:rsid w:val="00C53891"/>
    <w:rsid w:val="00C55CD6"/>
    <w:rsid w:val="00C55E7A"/>
    <w:rsid w:val="00C57BC2"/>
    <w:rsid w:val="00C84965"/>
    <w:rsid w:val="00C90F03"/>
    <w:rsid w:val="00C91EB2"/>
    <w:rsid w:val="00CA327A"/>
    <w:rsid w:val="00CA7428"/>
    <w:rsid w:val="00CC466E"/>
    <w:rsid w:val="00D51B1B"/>
    <w:rsid w:val="00D73A56"/>
    <w:rsid w:val="00DC1CAC"/>
    <w:rsid w:val="00DE057E"/>
    <w:rsid w:val="00DF08F9"/>
    <w:rsid w:val="00E370B4"/>
    <w:rsid w:val="00F61CEC"/>
    <w:rsid w:val="00F869B8"/>
    <w:rsid w:val="00FB56C4"/>
    <w:rsid w:val="00FB59C0"/>
    <w:rsid w:val="00FE5064"/>
    <w:rsid w:val="00FE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DE057E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No Spacing"/>
    <w:uiPriority w:val="1"/>
    <w:qFormat/>
    <w:rsid w:val="00DE057E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F22DC3-4DB1-4E3B-A78E-E98B6E92D983}"/>
</file>

<file path=customXml/itemProps2.xml><?xml version="1.0" encoding="utf-8"?>
<ds:datastoreItem xmlns:ds="http://schemas.openxmlformats.org/officeDocument/2006/customXml" ds:itemID="{DEF5258F-9859-4AE5-9533-0A1221441512}"/>
</file>

<file path=customXml/itemProps3.xml><?xml version="1.0" encoding="utf-8"?>
<ds:datastoreItem xmlns:ds="http://schemas.openxmlformats.org/officeDocument/2006/customXml" ds:itemID="{2F894186-34A2-4FEE-BD2D-02296EE9DBA2}"/>
</file>

<file path=customXml/itemProps4.xml><?xml version="1.0" encoding="utf-8"?>
<ds:datastoreItem xmlns:ds="http://schemas.openxmlformats.org/officeDocument/2006/customXml" ds:itemID="{BB1360A0-9F40-4171-B6BF-FF1648C0CC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8</cp:revision>
  <cp:lastPrinted>2021-03-24T09:41:00Z</cp:lastPrinted>
  <dcterms:created xsi:type="dcterms:W3CDTF">2021-03-24T09:33:00Z</dcterms:created>
  <dcterms:modified xsi:type="dcterms:W3CDTF">2021-05-11T08:59:00Z</dcterms:modified>
</cp:coreProperties>
</file>