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366FB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66FB2">
        <w:rPr>
          <w:rFonts w:cs="Times New Roman"/>
          <w:szCs w:val="28"/>
        </w:rPr>
        <w:t>СВЕДЕНИЯ</w:t>
      </w:r>
    </w:p>
    <w:p w:rsidR="009C128F" w:rsidRPr="00366FB2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66FB2">
        <w:rPr>
          <w:rFonts w:cs="Times New Roman"/>
          <w:szCs w:val="28"/>
        </w:rPr>
        <w:t>о доходах</w:t>
      </w:r>
      <w:r w:rsidR="007E40E1" w:rsidRPr="00366FB2">
        <w:rPr>
          <w:rFonts w:cs="Times New Roman"/>
          <w:szCs w:val="28"/>
        </w:rPr>
        <w:t xml:space="preserve"> </w:t>
      </w:r>
      <w:r w:rsidR="00C55E7A" w:rsidRPr="00366FB2">
        <w:rPr>
          <w:rFonts w:cs="Times New Roman"/>
          <w:szCs w:val="28"/>
        </w:rPr>
        <w:t xml:space="preserve">за </w:t>
      </w:r>
      <w:r w:rsidR="008D70DB" w:rsidRPr="00366FB2">
        <w:rPr>
          <w:rFonts w:cs="Times New Roman"/>
          <w:szCs w:val="28"/>
        </w:rPr>
        <w:t>20</w:t>
      </w:r>
      <w:r w:rsidR="007407B5" w:rsidRPr="00366FB2">
        <w:rPr>
          <w:rFonts w:cs="Times New Roman"/>
          <w:szCs w:val="28"/>
        </w:rPr>
        <w:t>20</w:t>
      </w:r>
      <w:r w:rsidR="00C55E7A" w:rsidRPr="00366FB2">
        <w:rPr>
          <w:rFonts w:cs="Times New Roman"/>
          <w:szCs w:val="28"/>
        </w:rPr>
        <w:t xml:space="preserve"> год</w:t>
      </w:r>
      <w:r w:rsidRPr="00366FB2">
        <w:rPr>
          <w:rFonts w:cs="Times New Roman"/>
          <w:szCs w:val="28"/>
        </w:rPr>
        <w:t>, об имуществе и обязательствах имущественного</w:t>
      </w:r>
      <w:r w:rsidR="008628DD" w:rsidRPr="00366FB2">
        <w:rPr>
          <w:rFonts w:cs="Times New Roman"/>
          <w:szCs w:val="28"/>
        </w:rPr>
        <w:t xml:space="preserve"> характера</w:t>
      </w:r>
      <w:r w:rsidR="00C55E7A" w:rsidRPr="00366FB2">
        <w:rPr>
          <w:rFonts w:cs="Times New Roman"/>
          <w:szCs w:val="28"/>
        </w:rPr>
        <w:t xml:space="preserve"> по состоянию </w:t>
      </w:r>
    </w:p>
    <w:p w:rsidR="009C128F" w:rsidRPr="00366FB2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66FB2">
        <w:rPr>
          <w:rFonts w:cs="Times New Roman"/>
          <w:szCs w:val="28"/>
        </w:rPr>
        <w:t xml:space="preserve">на </w:t>
      </w:r>
      <w:r w:rsidR="003629DD" w:rsidRPr="00366FB2">
        <w:rPr>
          <w:rFonts w:cs="Times New Roman"/>
          <w:szCs w:val="28"/>
        </w:rPr>
        <w:t>31 декабря</w:t>
      </w:r>
      <w:r w:rsidRPr="00366FB2">
        <w:rPr>
          <w:rFonts w:cs="Times New Roman"/>
          <w:szCs w:val="28"/>
        </w:rPr>
        <w:t xml:space="preserve"> </w:t>
      </w:r>
      <w:r w:rsidR="008D70DB" w:rsidRPr="00366FB2">
        <w:rPr>
          <w:rFonts w:cs="Times New Roman"/>
          <w:szCs w:val="28"/>
        </w:rPr>
        <w:t>20</w:t>
      </w:r>
      <w:r w:rsidR="007407B5" w:rsidRPr="00366FB2">
        <w:rPr>
          <w:rFonts w:cs="Times New Roman"/>
          <w:szCs w:val="28"/>
        </w:rPr>
        <w:t>20</w:t>
      </w:r>
      <w:r w:rsidRPr="00366FB2">
        <w:rPr>
          <w:rFonts w:cs="Times New Roman"/>
          <w:szCs w:val="28"/>
        </w:rPr>
        <w:t xml:space="preserve"> года</w:t>
      </w:r>
      <w:r w:rsidR="00CA7428" w:rsidRPr="00366FB2">
        <w:rPr>
          <w:rFonts w:cs="Times New Roman"/>
          <w:szCs w:val="28"/>
        </w:rPr>
        <w:t xml:space="preserve">, </w:t>
      </w:r>
      <w:proofErr w:type="gramStart"/>
      <w:r w:rsidR="007E40E1" w:rsidRPr="00366FB2">
        <w:rPr>
          <w:rFonts w:cs="Times New Roman"/>
          <w:szCs w:val="28"/>
        </w:rPr>
        <w:t>представленных</w:t>
      </w:r>
      <w:proofErr w:type="gramEnd"/>
      <w:r w:rsidR="007E40E1" w:rsidRPr="00366FB2">
        <w:rPr>
          <w:rFonts w:cs="Times New Roman"/>
          <w:szCs w:val="28"/>
        </w:rPr>
        <w:t xml:space="preserve"> муниципальными служащими </w:t>
      </w:r>
    </w:p>
    <w:p w:rsidR="009C128F" w:rsidRPr="00366FB2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366FB2">
        <w:rPr>
          <w:rFonts w:cs="Times New Roman"/>
          <w:szCs w:val="28"/>
        </w:rPr>
        <w:t>администрации г</w:t>
      </w:r>
      <w:r w:rsidR="00C55E7A" w:rsidRPr="00366FB2">
        <w:rPr>
          <w:rFonts w:cs="Times New Roman"/>
          <w:szCs w:val="28"/>
        </w:rPr>
        <w:t xml:space="preserve">орода </w:t>
      </w:r>
      <w:r w:rsidRPr="00366FB2">
        <w:rPr>
          <w:rFonts w:cs="Times New Roman"/>
          <w:szCs w:val="28"/>
        </w:rPr>
        <w:t xml:space="preserve">Красноярска, </w:t>
      </w:r>
      <w:r w:rsidR="009C128F" w:rsidRPr="00366FB2">
        <w:rPr>
          <w:rFonts w:cs="Times New Roman"/>
          <w:szCs w:val="28"/>
        </w:rPr>
        <w:t>об</w:t>
      </w:r>
      <w:r w:rsidRPr="00366FB2">
        <w:rPr>
          <w:rFonts w:cs="Times New Roman"/>
          <w:szCs w:val="28"/>
        </w:rPr>
        <w:t xml:space="preserve"> </w:t>
      </w:r>
      <w:r w:rsidR="009C128F" w:rsidRPr="00366FB2">
        <w:rPr>
          <w:rFonts w:cs="Times New Roman"/>
          <w:szCs w:val="28"/>
        </w:rPr>
        <w:t xml:space="preserve">источниках получения средств, </w:t>
      </w:r>
      <w:r w:rsidR="00CA7428" w:rsidRPr="00366FB2">
        <w:rPr>
          <w:rFonts w:cs="Times New Roman"/>
          <w:szCs w:val="28"/>
        </w:rPr>
        <w:t xml:space="preserve">за счет которых совершена сделка </w:t>
      </w:r>
    </w:p>
    <w:p w:rsidR="00787A47" w:rsidRPr="00366FB2" w:rsidRDefault="00CA7428" w:rsidP="001F1157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366FB2">
        <w:rPr>
          <w:rFonts w:cs="Times New Roman"/>
          <w:szCs w:val="28"/>
        </w:rPr>
        <w:t xml:space="preserve">в </w:t>
      </w:r>
      <w:r w:rsidR="008D70DB" w:rsidRPr="00366FB2">
        <w:rPr>
          <w:rFonts w:cs="Times New Roman"/>
          <w:szCs w:val="28"/>
        </w:rPr>
        <w:t>20</w:t>
      </w:r>
      <w:r w:rsidR="007407B5" w:rsidRPr="00366FB2">
        <w:rPr>
          <w:rFonts w:cs="Times New Roman"/>
          <w:szCs w:val="28"/>
        </w:rPr>
        <w:t>20</w:t>
      </w:r>
      <w:r w:rsidR="008D70DB" w:rsidRPr="00366FB2">
        <w:rPr>
          <w:rFonts w:cs="Times New Roman"/>
          <w:szCs w:val="28"/>
        </w:rPr>
        <w:t xml:space="preserve"> </w:t>
      </w:r>
      <w:r w:rsidRPr="00366FB2">
        <w:rPr>
          <w:rFonts w:cs="Times New Roman"/>
          <w:szCs w:val="28"/>
        </w:rPr>
        <w:t>году</w:t>
      </w:r>
    </w:p>
    <w:p w:rsidR="00787A47" w:rsidRPr="00366FB2" w:rsidRDefault="00787A47" w:rsidP="008628DD">
      <w:pPr>
        <w:jc w:val="center"/>
        <w:rPr>
          <w:szCs w:val="2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76AF9">
        <w:trPr>
          <w:trHeight w:val="196"/>
        </w:trPr>
        <w:tc>
          <w:tcPr>
            <w:tcW w:w="1560" w:type="dxa"/>
            <w:vMerge w:val="restart"/>
          </w:tcPr>
          <w:p w:rsidR="001E2A87" w:rsidRPr="00366FB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366FB2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366FB2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 xml:space="preserve">Общая </w:t>
            </w:r>
            <w:r w:rsidR="00CA7428" w:rsidRPr="00366FB2">
              <w:rPr>
                <w:sz w:val="20"/>
                <w:szCs w:val="20"/>
              </w:rPr>
              <w:t xml:space="preserve">сумма дохода </w:t>
            </w:r>
          </w:p>
          <w:p w:rsidR="00897F6D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 xml:space="preserve">за год, </w:t>
            </w:r>
          </w:p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тыс.</w:t>
            </w:r>
            <w:r w:rsidR="00897F6D" w:rsidRPr="00366FB2">
              <w:rPr>
                <w:sz w:val="20"/>
                <w:szCs w:val="20"/>
              </w:rPr>
              <w:t xml:space="preserve"> </w:t>
            </w:r>
            <w:r w:rsidRPr="00366FB2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Перечень объектов недвижимости, пр</w:t>
            </w:r>
            <w:r w:rsidRPr="00366FB2">
              <w:rPr>
                <w:sz w:val="20"/>
                <w:szCs w:val="20"/>
              </w:rPr>
              <w:t>и</w:t>
            </w:r>
            <w:r w:rsidRPr="00366FB2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366FB2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366FB2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366FB2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366FB2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366FB2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366FB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66FB2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366FB2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366FB2">
              <w:rPr>
                <w:bCs/>
                <w:sz w:val="20"/>
                <w:szCs w:val="20"/>
              </w:rPr>
              <w:t>счет</w:t>
            </w:r>
            <w:proofErr w:type="gramEnd"/>
            <w:r w:rsidRPr="00366FB2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66FB2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F76AF9">
        <w:trPr>
          <w:trHeight w:val="173"/>
        </w:trPr>
        <w:tc>
          <w:tcPr>
            <w:tcW w:w="1560" w:type="dxa"/>
            <w:vMerge/>
          </w:tcPr>
          <w:p w:rsidR="00CA7428" w:rsidRPr="00366FB2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CA7428" w:rsidRPr="00366FB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366FB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площадь, кв.</w:t>
            </w:r>
            <w:r w:rsidR="000920CA" w:rsidRPr="00366FB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страна расп</w:t>
            </w:r>
            <w:r w:rsidRPr="00366FB2">
              <w:rPr>
                <w:sz w:val="20"/>
                <w:szCs w:val="20"/>
              </w:rPr>
              <w:t>о</w:t>
            </w:r>
            <w:r w:rsidRPr="00366FB2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площадь, кв.</w:t>
            </w:r>
            <w:r w:rsidR="00897F6D" w:rsidRPr="00366FB2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366FB2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страна расп</w:t>
            </w:r>
            <w:r w:rsidRPr="00366FB2">
              <w:rPr>
                <w:sz w:val="20"/>
                <w:szCs w:val="20"/>
              </w:rPr>
              <w:t>о</w:t>
            </w:r>
            <w:r w:rsidRPr="00366FB2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366FB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366FB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366FB2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366FB2" w:rsidRPr="008628DD" w:rsidTr="00366FB2">
        <w:trPr>
          <w:trHeight w:val="352"/>
        </w:trPr>
        <w:tc>
          <w:tcPr>
            <w:tcW w:w="1560" w:type="dxa"/>
            <w:vMerge w:val="restart"/>
          </w:tcPr>
          <w:p w:rsidR="00366FB2" w:rsidRPr="00366FB2" w:rsidRDefault="00366FB2" w:rsidP="008D70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proofErr w:type="spellStart"/>
            <w:r w:rsidRPr="00366FB2">
              <w:rPr>
                <w:rFonts w:cs="Times New Roman"/>
                <w:sz w:val="20"/>
                <w:szCs w:val="20"/>
              </w:rPr>
              <w:t>Крупинин</w:t>
            </w:r>
            <w:proofErr w:type="spellEnd"/>
          </w:p>
          <w:p w:rsidR="00366FB2" w:rsidRPr="00366FB2" w:rsidRDefault="00366FB2" w:rsidP="008D70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66FB2">
              <w:rPr>
                <w:rFonts w:cs="Times New Roman"/>
                <w:sz w:val="20"/>
                <w:szCs w:val="20"/>
              </w:rPr>
              <w:t xml:space="preserve">Максим </w:t>
            </w:r>
          </w:p>
          <w:p w:rsidR="00366FB2" w:rsidRPr="00366FB2" w:rsidRDefault="00366FB2" w:rsidP="008D70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66FB2">
              <w:rPr>
                <w:rFonts w:cs="Times New Roman"/>
                <w:sz w:val="20"/>
                <w:szCs w:val="20"/>
              </w:rPr>
              <w:t>Владимирович</w:t>
            </w:r>
          </w:p>
          <w:p w:rsidR="00366FB2" w:rsidRPr="00366FB2" w:rsidRDefault="00366FB2" w:rsidP="008D70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 w:val="restart"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Начальник о</w:t>
            </w:r>
            <w:r w:rsidRPr="00366FB2">
              <w:rPr>
                <w:sz w:val="20"/>
                <w:szCs w:val="20"/>
              </w:rPr>
              <w:t>т</w:t>
            </w:r>
            <w:r w:rsidRPr="00366FB2">
              <w:rPr>
                <w:sz w:val="20"/>
                <w:szCs w:val="20"/>
              </w:rPr>
              <w:t>дела програм</w:t>
            </w:r>
            <w:r w:rsidRPr="00366FB2">
              <w:rPr>
                <w:sz w:val="20"/>
                <w:szCs w:val="20"/>
              </w:rPr>
              <w:t>м</w:t>
            </w:r>
            <w:r w:rsidRPr="00366FB2">
              <w:rPr>
                <w:sz w:val="20"/>
                <w:szCs w:val="20"/>
              </w:rPr>
              <w:t>но-технического обеспечения управления информатиз</w:t>
            </w:r>
            <w:r w:rsidRPr="00366FB2">
              <w:rPr>
                <w:sz w:val="20"/>
                <w:szCs w:val="20"/>
              </w:rPr>
              <w:t>а</w:t>
            </w:r>
            <w:r w:rsidRPr="00366FB2">
              <w:rPr>
                <w:sz w:val="20"/>
                <w:szCs w:val="20"/>
              </w:rPr>
              <w:t>ции и связи администрации города Красн</w:t>
            </w:r>
            <w:r w:rsidRPr="00366FB2">
              <w:rPr>
                <w:sz w:val="20"/>
                <w:szCs w:val="20"/>
              </w:rPr>
              <w:t>о</w:t>
            </w:r>
            <w:r w:rsidRPr="00366FB2">
              <w:rPr>
                <w:sz w:val="20"/>
                <w:szCs w:val="20"/>
              </w:rPr>
              <w:t>ярска</w:t>
            </w:r>
          </w:p>
        </w:tc>
        <w:tc>
          <w:tcPr>
            <w:tcW w:w="1078" w:type="dxa"/>
            <w:vMerge w:val="restart"/>
          </w:tcPr>
          <w:p w:rsidR="00366FB2" w:rsidRPr="00366FB2" w:rsidRDefault="00366FB2" w:rsidP="00F43497">
            <w:pPr>
              <w:ind w:left="-57" w:right="-57"/>
              <w:rPr>
                <w:sz w:val="20"/>
                <w:szCs w:val="20"/>
                <w:highlight w:val="yellow"/>
              </w:rPr>
            </w:pPr>
            <w:r w:rsidRPr="00366FB2">
              <w:rPr>
                <w:sz w:val="20"/>
                <w:szCs w:val="20"/>
              </w:rPr>
              <w:t>1210,9</w:t>
            </w:r>
            <w:r w:rsidR="00F43497">
              <w:rPr>
                <w:sz w:val="20"/>
                <w:szCs w:val="20"/>
              </w:rPr>
              <w:t>93</w:t>
            </w:r>
            <w:bookmarkStart w:id="0" w:name="_GoBack"/>
            <w:bookmarkEnd w:id="0"/>
          </w:p>
        </w:tc>
        <w:tc>
          <w:tcPr>
            <w:tcW w:w="1434" w:type="dxa"/>
            <w:vMerge w:val="restart"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  <w:vMerge w:val="restart"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366FB2">
              <w:rPr>
                <w:sz w:val="20"/>
                <w:szCs w:val="20"/>
              </w:rPr>
              <w:t>Квартира</w:t>
            </w:r>
          </w:p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71,20</w:t>
            </w:r>
          </w:p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Россия</w:t>
            </w:r>
          </w:p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366FB2">
              <w:rPr>
                <w:sz w:val="20"/>
                <w:szCs w:val="20"/>
              </w:rPr>
              <w:t xml:space="preserve">Автомобиль легковой </w:t>
            </w:r>
          </w:p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366FB2">
              <w:rPr>
                <w:sz w:val="20"/>
                <w:szCs w:val="20"/>
                <w:lang w:val="en-US"/>
              </w:rPr>
              <w:t>Volvo S70</w:t>
            </w:r>
          </w:p>
        </w:tc>
        <w:tc>
          <w:tcPr>
            <w:tcW w:w="851" w:type="dxa"/>
            <w:vMerge w:val="restart"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366FB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366FB2">
              <w:rPr>
                <w:sz w:val="20"/>
                <w:szCs w:val="20"/>
                <w:lang w:val="en-US"/>
              </w:rPr>
              <w:t>-</w:t>
            </w:r>
          </w:p>
        </w:tc>
      </w:tr>
      <w:tr w:rsidR="00366FB2" w:rsidRPr="008628DD" w:rsidTr="00F76AF9">
        <w:trPr>
          <w:trHeight w:val="2166"/>
        </w:trPr>
        <w:tc>
          <w:tcPr>
            <w:tcW w:w="1560" w:type="dxa"/>
            <w:vMerge/>
          </w:tcPr>
          <w:p w:rsidR="00366FB2" w:rsidRPr="00366FB2" w:rsidRDefault="00366FB2" w:rsidP="008D70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62,4</w:t>
            </w:r>
          </w:p>
        </w:tc>
        <w:tc>
          <w:tcPr>
            <w:tcW w:w="1320" w:type="dxa"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366FB2" w:rsidRPr="00366FB2" w:rsidRDefault="00366FB2" w:rsidP="00F76AF9">
            <w:pPr>
              <w:ind w:left="-57" w:right="-57"/>
              <w:rPr>
                <w:sz w:val="20"/>
                <w:szCs w:val="20"/>
                <w:lang w:val="en-US"/>
              </w:rPr>
            </w:pPr>
          </w:p>
        </w:tc>
      </w:tr>
      <w:tr w:rsidR="00366FB2" w:rsidRPr="008628DD" w:rsidTr="00366FB2">
        <w:trPr>
          <w:trHeight w:val="242"/>
        </w:trPr>
        <w:tc>
          <w:tcPr>
            <w:tcW w:w="1560" w:type="dxa"/>
            <w:vMerge w:val="restart"/>
          </w:tcPr>
          <w:p w:rsidR="00366FB2" w:rsidRPr="00366FB2" w:rsidRDefault="00366FB2" w:rsidP="008D70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66FB2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514" w:type="dxa"/>
            <w:vMerge w:val="restart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  <w:vMerge w:val="restart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  <w:highlight w:val="yellow"/>
              </w:rPr>
            </w:pPr>
            <w:r w:rsidRPr="00366FB2">
              <w:rPr>
                <w:sz w:val="20"/>
                <w:szCs w:val="20"/>
              </w:rPr>
              <w:t>241,351</w:t>
            </w:r>
          </w:p>
        </w:tc>
        <w:tc>
          <w:tcPr>
            <w:tcW w:w="1434" w:type="dxa"/>
          </w:tcPr>
          <w:p w:rsid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Квартира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71,20</w:t>
            </w:r>
          </w:p>
        </w:tc>
        <w:tc>
          <w:tcPr>
            <w:tcW w:w="1320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Автомобиль легковой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  <w:lang w:val="en-US"/>
              </w:rPr>
              <w:t>Toyota</w:t>
            </w:r>
            <w:r w:rsidRPr="00366FB2">
              <w:rPr>
                <w:sz w:val="20"/>
                <w:szCs w:val="20"/>
              </w:rPr>
              <w:t xml:space="preserve"> </w:t>
            </w:r>
            <w:r w:rsidRPr="00366FB2">
              <w:rPr>
                <w:sz w:val="20"/>
                <w:szCs w:val="20"/>
                <w:lang w:val="en-US"/>
              </w:rPr>
              <w:t>Nadia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 w:val="restart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366FB2"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  <w:lang w:val="en-US"/>
              </w:rPr>
            </w:pPr>
            <w:r w:rsidRPr="00366FB2">
              <w:rPr>
                <w:sz w:val="20"/>
                <w:szCs w:val="20"/>
                <w:lang w:val="en-US"/>
              </w:rPr>
              <w:t>-</w:t>
            </w:r>
          </w:p>
        </w:tc>
      </w:tr>
      <w:tr w:rsidR="00366FB2" w:rsidRPr="008628DD" w:rsidTr="00366FB2">
        <w:trPr>
          <w:trHeight w:val="276"/>
        </w:trPr>
        <w:tc>
          <w:tcPr>
            <w:tcW w:w="1560" w:type="dxa"/>
            <w:vMerge/>
          </w:tcPr>
          <w:p w:rsidR="00366FB2" w:rsidRPr="00366FB2" w:rsidRDefault="00366FB2" w:rsidP="008D70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Квартира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54,10</w:t>
            </w:r>
          </w:p>
        </w:tc>
        <w:tc>
          <w:tcPr>
            <w:tcW w:w="1320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366FB2" w:rsidRPr="008628DD" w:rsidTr="00366FB2">
        <w:trPr>
          <w:trHeight w:val="241"/>
        </w:trPr>
        <w:tc>
          <w:tcPr>
            <w:tcW w:w="1560" w:type="dxa"/>
            <w:vMerge/>
          </w:tcPr>
          <w:p w:rsidR="00366FB2" w:rsidRPr="00366FB2" w:rsidRDefault="00366FB2" w:rsidP="008D70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Квартира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52,0</w:t>
            </w:r>
          </w:p>
        </w:tc>
        <w:tc>
          <w:tcPr>
            <w:tcW w:w="1320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366FB2" w:rsidRPr="008628DD" w:rsidTr="00366FB2">
        <w:trPr>
          <w:trHeight w:val="230"/>
        </w:trPr>
        <w:tc>
          <w:tcPr>
            <w:tcW w:w="1560" w:type="dxa"/>
            <w:vMerge/>
          </w:tcPr>
          <w:p w:rsidR="00366FB2" w:rsidRPr="00366FB2" w:rsidRDefault="00366FB2" w:rsidP="008D70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vMerge w:val="restart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  <w:vMerge w:val="restart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30,20</w:t>
            </w:r>
          </w:p>
        </w:tc>
        <w:tc>
          <w:tcPr>
            <w:tcW w:w="1320" w:type="dxa"/>
            <w:vMerge w:val="restart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366FB2" w:rsidRPr="008628DD" w:rsidTr="00366FB2">
        <w:trPr>
          <w:trHeight w:val="230"/>
        </w:trPr>
        <w:tc>
          <w:tcPr>
            <w:tcW w:w="1560" w:type="dxa"/>
            <w:vMerge/>
          </w:tcPr>
          <w:p w:rsidR="00366FB2" w:rsidRPr="00366FB2" w:rsidRDefault="00366FB2" w:rsidP="008D70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366FB2" w:rsidRPr="00366FB2" w:rsidRDefault="00366FB2" w:rsidP="00756525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Автомобиль легковой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  <w:lang w:val="en-US"/>
              </w:rPr>
              <w:t>Honda</w:t>
            </w:r>
            <w:r w:rsidRPr="00366FB2">
              <w:rPr>
                <w:sz w:val="20"/>
                <w:szCs w:val="20"/>
              </w:rPr>
              <w:t xml:space="preserve"> </w:t>
            </w:r>
            <w:r w:rsidRPr="00366FB2">
              <w:rPr>
                <w:sz w:val="20"/>
                <w:szCs w:val="20"/>
                <w:lang w:val="en-US"/>
              </w:rPr>
              <w:t>CR</w:t>
            </w:r>
            <w:r w:rsidRPr="00366FB2">
              <w:rPr>
                <w:sz w:val="20"/>
                <w:szCs w:val="20"/>
              </w:rPr>
              <w:t>-</w:t>
            </w:r>
            <w:r w:rsidRPr="00366FB2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851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366FB2" w:rsidRPr="008628DD" w:rsidTr="00366FB2">
        <w:trPr>
          <w:trHeight w:val="468"/>
        </w:trPr>
        <w:tc>
          <w:tcPr>
            <w:tcW w:w="1560" w:type="dxa"/>
            <w:vMerge/>
          </w:tcPr>
          <w:p w:rsidR="00366FB2" w:rsidRPr="00366FB2" w:rsidRDefault="00366FB2" w:rsidP="008D70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Нежилое п</w:t>
            </w:r>
            <w:r w:rsidRPr="00366FB2">
              <w:rPr>
                <w:sz w:val="20"/>
                <w:szCs w:val="20"/>
              </w:rPr>
              <w:t>о</w:t>
            </w:r>
            <w:r w:rsidRPr="00366FB2">
              <w:rPr>
                <w:sz w:val="20"/>
                <w:szCs w:val="20"/>
              </w:rPr>
              <w:t>мещение</w:t>
            </w:r>
          </w:p>
        </w:tc>
        <w:tc>
          <w:tcPr>
            <w:tcW w:w="921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77,60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Россия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366FB2" w:rsidRPr="008628DD" w:rsidTr="00366FB2">
        <w:trPr>
          <w:trHeight w:val="1152"/>
        </w:trPr>
        <w:tc>
          <w:tcPr>
            <w:tcW w:w="1560" w:type="dxa"/>
            <w:vMerge/>
          </w:tcPr>
          <w:p w:rsidR="00366FB2" w:rsidRPr="00366FB2" w:rsidRDefault="00366FB2" w:rsidP="008D70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Земельный участок сел</w:t>
            </w:r>
            <w:r w:rsidRPr="00366FB2">
              <w:rPr>
                <w:sz w:val="20"/>
                <w:szCs w:val="20"/>
              </w:rPr>
              <w:t>ь</w:t>
            </w:r>
            <w:r w:rsidRPr="00366FB2">
              <w:rPr>
                <w:sz w:val="20"/>
                <w:szCs w:val="20"/>
              </w:rPr>
              <w:t>скохозя</w:t>
            </w:r>
            <w:r w:rsidRPr="00366FB2">
              <w:rPr>
                <w:sz w:val="20"/>
                <w:szCs w:val="20"/>
              </w:rPr>
              <w:t>й</w:t>
            </w:r>
            <w:r w:rsidRPr="00366FB2">
              <w:rPr>
                <w:sz w:val="20"/>
                <w:szCs w:val="20"/>
              </w:rPr>
              <w:t>ственного назначения</w:t>
            </w:r>
          </w:p>
        </w:tc>
        <w:tc>
          <w:tcPr>
            <w:tcW w:w="921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1699,70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Россия</w:t>
            </w: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57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366FB2" w:rsidRPr="008628DD" w:rsidTr="00F76AF9">
        <w:trPr>
          <w:trHeight w:val="449"/>
        </w:trPr>
        <w:tc>
          <w:tcPr>
            <w:tcW w:w="1560" w:type="dxa"/>
            <w:vMerge/>
          </w:tcPr>
          <w:p w:rsidR="00366FB2" w:rsidRPr="00366FB2" w:rsidRDefault="00366FB2" w:rsidP="008D70DB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1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Нежилое зд</w:t>
            </w:r>
            <w:r w:rsidRPr="00366FB2">
              <w:rPr>
                <w:sz w:val="20"/>
                <w:szCs w:val="20"/>
              </w:rPr>
              <w:t>а</w:t>
            </w:r>
            <w:r w:rsidRPr="00366FB2">
              <w:rPr>
                <w:sz w:val="20"/>
                <w:szCs w:val="20"/>
              </w:rPr>
              <w:t>ние</w:t>
            </w:r>
          </w:p>
        </w:tc>
        <w:tc>
          <w:tcPr>
            <w:tcW w:w="921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79,00</w:t>
            </w:r>
          </w:p>
        </w:tc>
        <w:tc>
          <w:tcPr>
            <w:tcW w:w="1320" w:type="dxa"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366FB2" w:rsidRPr="00366FB2" w:rsidRDefault="00366FB2" w:rsidP="00F43F8C">
            <w:pPr>
              <w:ind w:left="-57" w:right="-57"/>
              <w:rPr>
                <w:sz w:val="20"/>
                <w:szCs w:val="20"/>
              </w:rPr>
            </w:pPr>
          </w:p>
        </w:tc>
      </w:tr>
      <w:tr w:rsidR="00F76AF9" w:rsidRPr="008628DD" w:rsidTr="00F76AF9">
        <w:tc>
          <w:tcPr>
            <w:tcW w:w="1560" w:type="dxa"/>
          </w:tcPr>
          <w:p w:rsidR="00F76AF9" w:rsidRPr="00366FB2" w:rsidRDefault="00756525" w:rsidP="0075652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366FB2">
              <w:rPr>
                <w:rFonts w:cs="Times New Roman"/>
                <w:sz w:val="20"/>
                <w:szCs w:val="20"/>
              </w:rPr>
              <w:t>Несовершенн</w:t>
            </w:r>
            <w:r w:rsidRPr="00366FB2">
              <w:rPr>
                <w:rFonts w:cs="Times New Roman"/>
                <w:sz w:val="20"/>
                <w:szCs w:val="20"/>
              </w:rPr>
              <w:t>о</w:t>
            </w:r>
            <w:r w:rsidRPr="00366FB2"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1514" w:type="dxa"/>
          </w:tcPr>
          <w:p w:rsidR="00F76AF9" w:rsidRPr="00366FB2" w:rsidRDefault="00756525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F76AF9" w:rsidRPr="00366FB2" w:rsidRDefault="00756525" w:rsidP="00F43F8C">
            <w:pPr>
              <w:ind w:left="-57" w:right="-57"/>
              <w:rPr>
                <w:sz w:val="20"/>
                <w:szCs w:val="20"/>
                <w:highlight w:val="yellow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F76AF9" w:rsidRPr="00366FB2" w:rsidRDefault="00756525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F76AF9" w:rsidRPr="00366FB2" w:rsidRDefault="00756525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F76AF9" w:rsidRPr="00366FB2" w:rsidRDefault="00756525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F76AF9" w:rsidRPr="00366FB2" w:rsidRDefault="00756525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F76AF9" w:rsidRPr="00366FB2" w:rsidRDefault="00756525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71,20</w:t>
            </w:r>
          </w:p>
        </w:tc>
        <w:tc>
          <w:tcPr>
            <w:tcW w:w="1320" w:type="dxa"/>
          </w:tcPr>
          <w:p w:rsidR="00F76AF9" w:rsidRPr="00366FB2" w:rsidRDefault="00756525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F76AF9" w:rsidRPr="00366FB2" w:rsidRDefault="00756525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76AF9" w:rsidRPr="00366FB2" w:rsidRDefault="00756525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6AF9" w:rsidRPr="00366FB2" w:rsidRDefault="00756525" w:rsidP="00F43F8C">
            <w:pPr>
              <w:ind w:left="-57" w:right="-57"/>
              <w:rPr>
                <w:sz w:val="20"/>
                <w:szCs w:val="20"/>
              </w:rPr>
            </w:pPr>
            <w:r w:rsidRPr="00366FB2">
              <w:rPr>
                <w:sz w:val="20"/>
                <w:szCs w:val="20"/>
              </w:rPr>
              <w:t>-</w:t>
            </w:r>
          </w:p>
        </w:tc>
      </w:tr>
    </w:tbl>
    <w:p w:rsidR="00787A47" w:rsidRDefault="00787A47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26654">
      <w:headerReference w:type="default" r:id="rId8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83F" w:rsidRDefault="007B083F" w:rsidP="003F034E">
      <w:r>
        <w:separator/>
      </w:r>
    </w:p>
  </w:endnote>
  <w:endnote w:type="continuationSeparator" w:id="0">
    <w:p w:rsidR="007B083F" w:rsidRDefault="007B083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83F" w:rsidRDefault="007B083F" w:rsidP="003F034E">
      <w:r>
        <w:separator/>
      </w:r>
    </w:p>
  </w:footnote>
  <w:footnote w:type="continuationSeparator" w:id="0">
    <w:p w:rsidR="007B083F" w:rsidRDefault="007B083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4A4457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3F034E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F43497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3934"/>
    <w:rsid w:val="00013056"/>
    <w:rsid w:val="00041D3D"/>
    <w:rsid w:val="00072E45"/>
    <w:rsid w:val="00072FC5"/>
    <w:rsid w:val="000920CA"/>
    <w:rsid w:val="001035F6"/>
    <w:rsid w:val="001202B4"/>
    <w:rsid w:val="00144099"/>
    <w:rsid w:val="001763F8"/>
    <w:rsid w:val="001825E0"/>
    <w:rsid w:val="001C0DCC"/>
    <w:rsid w:val="001C7A28"/>
    <w:rsid w:val="001E2A87"/>
    <w:rsid w:val="001F1157"/>
    <w:rsid w:val="00233606"/>
    <w:rsid w:val="00271D86"/>
    <w:rsid w:val="0028062E"/>
    <w:rsid w:val="002A2EF5"/>
    <w:rsid w:val="002A51DB"/>
    <w:rsid w:val="002D5738"/>
    <w:rsid w:val="002F36E4"/>
    <w:rsid w:val="00344E55"/>
    <w:rsid w:val="003629DD"/>
    <w:rsid w:val="00366FB2"/>
    <w:rsid w:val="003A364E"/>
    <w:rsid w:val="003F034E"/>
    <w:rsid w:val="003F592A"/>
    <w:rsid w:val="00452BFF"/>
    <w:rsid w:val="00457128"/>
    <w:rsid w:val="004A4457"/>
    <w:rsid w:val="004F54EF"/>
    <w:rsid w:val="005018A6"/>
    <w:rsid w:val="00537D5D"/>
    <w:rsid w:val="00547FBB"/>
    <w:rsid w:val="00574E52"/>
    <w:rsid w:val="0057511F"/>
    <w:rsid w:val="00595401"/>
    <w:rsid w:val="005F29A1"/>
    <w:rsid w:val="00604E05"/>
    <w:rsid w:val="00636980"/>
    <w:rsid w:val="00662955"/>
    <w:rsid w:val="0069796C"/>
    <w:rsid w:val="006A6D58"/>
    <w:rsid w:val="006B341A"/>
    <w:rsid w:val="006B38C1"/>
    <w:rsid w:val="006C41E4"/>
    <w:rsid w:val="006F480B"/>
    <w:rsid w:val="007148B6"/>
    <w:rsid w:val="007172C9"/>
    <w:rsid w:val="007229F4"/>
    <w:rsid w:val="007407B5"/>
    <w:rsid w:val="007458C4"/>
    <w:rsid w:val="00755685"/>
    <w:rsid w:val="00756525"/>
    <w:rsid w:val="00757FBE"/>
    <w:rsid w:val="007761F2"/>
    <w:rsid w:val="00787A47"/>
    <w:rsid w:val="007B083F"/>
    <w:rsid w:val="007E40E1"/>
    <w:rsid w:val="007F631E"/>
    <w:rsid w:val="0080026A"/>
    <w:rsid w:val="008431C0"/>
    <w:rsid w:val="00853B50"/>
    <w:rsid w:val="008628DD"/>
    <w:rsid w:val="00892D6C"/>
    <w:rsid w:val="00897F6D"/>
    <w:rsid w:val="008B0BA1"/>
    <w:rsid w:val="008C5BA1"/>
    <w:rsid w:val="008D70DB"/>
    <w:rsid w:val="008E251D"/>
    <w:rsid w:val="009028CF"/>
    <w:rsid w:val="009B4226"/>
    <w:rsid w:val="009C128F"/>
    <w:rsid w:val="009F2230"/>
    <w:rsid w:val="009F7D3A"/>
    <w:rsid w:val="00A6471A"/>
    <w:rsid w:val="00A96871"/>
    <w:rsid w:val="00AA2A62"/>
    <w:rsid w:val="00AC5567"/>
    <w:rsid w:val="00AD734A"/>
    <w:rsid w:val="00AF4B5D"/>
    <w:rsid w:val="00B014D7"/>
    <w:rsid w:val="00B334A7"/>
    <w:rsid w:val="00B95C38"/>
    <w:rsid w:val="00BB0D07"/>
    <w:rsid w:val="00BC3309"/>
    <w:rsid w:val="00BC4245"/>
    <w:rsid w:val="00BC7A2B"/>
    <w:rsid w:val="00BC7E55"/>
    <w:rsid w:val="00C046E1"/>
    <w:rsid w:val="00C26654"/>
    <w:rsid w:val="00C53891"/>
    <w:rsid w:val="00C55E7A"/>
    <w:rsid w:val="00C84965"/>
    <w:rsid w:val="00C90F03"/>
    <w:rsid w:val="00C91EB2"/>
    <w:rsid w:val="00CA327A"/>
    <w:rsid w:val="00CA7428"/>
    <w:rsid w:val="00CB3B1C"/>
    <w:rsid w:val="00CC33AE"/>
    <w:rsid w:val="00CC466E"/>
    <w:rsid w:val="00CE6F20"/>
    <w:rsid w:val="00D11088"/>
    <w:rsid w:val="00D115EC"/>
    <w:rsid w:val="00D611B6"/>
    <w:rsid w:val="00D712CD"/>
    <w:rsid w:val="00D75A2D"/>
    <w:rsid w:val="00D94F5D"/>
    <w:rsid w:val="00DA3BAC"/>
    <w:rsid w:val="00DA759E"/>
    <w:rsid w:val="00DD5C8A"/>
    <w:rsid w:val="00DF08F9"/>
    <w:rsid w:val="00E370B4"/>
    <w:rsid w:val="00E4689C"/>
    <w:rsid w:val="00E84099"/>
    <w:rsid w:val="00EC1298"/>
    <w:rsid w:val="00EC2BC5"/>
    <w:rsid w:val="00ED19F0"/>
    <w:rsid w:val="00EE4D66"/>
    <w:rsid w:val="00F0653B"/>
    <w:rsid w:val="00F43497"/>
    <w:rsid w:val="00F43F8C"/>
    <w:rsid w:val="00F61CEC"/>
    <w:rsid w:val="00F76AF9"/>
    <w:rsid w:val="00FD0984"/>
    <w:rsid w:val="00FD7CE1"/>
    <w:rsid w:val="00FE5EBD"/>
    <w:rsid w:val="00FE6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2F36E4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2F36E4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17E824-2B64-4502-854F-0CEA2C29D83A}"/>
</file>

<file path=customXml/itemProps2.xml><?xml version="1.0" encoding="utf-8"?>
<ds:datastoreItem xmlns:ds="http://schemas.openxmlformats.org/officeDocument/2006/customXml" ds:itemID="{4BE0DCF5-2EBF-4692-9A95-21B9A4597B25}"/>
</file>

<file path=customXml/itemProps3.xml><?xml version="1.0" encoding="utf-8"?>
<ds:datastoreItem xmlns:ds="http://schemas.openxmlformats.org/officeDocument/2006/customXml" ds:itemID="{A4FC9080-64E5-46F8-87E1-44E69BD0CC02}"/>
</file>

<file path=customXml/itemProps4.xml><?xml version="1.0" encoding="utf-8"?>
<ds:datastoreItem xmlns:ds="http://schemas.openxmlformats.org/officeDocument/2006/customXml" ds:itemID="{9F9DD4EC-5E69-49EC-A7D0-3A6E2B5E59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6</cp:revision>
  <cp:lastPrinted>2021-04-19T09:21:00Z</cp:lastPrinted>
  <dcterms:created xsi:type="dcterms:W3CDTF">2021-04-29T04:25:00Z</dcterms:created>
  <dcterms:modified xsi:type="dcterms:W3CDTF">2021-05-12T03:06:00Z</dcterms:modified>
</cp:coreProperties>
</file>