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CF" w:rsidRDefault="004C32CF" w:rsidP="004C32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СВЕДЕНИЯ</w:t>
      </w:r>
    </w:p>
    <w:p w:rsidR="004C32CF" w:rsidRDefault="00602972" w:rsidP="004C32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</w:t>
      </w:r>
      <w:r w:rsidR="007F6F6E">
        <w:rPr>
          <w:rFonts w:cs="Times New Roman"/>
          <w:b/>
          <w:sz w:val="24"/>
          <w:szCs w:val="24"/>
        </w:rPr>
        <w:t>20</w:t>
      </w:r>
      <w:bookmarkStart w:id="0" w:name="_GoBack"/>
      <w:bookmarkEnd w:id="0"/>
      <w:r w:rsidR="004C32CF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</w:t>
      </w:r>
      <w:r w:rsidR="009D2F7C">
        <w:rPr>
          <w:rFonts w:cs="Times New Roman"/>
          <w:b/>
          <w:sz w:val="24"/>
          <w:szCs w:val="24"/>
        </w:rPr>
        <w:t xml:space="preserve"> по состоянию на 31 декабря 2020</w:t>
      </w:r>
      <w:r w:rsidR="004C32CF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4C32CF" w:rsidRDefault="004C32CF" w:rsidP="004C32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9D2F7C">
        <w:rPr>
          <w:rFonts w:cs="Times New Roman"/>
          <w:b/>
          <w:sz w:val="24"/>
          <w:szCs w:val="24"/>
        </w:rPr>
        <w:t>т которых совершена сделка в 2020</w:t>
      </w:r>
      <w:r>
        <w:rPr>
          <w:rFonts w:cs="Times New Roman"/>
          <w:b/>
          <w:sz w:val="24"/>
          <w:szCs w:val="24"/>
        </w:rPr>
        <w:t xml:space="preserve"> году</w:t>
      </w:r>
    </w:p>
    <w:p w:rsidR="004C32CF" w:rsidRDefault="004C32CF" w:rsidP="004C32CF">
      <w:pPr>
        <w:rPr>
          <w:sz w:val="24"/>
          <w:szCs w:val="24"/>
        </w:rPr>
      </w:pPr>
    </w:p>
    <w:tbl>
      <w:tblPr>
        <w:tblStyle w:val="a3"/>
        <w:tblW w:w="1602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1"/>
        <w:gridCol w:w="226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4C32CF" w:rsidTr="004C32CF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C32CF" w:rsidRDefault="004C32C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C32CF" w:rsidTr="004C32CF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Default="004C32C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Default="004C32CF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Default="004C32CF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CF" w:rsidRDefault="004C32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Default="004C32CF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Default="004C32C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Default="004C32CF">
            <w:pPr>
              <w:rPr>
                <w:sz w:val="20"/>
                <w:szCs w:val="20"/>
              </w:rPr>
            </w:pPr>
          </w:p>
        </w:tc>
      </w:tr>
      <w:tr w:rsidR="004C32CF" w:rsidRPr="007F6F6E" w:rsidTr="004C32C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4C32C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F6F6E">
              <w:rPr>
                <w:rFonts w:cs="Times New Roman"/>
                <w:sz w:val="20"/>
                <w:szCs w:val="20"/>
              </w:rPr>
              <w:t>Тимчишина Ольга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4C32CF">
            <w:pPr>
              <w:ind w:left="-57" w:right="-57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Главный специалист -ответственный секретарь административной комиссии Ленинского района</w:t>
            </w:r>
            <w:r w:rsidR="005B3014" w:rsidRPr="007F6F6E">
              <w:rPr>
                <w:sz w:val="20"/>
                <w:szCs w:val="20"/>
              </w:rPr>
              <w:t xml:space="preserve"> в  городе Красноярске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8F454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1227,164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E" w:rsidRDefault="004C32CF" w:rsidP="004C32CF">
            <w:pPr>
              <w:ind w:left="-54"/>
              <w:rPr>
                <w:rFonts w:eastAsia="Calibri" w:cs="Times New Roman"/>
                <w:sz w:val="20"/>
                <w:szCs w:val="20"/>
              </w:rPr>
            </w:pPr>
            <w:r w:rsidRPr="007F6F6E">
              <w:rPr>
                <w:rFonts w:eastAsia="Calibri" w:cs="Times New Roman"/>
                <w:sz w:val="20"/>
                <w:szCs w:val="20"/>
              </w:rPr>
              <w:t xml:space="preserve">Квартира </w:t>
            </w:r>
          </w:p>
          <w:p w:rsidR="004C32CF" w:rsidRPr="007F6F6E" w:rsidRDefault="004C32CF" w:rsidP="004C32CF">
            <w:pPr>
              <w:ind w:left="-54"/>
              <w:rPr>
                <w:rFonts w:eastAsia="Calibri" w:cs="Times New Roman"/>
                <w:sz w:val="20"/>
                <w:szCs w:val="20"/>
              </w:rPr>
            </w:pPr>
            <w:r w:rsidRPr="007F6F6E">
              <w:rPr>
                <w:rFonts w:eastAsia="Calibri" w:cs="Times New Roman"/>
                <w:sz w:val="20"/>
                <w:szCs w:val="20"/>
              </w:rPr>
              <w:t>(1\4</w:t>
            </w:r>
            <w:r w:rsidR="00141911" w:rsidRPr="007F6F6E">
              <w:rPr>
                <w:rFonts w:eastAsia="Calibri" w:cs="Times New Roman"/>
                <w:sz w:val="20"/>
                <w:szCs w:val="20"/>
              </w:rPr>
              <w:t xml:space="preserve"> доли</w:t>
            </w:r>
            <w:r w:rsidRPr="007F6F6E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141911" w:rsidRPr="007F6F6E" w:rsidRDefault="00141911" w:rsidP="004C32CF">
            <w:pPr>
              <w:ind w:left="-54"/>
              <w:rPr>
                <w:rFonts w:eastAsia="Calibri" w:cs="Times New Roman"/>
                <w:sz w:val="20"/>
                <w:szCs w:val="20"/>
              </w:rPr>
            </w:pPr>
          </w:p>
          <w:p w:rsidR="004C32CF" w:rsidRPr="007F6F6E" w:rsidRDefault="004C32CF" w:rsidP="004C32CF">
            <w:pPr>
              <w:ind w:left="-57" w:right="-57"/>
              <w:rPr>
                <w:sz w:val="20"/>
                <w:szCs w:val="20"/>
              </w:rPr>
            </w:pPr>
            <w:r w:rsidRPr="007F6F6E">
              <w:rPr>
                <w:rFonts w:eastAsia="Calibri" w:cs="Times New Roman"/>
                <w:sz w:val="20"/>
                <w:szCs w:val="20"/>
              </w:rPr>
              <w:t>Земельный участок (1\3</w:t>
            </w:r>
            <w:r w:rsidR="00141911" w:rsidRPr="007F6F6E">
              <w:rPr>
                <w:rFonts w:eastAsia="Calibri" w:cs="Times New Roman"/>
                <w:sz w:val="20"/>
                <w:szCs w:val="20"/>
              </w:rPr>
              <w:t>доли</w:t>
            </w:r>
            <w:r w:rsidRPr="007F6F6E">
              <w:rPr>
                <w:rFonts w:eastAsia="Calibri" w:cs="Times New Roman"/>
                <w:sz w:val="20"/>
                <w:szCs w:val="20"/>
              </w:rPr>
              <w:t>).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4C32CF" w:rsidP="004C32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40,8</w:t>
            </w:r>
          </w:p>
          <w:p w:rsidR="007F6F6E" w:rsidRDefault="007F6F6E" w:rsidP="004C32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F6F6E" w:rsidRDefault="007F6F6E" w:rsidP="004C32C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32CF" w:rsidRPr="007F6F6E" w:rsidRDefault="004C32CF" w:rsidP="004C32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970,00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Default="004C32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Россия</w:t>
            </w:r>
          </w:p>
          <w:p w:rsidR="007F6F6E" w:rsidRDefault="007F6F6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F6F6E" w:rsidRDefault="007F6F6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F6F6E" w:rsidRPr="007F6F6E" w:rsidRDefault="007F6F6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7F6F6E" w:rsidP="007F6F6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7F6F6E" w:rsidP="007F6F6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7F6F6E" w:rsidP="007F6F6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4C32CF" w:rsidP="007F6F6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</w:rPr>
              <w:t>Легковой автомобиль</w:t>
            </w:r>
          </w:p>
          <w:p w:rsidR="004C32CF" w:rsidRPr="007F6F6E" w:rsidRDefault="004C32CF" w:rsidP="007F6F6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6F6E">
              <w:rPr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7F6F6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F" w:rsidRPr="007F6F6E" w:rsidRDefault="007F6F6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C32CF" w:rsidRDefault="004C32CF" w:rsidP="004C32C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C32CF" w:rsidRDefault="004C32CF" w:rsidP="004C32C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128CA" w:rsidRDefault="00D128CA"/>
    <w:sectPr w:rsidR="00D128CA" w:rsidSect="004C32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61"/>
    <w:rsid w:val="0007550F"/>
    <w:rsid w:val="00141911"/>
    <w:rsid w:val="004C32CF"/>
    <w:rsid w:val="005B3014"/>
    <w:rsid w:val="005F0961"/>
    <w:rsid w:val="00602972"/>
    <w:rsid w:val="00611ECF"/>
    <w:rsid w:val="007F6F6E"/>
    <w:rsid w:val="008F4542"/>
    <w:rsid w:val="009D2F7C"/>
    <w:rsid w:val="00D033A9"/>
    <w:rsid w:val="00D1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C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2C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C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2C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704F85-D2F6-4032-92D1-465D68DF1ADE}"/>
</file>

<file path=customXml/itemProps2.xml><?xml version="1.0" encoding="utf-8"?>
<ds:datastoreItem xmlns:ds="http://schemas.openxmlformats.org/officeDocument/2006/customXml" ds:itemID="{1A866C3E-2BF6-44D9-A690-E447C1E0781E}"/>
</file>

<file path=customXml/itemProps3.xml><?xml version="1.0" encoding="utf-8"?>
<ds:datastoreItem xmlns:ds="http://schemas.openxmlformats.org/officeDocument/2006/customXml" ds:itemID="{875E846F-89AA-4C74-9291-84F752B63D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Тимчишина Ольга Ивановна</dc:creator>
  <cp:lastModifiedBy>Harchenkonv</cp:lastModifiedBy>
  <cp:revision>2</cp:revision>
  <cp:lastPrinted>2021-03-26T03:11:00Z</cp:lastPrinted>
  <dcterms:created xsi:type="dcterms:W3CDTF">2021-04-22T02:59:00Z</dcterms:created>
  <dcterms:modified xsi:type="dcterms:W3CDTF">2021-04-22T02:59:00Z</dcterms:modified>
</cp:coreProperties>
</file>