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7E40E1">
        <w:rPr>
          <w:sz w:val="30"/>
          <w:szCs w:val="30"/>
        </w:rPr>
        <w:t xml:space="preserve"> </w:t>
      </w:r>
      <w:r w:rsidR="004C59EF">
        <w:rPr>
          <w:sz w:val="30"/>
          <w:szCs w:val="30"/>
        </w:rPr>
        <w:t>за 2020</w:t>
      </w:r>
      <w:r w:rsidR="00C55E7A"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B014D7" w:rsidRPr="00B014D7" w:rsidRDefault="004C59EF" w:rsidP="00EB44E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55E7A">
        <w:rPr>
          <w:sz w:val="30"/>
          <w:szCs w:val="30"/>
        </w:rPr>
        <w:t xml:space="preserve"> года</w:t>
      </w:r>
      <w:r w:rsidR="00CA7428">
        <w:rPr>
          <w:sz w:val="30"/>
          <w:szCs w:val="30"/>
        </w:rPr>
        <w:t xml:space="preserve">, </w:t>
      </w:r>
      <w:r w:rsidR="007E40E1">
        <w:rPr>
          <w:sz w:val="30"/>
          <w:szCs w:val="30"/>
        </w:rPr>
        <w:t>муниципальными служащими администрации г</w:t>
      </w:r>
      <w:r w:rsidR="00C55E7A">
        <w:rPr>
          <w:sz w:val="30"/>
          <w:szCs w:val="30"/>
        </w:rPr>
        <w:t xml:space="preserve">орода </w:t>
      </w:r>
      <w:r w:rsidR="007E40E1"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 w:rsidR="007E40E1"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>источниках п</w:t>
      </w:r>
      <w:r w:rsidR="009C128F">
        <w:rPr>
          <w:sz w:val="30"/>
          <w:szCs w:val="30"/>
        </w:rPr>
        <w:t>о</w:t>
      </w:r>
      <w:r w:rsidR="009C128F">
        <w:rPr>
          <w:sz w:val="30"/>
          <w:szCs w:val="30"/>
        </w:rPr>
        <w:t xml:space="preserve">лучения средств, </w:t>
      </w:r>
      <w:r w:rsidR="00CA7428">
        <w:rPr>
          <w:sz w:val="30"/>
          <w:szCs w:val="30"/>
        </w:rPr>
        <w:t xml:space="preserve">за счет которых совершена сделка </w:t>
      </w:r>
      <w:r>
        <w:rPr>
          <w:sz w:val="30"/>
          <w:szCs w:val="30"/>
        </w:rPr>
        <w:t>в 2020</w:t>
      </w:r>
      <w:r w:rsidR="00733B6E">
        <w:rPr>
          <w:sz w:val="30"/>
          <w:szCs w:val="30"/>
        </w:rPr>
        <w:t xml:space="preserve"> </w:t>
      </w:r>
      <w:r w:rsidR="00CA7428">
        <w:rPr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16"/>
          <w:szCs w:val="16"/>
        </w:rPr>
      </w:pPr>
    </w:p>
    <w:p w:rsidR="00260F9C" w:rsidRPr="00733B6E" w:rsidRDefault="00260F9C" w:rsidP="00EB44E0">
      <w:pPr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1275"/>
        <w:gridCol w:w="1276"/>
        <w:gridCol w:w="992"/>
        <w:gridCol w:w="1418"/>
        <w:gridCol w:w="1276"/>
        <w:gridCol w:w="992"/>
        <w:gridCol w:w="1134"/>
        <w:gridCol w:w="1417"/>
        <w:gridCol w:w="993"/>
        <w:gridCol w:w="1275"/>
      </w:tblGrid>
      <w:tr w:rsidR="00897F6D" w:rsidRPr="004C2583" w:rsidTr="00350820">
        <w:trPr>
          <w:trHeight w:val="196"/>
        </w:trPr>
        <w:tc>
          <w:tcPr>
            <w:tcW w:w="1844" w:type="dxa"/>
            <w:vMerge w:val="restart"/>
            <w:vAlign w:val="center"/>
          </w:tcPr>
          <w:p w:rsidR="001E2A87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Фамилия, имя,</w:t>
            </w:r>
          </w:p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4C2583" w:rsidRDefault="00897F6D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 xml:space="preserve">Общая </w:t>
            </w:r>
            <w:r w:rsidR="00CA7428" w:rsidRPr="004C2583">
              <w:rPr>
                <w:sz w:val="20"/>
                <w:szCs w:val="20"/>
              </w:rPr>
              <w:t>сумма д</w:t>
            </w:r>
            <w:r w:rsidR="00CA7428" w:rsidRPr="004C2583">
              <w:rPr>
                <w:sz w:val="20"/>
                <w:szCs w:val="20"/>
              </w:rPr>
              <w:t>о</w:t>
            </w:r>
            <w:r w:rsidR="00CA7428" w:rsidRPr="004C2583">
              <w:rPr>
                <w:sz w:val="20"/>
                <w:szCs w:val="20"/>
              </w:rPr>
              <w:t>хода</w:t>
            </w:r>
          </w:p>
          <w:p w:rsidR="00897F6D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за год,</w:t>
            </w:r>
          </w:p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тыс.</w:t>
            </w:r>
            <w:r w:rsidR="00897F6D" w:rsidRPr="004C2583">
              <w:rPr>
                <w:sz w:val="20"/>
                <w:szCs w:val="20"/>
              </w:rPr>
              <w:t xml:space="preserve"> </w:t>
            </w:r>
            <w:r w:rsidRPr="004C2583">
              <w:rPr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Перечень объектов недвижимости, пр</w:t>
            </w:r>
            <w:r w:rsidRPr="004C2583">
              <w:rPr>
                <w:sz w:val="20"/>
                <w:szCs w:val="20"/>
              </w:rPr>
              <w:t>и</w:t>
            </w:r>
            <w:r w:rsidRPr="004C2583">
              <w:rPr>
                <w:sz w:val="20"/>
                <w:szCs w:val="20"/>
              </w:rPr>
              <w:t>надлежащих на праве собственн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сти</w:t>
            </w:r>
          </w:p>
          <w:p w:rsidR="00897F6D" w:rsidRPr="004C2583" w:rsidRDefault="00897F6D" w:rsidP="00BF1E1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Перечень объектов недвижимости, нах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 xml:space="preserve">Перечень </w:t>
            </w:r>
            <w:proofErr w:type="gramStart"/>
            <w:r w:rsidRPr="004C2583">
              <w:rPr>
                <w:sz w:val="20"/>
                <w:szCs w:val="20"/>
              </w:rPr>
              <w:t>транспорт</w:t>
            </w:r>
            <w:r w:rsidR="00897F6D" w:rsidRPr="004C2583">
              <w:rPr>
                <w:sz w:val="20"/>
                <w:szCs w:val="20"/>
              </w:rPr>
              <w:t>-</w:t>
            </w:r>
            <w:r w:rsidRPr="004C2583">
              <w:rPr>
                <w:sz w:val="20"/>
                <w:szCs w:val="20"/>
              </w:rPr>
              <w:t>ных</w:t>
            </w:r>
            <w:proofErr w:type="gramEnd"/>
            <w:r w:rsidRPr="004C2583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4C2583" w:rsidRDefault="00CA7428" w:rsidP="00BF1E1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C2583">
              <w:rPr>
                <w:bCs/>
                <w:sz w:val="20"/>
                <w:szCs w:val="20"/>
              </w:rPr>
              <w:t>Источники п</w:t>
            </w:r>
            <w:r w:rsidRPr="004C2583">
              <w:rPr>
                <w:bCs/>
                <w:sz w:val="20"/>
                <w:szCs w:val="20"/>
              </w:rPr>
              <w:t>о</w:t>
            </w:r>
            <w:r w:rsidRPr="004C2583">
              <w:rPr>
                <w:bCs/>
                <w:sz w:val="20"/>
                <w:szCs w:val="20"/>
              </w:rPr>
              <w:t>лучения средств,</w:t>
            </w:r>
          </w:p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C2583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C2583">
              <w:rPr>
                <w:bCs/>
                <w:sz w:val="20"/>
                <w:szCs w:val="20"/>
              </w:rPr>
              <w:t>счет</w:t>
            </w:r>
            <w:proofErr w:type="gramEnd"/>
            <w:r w:rsidRPr="004C2583">
              <w:rPr>
                <w:bCs/>
                <w:sz w:val="20"/>
                <w:szCs w:val="20"/>
              </w:rPr>
              <w:t xml:space="preserve"> кот</w:t>
            </w:r>
            <w:r w:rsidRPr="004C2583">
              <w:rPr>
                <w:bCs/>
                <w:sz w:val="20"/>
                <w:szCs w:val="20"/>
              </w:rPr>
              <w:t>о</w:t>
            </w:r>
            <w:r w:rsidRPr="004C2583">
              <w:rPr>
                <w:bCs/>
                <w:sz w:val="20"/>
                <w:szCs w:val="20"/>
              </w:rPr>
              <w:t>рых сове</w:t>
            </w:r>
            <w:r w:rsidRPr="004C2583">
              <w:rPr>
                <w:bCs/>
                <w:sz w:val="20"/>
                <w:szCs w:val="20"/>
              </w:rPr>
              <w:t>р</w:t>
            </w:r>
            <w:r w:rsidRPr="004C2583">
              <w:rPr>
                <w:bCs/>
                <w:sz w:val="20"/>
                <w:szCs w:val="20"/>
              </w:rPr>
              <w:t>шена сде</w:t>
            </w:r>
            <w:r w:rsidRPr="004C2583">
              <w:rPr>
                <w:bCs/>
                <w:sz w:val="20"/>
                <w:szCs w:val="20"/>
              </w:rPr>
              <w:t>л</w:t>
            </w:r>
            <w:r w:rsidRPr="004C2583">
              <w:rPr>
                <w:bCs/>
                <w:sz w:val="20"/>
                <w:szCs w:val="20"/>
              </w:rPr>
              <w:t>ка</w:t>
            </w:r>
          </w:p>
          <w:p w:rsidR="00897F6D" w:rsidRPr="004C2583" w:rsidRDefault="00897F6D" w:rsidP="00BF1E1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F1E19" w:rsidRPr="004C2583" w:rsidTr="00350820">
        <w:trPr>
          <w:trHeight w:val="173"/>
        </w:trPr>
        <w:tc>
          <w:tcPr>
            <w:tcW w:w="1844" w:type="dxa"/>
            <w:vMerge/>
          </w:tcPr>
          <w:p w:rsidR="00CA7428" w:rsidRPr="004C2583" w:rsidRDefault="00CA7428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4C2583" w:rsidRDefault="00CA7428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Pr="004C2583" w:rsidRDefault="00CA7428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вид объекта недвижим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пл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щадь, кв.</w:t>
            </w:r>
            <w:r w:rsidR="000920CA" w:rsidRPr="004C258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страна расп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вид объекта недвижим</w:t>
            </w:r>
            <w:r w:rsidRPr="004C2583">
              <w:rPr>
                <w:sz w:val="20"/>
                <w:szCs w:val="20"/>
              </w:rPr>
              <w:t>о</w:t>
            </w:r>
            <w:r w:rsidRPr="004C2583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площадь, кв.</w:t>
            </w:r>
            <w:r w:rsidR="00897F6D" w:rsidRPr="004C258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4C2583" w:rsidRDefault="00CA7428" w:rsidP="00BF1E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C2583">
              <w:rPr>
                <w:sz w:val="20"/>
                <w:szCs w:val="20"/>
              </w:rPr>
              <w:t>страна ра</w:t>
            </w:r>
            <w:r w:rsidRPr="004C2583">
              <w:rPr>
                <w:sz w:val="20"/>
                <w:szCs w:val="20"/>
              </w:rPr>
              <w:t>с</w:t>
            </w:r>
            <w:r w:rsidRPr="004C2583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:rsidR="00CA7428" w:rsidRPr="004C2583" w:rsidRDefault="00CA7428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4C2583" w:rsidRDefault="00CA7428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Pr="004C2583" w:rsidRDefault="00CA7428" w:rsidP="004C25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F1E19" w:rsidRPr="004C2583" w:rsidTr="00350820">
        <w:trPr>
          <w:trHeight w:val="636"/>
        </w:trPr>
        <w:tc>
          <w:tcPr>
            <w:tcW w:w="1844" w:type="dxa"/>
            <w:vAlign w:val="center"/>
          </w:tcPr>
          <w:p w:rsidR="00BF1E19" w:rsidRPr="00BF1E19" w:rsidRDefault="00BF249E" w:rsidP="00283984">
            <w:pPr>
              <w:rPr>
                <w:sz w:val="24"/>
                <w:szCs w:val="24"/>
              </w:rPr>
            </w:pPr>
            <w:r w:rsidRPr="00BF249E">
              <w:rPr>
                <w:rFonts w:eastAsia="Times New Roman" w:cs="Arial"/>
                <w:sz w:val="24"/>
                <w:szCs w:val="24"/>
                <w:lang w:eastAsia="ru-RU"/>
              </w:rPr>
              <w:t>Котова Татьяна Равильевна</w:t>
            </w:r>
          </w:p>
        </w:tc>
        <w:tc>
          <w:tcPr>
            <w:tcW w:w="1843" w:type="dxa"/>
            <w:vAlign w:val="center"/>
          </w:tcPr>
          <w:p w:rsidR="00BF1E19" w:rsidRPr="00BF1E19" w:rsidRDefault="00BF249E" w:rsidP="00BF1E19">
            <w:pPr>
              <w:rPr>
                <w:sz w:val="18"/>
                <w:szCs w:val="18"/>
              </w:rPr>
            </w:pP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Главный сп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циалист отдела по организац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онной и кадр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вой работе а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министрации Советского района в гор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F249E">
              <w:rPr>
                <w:rFonts w:eastAsia="Times New Roman"/>
                <w:sz w:val="24"/>
                <w:szCs w:val="24"/>
                <w:lang w:eastAsia="ru-RU"/>
              </w:rPr>
              <w:t>де Красноярске</w:t>
            </w:r>
          </w:p>
        </w:tc>
        <w:tc>
          <w:tcPr>
            <w:tcW w:w="1275" w:type="dxa"/>
            <w:vAlign w:val="center"/>
          </w:tcPr>
          <w:p w:rsidR="00BF1E19" w:rsidRPr="00814FF3" w:rsidRDefault="00814FF3" w:rsidP="00ED2635">
            <w:pPr>
              <w:ind w:firstLine="33"/>
              <w:jc w:val="center"/>
              <w:rPr>
                <w:sz w:val="22"/>
              </w:rPr>
            </w:pPr>
            <w:r>
              <w:rPr>
                <w:sz w:val="22"/>
              </w:rPr>
              <w:t>842</w:t>
            </w:r>
            <w:r w:rsidR="00D93B3A">
              <w:rPr>
                <w:sz w:val="22"/>
              </w:rPr>
              <w:t>,</w:t>
            </w:r>
            <w:r>
              <w:rPr>
                <w:sz w:val="22"/>
              </w:rPr>
              <w:t>321</w:t>
            </w:r>
          </w:p>
        </w:tc>
        <w:tc>
          <w:tcPr>
            <w:tcW w:w="1276" w:type="dxa"/>
            <w:vAlign w:val="center"/>
          </w:tcPr>
          <w:p w:rsidR="00BF1E19" w:rsidRPr="00BF1E19" w:rsidRDefault="005C6621" w:rsidP="002839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F1E19" w:rsidRPr="00BF1E19" w:rsidRDefault="005C6621" w:rsidP="002839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F1E19" w:rsidRPr="00BF1E19" w:rsidRDefault="005C6621" w:rsidP="002839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F1E19" w:rsidRPr="005C6621" w:rsidRDefault="005C6621" w:rsidP="00BF1E1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6621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1E19" w:rsidRPr="005C6621" w:rsidRDefault="00260F9C" w:rsidP="00BF1E1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134" w:type="dxa"/>
            <w:vAlign w:val="center"/>
          </w:tcPr>
          <w:p w:rsidR="00BF1E19" w:rsidRPr="005C6621" w:rsidRDefault="005C6621" w:rsidP="00BF1E1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6621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F1E19" w:rsidRPr="00BF1E19" w:rsidRDefault="00D93B3A" w:rsidP="00D93B3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BF1E19" w:rsidRPr="00B00058" w:rsidRDefault="00B00058" w:rsidP="00BF1E1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00058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F1E19" w:rsidRPr="00B00058" w:rsidRDefault="00B00058" w:rsidP="00BF1E1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00058">
              <w:rPr>
                <w:sz w:val="24"/>
                <w:szCs w:val="24"/>
              </w:rPr>
              <w:t>-</w:t>
            </w:r>
          </w:p>
        </w:tc>
      </w:tr>
      <w:tr w:rsidR="007F6AA4" w:rsidRPr="004C2583" w:rsidTr="00350820">
        <w:trPr>
          <w:trHeight w:val="1161"/>
        </w:trPr>
        <w:tc>
          <w:tcPr>
            <w:tcW w:w="1844" w:type="dxa"/>
            <w:vMerge w:val="restart"/>
            <w:vAlign w:val="center"/>
          </w:tcPr>
          <w:p w:rsidR="007F6AA4" w:rsidRPr="00BF1E19" w:rsidRDefault="007F6AA4" w:rsidP="00283984">
            <w:pPr>
              <w:rPr>
                <w:sz w:val="24"/>
                <w:szCs w:val="24"/>
              </w:rPr>
            </w:pPr>
            <w:r w:rsidRPr="007F6AA4">
              <w:rPr>
                <w:rFonts w:eastAsia="Times New Roman" w:cs="Arial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7F6AA4" w:rsidRPr="007F6AA4" w:rsidRDefault="007F6AA4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7F6AA4" w:rsidRPr="007F6AA4" w:rsidRDefault="00814FF3" w:rsidP="007F6AA4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870,419</w:t>
            </w:r>
          </w:p>
        </w:tc>
        <w:tc>
          <w:tcPr>
            <w:tcW w:w="1276" w:type="dxa"/>
            <w:vMerge w:val="restart"/>
            <w:vAlign w:val="center"/>
          </w:tcPr>
          <w:p w:rsidR="007F6AA4" w:rsidRPr="007F6AA4" w:rsidRDefault="007F6AA4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7F6AA4" w:rsidRPr="007F6AA4" w:rsidRDefault="007F6AA4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7F6AA4" w:rsidRPr="007F6AA4" w:rsidRDefault="007F6AA4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F6AA4" w:rsidRPr="007F6AA4" w:rsidRDefault="00350820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F6AA4" w:rsidRPr="007F6AA4" w:rsidRDefault="00350820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134" w:type="dxa"/>
            <w:vAlign w:val="center"/>
          </w:tcPr>
          <w:p w:rsidR="007F6AA4" w:rsidRPr="007F6AA4" w:rsidRDefault="00350820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350820" w:rsidRPr="00350820" w:rsidRDefault="00350820" w:rsidP="00350820">
            <w:pPr>
              <w:rPr>
                <w:sz w:val="24"/>
                <w:szCs w:val="24"/>
              </w:rPr>
            </w:pPr>
            <w:r w:rsidRPr="00350820">
              <w:rPr>
                <w:sz w:val="24"/>
                <w:szCs w:val="24"/>
              </w:rPr>
              <w:t>Автом</w:t>
            </w:r>
            <w:r w:rsidRPr="00350820">
              <w:rPr>
                <w:sz w:val="24"/>
                <w:szCs w:val="24"/>
              </w:rPr>
              <w:t>о</w:t>
            </w:r>
            <w:r w:rsidRPr="00350820">
              <w:rPr>
                <w:sz w:val="24"/>
                <w:szCs w:val="24"/>
              </w:rPr>
              <w:t>биль гр</w:t>
            </w:r>
            <w:r w:rsidRPr="00350820">
              <w:rPr>
                <w:sz w:val="24"/>
                <w:szCs w:val="24"/>
              </w:rPr>
              <w:t>у</w:t>
            </w:r>
            <w:r w:rsidRPr="00350820">
              <w:rPr>
                <w:sz w:val="24"/>
                <w:szCs w:val="24"/>
              </w:rPr>
              <w:t>зовой</w:t>
            </w:r>
          </w:p>
          <w:p w:rsidR="00350820" w:rsidRPr="00350820" w:rsidRDefault="00350820" w:rsidP="00350820">
            <w:pPr>
              <w:rPr>
                <w:sz w:val="24"/>
                <w:szCs w:val="24"/>
              </w:rPr>
            </w:pPr>
            <w:proofErr w:type="spellStart"/>
            <w:r w:rsidRPr="00350820">
              <w:rPr>
                <w:sz w:val="24"/>
                <w:szCs w:val="24"/>
              </w:rPr>
              <w:t>Mazda</w:t>
            </w:r>
            <w:proofErr w:type="spellEnd"/>
            <w:r w:rsidRPr="00350820">
              <w:rPr>
                <w:sz w:val="24"/>
                <w:szCs w:val="24"/>
              </w:rPr>
              <w:t xml:space="preserve"> </w:t>
            </w:r>
            <w:proofErr w:type="spellStart"/>
            <w:r w:rsidRPr="00350820">
              <w:rPr>
                <w:sz w:val="24"/>
                <w:szCs w:val="24"/>
              </w:rPr>
              <w:t>Titan</w:t>
            </w:r>
            <w:proofErr w:type="spellEnd"/>
          </w:p>
          <w:p w:rsidR="00350820" w:rsidRDefault="00350820" w:rsidP="00350820">
            <w:pPr>
              <w:rPr>
                <w:sz w:val="24"/>
                <w:szCs w:val="24"/>
              </w:rPr>
            </w:pPr>
          </w:p>
          <w:p w:rsidR="00814FF3" w:rsidRPr="00350820" w:rsidRDefault="00814FF3" w:rsidP="00814FF3">
            <w:pPr>
              <w:rPr>
                <w:sz w:val="24"/>
                <w:szCs w:val="24"/>
              </w:rPr>
            </w:pPr>
            <w:r w:rsidRPr="00350820">
              <w:rPr>
                <w:sz w:val="24"/>
                <w:szCs w:val="24"/>
              </w:rPr>
              <w:t>Автом</w:t>
            </w:r>
            <w:r w:rsidRPr="00350820">
              <w:rPr>
                <w:sz w:val="24"/>
                <w:szCs w:val="24"/>
              </w:rPr>
              <w:t>о</w:t>
            </w:r>
            <w:r w:rsidRPr="00350820">
              <w:rPr>
                <w:sz w:val="24"/>
                <w:szCs w:val="24"/>
              </w:rPr>
              <w:t>биль гр</w:t>
            </w:r>
            <w:r w:rsidRPr="00350820">
              <w:rPr>
                <w:sz w:val="24"/>
                <w:szCs w:val="24"/>
              </w:rPr>
              <w:t>у</w:t>
            </w:r>
            <w:r w:rsidRPr="00350820">
              <w:rPr>
                <w:sz w:val="24"/>
                <w:szCs w:val="24"/>
              </w:rPr>
              <w:t>зовой</w:t>
            </w:r>
          </w:p>
          <w:p w:rsidR="00814FF3" w:rsidRPr="00814FF3" w:rsidRDefault="00814FF3" w:rsidP="00814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 Bongo</w:t>
            </w:r>
            <w:r>
              <w:rPr>
                <w:sz w:val="24"/>
                <w:szCs w:val="24"/>
              </w:rPr>
              <w:t>, 3</w:t>
            </w:r>
          </w:p>
          <w:p w:rsidR="00814FF3" w:rsidRDefault="00814FF3" w:rsidP="00350820">
            <w:pPr>
              <w:rPr>
                <w:sz w:val="24"/>
                <w:szCs w:val="24"/>
              </w:rPr>
            </w:pPr>
          </w:p>
          <w:p w:rsidR="00D05EDC" w:rsidRPr="00350820" w:rsidRDefault="00D05EDC" w:rsidP="0035082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Моторан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портное</w:t>
            </w:r>
            <w:proofErr w:type="spellEnd"/>
            <w:r>
              <w:rPr>
                <w:sz w:val="24"/>
                <w:szCs w:val="24"/>
              </w:rPr>
              <w:t xml:space="preserve"> средство</w:t>
            </w:r>
          </w:p>
          <w:p w:rsidR="007F6AA4" w:rsidRDefault="00350820" w:rsidP="0035082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350820">
              <w:rPr>
                <w:rFonts w:eastAsia="Times New Roman" w:cs="Arial"/>
                <w:sz w:val="24"/>
                <w:szCs w:val="24"/>
                <w:lang w:eastAsia="ru-RU"/>
              </w:rPr>
              <w:t>М</w:t>
            </w:r>
            <w:r>
              <w:rPr>
                <w:rFonts w:eastAsia="Times New Roman" w:cs="Arial"/>
                <w:sz w:val="24"/>
                <w:szCs w:val="24"/>
                <w:lang w:eastAsia="ru-RU"/>
              </w:rPr>
              <w:t xml:space="preserve">отоцикл </w:t>
            </w:r>
            <w:r w:rsidRPr="00350820">
              <w:rPr>
                <w:rFonts w:eastAsia="Times New Roman" w:cs="Arial"/>
                <w:sz w:val="24"/>
                <w:szCs w:val="24"/>
                <w:lang w:eastAsia="ru-RU"/>
              </w:rPr>
              <w:t xml:space="preserve">HONDA </w:t>
            </w:r>
          </w:p>
          <w:p w:rsidR="00D93B3A" w:rsidRDefault="00D93B3A" w:rsidP="0035082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D93B3A" w:rsidRPr="005C6621" w:rsidRDefault="00D93B3A" w:rsidP="00D93B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6621">
              <w:rPr>
                <w:rFonts w:eastAsia="Times New Roman" w:cs="Arial"/>
                <w:sz w:val="24"/>
                <w:szCs w:val="24"/>
                <w:lang w:eastAsia="ru-RU"/>
              </w:rPr>
              <w:t>Автом</w:t>
            </w:r>
            <w:r w:rsidRPr="005C6621">
              <w:rPr>
                <w:rFonts w:eastAsia="Times New Roman" w:cs="Arial"/>
                <w:sz w:val="24"/>
                <w:szCs w:val="24"/>
                <w:lang w:eastAsia="ru-RU"/>
              </w:rPr>
              <w:t>о</w:t>
            </w:r>
            <w:r w:rsidRPr="005C6621">
              <w:rPr>
                <w:rFonts w:eastAsia="Times New Roman" w:cs="Arial"/>
                <w:sz w:val="24"/>
                <w:szCs w:val="24"/>
                <w:lang w:eastAsia="ru-RU"/>
              </w:rPr>
              <w:t>биль ле</w:t>
            </w:r>
            <w:r w:rsidRPr="005C6621">
              <w:rPr>
                <w:rFonts w:eastAsia="Times New Roman" w:cs="Arial"/>
                <w:sz w:val="24"/>
                <w:szCs w:val="24"/>
                <w:lang w:eastAsia="ru-RU"/>
              </w:rPr>
              <w:t>г</w:t>
            </w:r>
            <w:r w:rsidRPr="005C6621">
              <w:rPr>
                <w:rFonts w:eastAsia="Times New Roman" w:cs="Arial"/>
                <w:sz w:val="24"/>
                <w:szCs w:val="24"/>
                <w:lang w:eastAsia="ru-RU"/>
              </w:rPr>
              <w:lastRenderedPageBreak/>
              <w:t>ковой</w:t>
            </w:r>
          </w:p>
          <w:p w:rsidR="00D93B3A" w:rsidRPr="005C6621" w:rsidRDefault="00D93B3A" w:rsidP="00D93B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val="en-US" w:eastAsia="ru-RU"/>
              </w:rPr>
            </w:pPr>
            <w:proofErr w:type="gramStart"/>
            <w:r w:rsidRPr="005C6621">
              <w:rPr>
                <w:rFonts w:eastAsia="Times New Roman" w:cs="Arial"/>
                <w:sz w:val="24"/>
                <w:szCs w:val="24"/>
                <w:lang w:eastAsia="ru-RU"/>
              </w:rPr>
              <w:t>То</w:t>
            </w:r>
            <w:proofErr w:type="spellStart"/>
            <w:proofErr w:type="gramEnd"/>
            <w:r w:rsidRPr="005C6621">
              <w:rPr>
                <w:rFonts w:eastAsia="Times New Roman" w:cs="Arial"/>
                <w:sz w:val="24"/>
                <w:szCs w:val="24"/>
                <w:lang w:val="en-US" w:eastAsia="ru-RU"/>
              </w:rPr>
              <w:t>yota</w:t>
            </w:r>
            <w:proofErr w:type="spellEnd"/>
          </w:p>
          <w:p w:rsidR="00D93B3A" w:rsidRPr="00D93B3A" w:rsidRDefault="00D93B3A" w:rsidP="00D93B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CAMRY</w:t>
            </w:r>
          </w:p>
        </w:tc>
        <w:tc>
          <w:tcPr>
            <w:tcW w:w="993" w:type="dxa"/>
            <w:vMerge w:val="restart"/>
            <w:vAlign w:val="center"/>
          </w:tcPr>
          <w:p w:rsidR="007F6AA4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7F6AA4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6AA4" w:rsidRPr="004C2583" w:rsidTr="00350820">
        <w:trPr>
          <w:trHeight w:val="318"/>
        </w:trPr>
        <w:tc>
          <w:tcPr>
            <w:tcW w:w="1844" w:type="dxa"/>
            <w:vMerge/>
            <w:vAlign w:val="center"/>
          </w:tcPr>
          <w:p w:rsidR="007F6AA4" w:rsidRPr="007F6AA4" w:rsidRDefault="007F6AA4" w:rsidP="00283984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7F6AA4" w:rsidRDefault="007F6AA4" w:rsidP="007F6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F6AA4" w:rsidRPr="007F6AA4" w:rsidRDefault="007F6AA4" w:rsidP="007F6AA4">
            <w:pPr>
              <w:ind w:firstLine="33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7F6AA4" w:rsidRDefault="007F6AA4" w:rsidP="007F6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F6AA4" w:rsidRDefault="007F6AA4" w:rsidP="007F6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F6AA4" w:rsidRDefault="007F6AA4" w:rsidP="007F6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6AA4" w:rsidRPr="007F6AA4" w:rsidRDefault="00350820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F6AA4" w:rsidRPr="007F6AA4" w:rsidRDefault="00350820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134" w:type="dxa"/>
            <w:vAlign w:val="center"/>
          </w:tcPr>
          <w:p w:rsidR="007F6AA4" w:rsidRPr="007F6AA4" w:rsidRDefault="00350820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7F6AA4" w:rsidRPr="007F6AA4" w:rsidRDefault="007F6AA4" w:rsidP="007F6AA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F6AA4" w:rsidRPr="007F6AA4" w:rsidRDefault="007F6AA4" w:rsidP="007F6AA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F6AA4" w:rsidRPr="007F6AA4" w:rsidRDefault="007F6AA4" w:rsidP="007F6AA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F249E" w:rsidRPr="004C2583" w:rsidTr="00350820">
        <w:trPr>
          <w:trHeight w:val="636"/>
        </w:trPr>
        <w:tc>
          <w:tcPr>
            <w:tcW w:w="1844" w:type="dxa"/>
            <w:vAlign w:val="center"/>
          </w:tcPr>
          <w:p w:rsidR="00B00058" w:rsidRPr="00B00058" w:rsidRDefault="00B00058" w:rsidP="00B00058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B00058">
              <w:rPr>
                <w:rFonts w:eastAsia="Times New Roman" w:cs="Arial"/>
                <w:sz w:val="24"/>
                <w:szCs w:val="24"/>
                <w:lang w:eastAsia="ru-RU"/>
              </w:rPr>
              <w:lastRenderedPageBreak/>
              <w:t>Несовершенно-</w:t>
            </w:r>
          </w:p>
          <w:p w:rsidR="00BF249E" w:rsidRPr="00BF1E19" w:rsidRDefault="00B00058" w:rsidP="00B00058">
            <w:pPr>
              <w:rPr>
                <w:sz w:val="24"/>
                <w:szCs w:val="24"/>
              </w:rPr>
            </w:pPr>
            <w:r w:rsidRPr="00B00058">
              <w:rPr>
                <w:rFonts w:eastAsia="Times New Roman" w:cs="Arial"/>
                <w:sz w:val="24"/>
                <w:szCs w:val="24"/>
                <w:lang w:eastAsia="ru-RU"/>
              </w:rPr>
              <w:t>летний ребенок</w:t>
            </w:r>
          </w:p>
        </w:tc>
        <w:tc>
          <w:tcPr>
            <w:tcW w:w="1843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F249E" w:rsidRPr="007F6AA4" w:rsidRDefault="00B00058" w:rsidP="007F6AA4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134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F249E" w:rsidRPr="004C2583" w:rsidTr="00350820">
        <w:trPr>
          <w:trHeight w:val="636"/>
        </w:trPr>
        <w:tc>
          <w:tcPr>
            <w:tcW w:w="1844" w:type="dxa"/>
            <w:vAlign w:val="center"/>
          </w:tcPr>
          <w:p w:rsidR="00B00058" w:rsidRPr="00B00058" w:rsidRDefault="00B00058" w:rsidP="00B00058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B00058">
              <w:rPr>
                <w:rFonts w:eastAsia="Times New Roman" w:cs="Arial"/>
                <w:sz w:val="24"/>
                <w:szCs w:val="24"/>
                <w:lang w:eastAsia="ru-RU"/>
              </w:rPr>
              <w:t>Несовершенно-</w:t>
            </w:r>
          </w:p>
          <w:p w:rsidR="00BF249E" w:rsidRPr="00BF1E19" w:rsidRDefault="00B00058" w:rsidP="00B00058">
            <w:pPr>
              <w:rPr>
                <w:sz w:val="24"/>
                <w:szCs w:val="24"/>
              </w:rPr>
            </w:pPr>
            <w:r w:rsidRPr="00B00058">
              <w:rPr>
                <w:rFonts w:eastAsia="Times New Roman" w:cs="Arial"/>
                <w:sz w:val="24"/>
                <w:szCs w:val="24"/>
                <w:lang w:eastAsia="ru-RU"/>
              </w:rPr>
              <w:t>летний ребенок</w:t>
            </w:r>
          </w:p>
        </w:tc>
        <w:tc>
          <w:tcPr>
            <w:tcW w:w="1843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F249E" w:rsidRPr="007F6AA4" w:rsidRDefault="00B00058" w:rsidP="007F6AA4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F249E" w:rsidRPr="007F6AA4" w:rsidRDefault="00B00058" w:rsidP="007F6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134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F249E" w:rsidRPr="007F6AA4" w:rsidRDefault="00B00058" w:rsidP="007F6A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91E8D" w:rsidRDefault="00891E8D" w:rsidP="00897F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1E19" w:rsidRDefault="00BF1E19" w:rsidP="00897F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6AD0" w:rsidRPr="000C1A68" w:rsidRDefault="00376AD0" w:rsidP="00376AD0">
      <w:pPr>
        <w:pStyle w:val="ConsPlusNonformat"/>
        <w:widowControl/>
        <w:spacing w:line="192" w:lineRule="auto"/>
        <w:rPr>
          <w:rFonts w:ascii="Times New Roman" w:hAnsi="Times New Roman" w:cs="Times New Roman"/>
          <w:sz w:val="30"/>
          <w:szCs w:val="30"/>
        </w:rPr>
      </w:pPr>
    </w:p>
    <w:p w:rsidR="00376AD0" w:rsidRPr="00733B6E" w:rsidRDefault="00376AD0" w:rsidP="00733B6E">
      <w:pPr>
        <w:autoSpaceDE w:val="0"/>
        <w:autoSpaceDN w:val="0"/>
        <w:adjustRightInd w:val="0"/>
        <w:ind w:firstLine="709"/>
        <w:jc w:val="right"/>
        <w:rPr>
          <w:b/>
          <w:sz w:val="24"/>
          <w:szCs w:val="24"/>
        </w:rPr>
      </w:pPr>
    </w:p>
    <w:sectPr w:rsidR="00376AD0" w:rsidRPr="00733B6E" w:rsidSect="00260F9C">
      <w:headerReference w:type="default" r:id="rId8"/>
      <w:pgSz w:w="16840" w:h="11907" w:orient="landscape" w:code="9"/>
      <w:pgMar w:top="-284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BC" w:rsidRDefault="004D6EBC" w:rsidP="003F034E">
      <w:r>
        <w:separator/>
      </w:r>
    </w:p>
  </w:endnote>
  <w:endnote w:type="continuationSeparator" w:id="0">
    <w:p w:rsidR="004D6EBC" w:rsidRDefault="004D6EB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BC" w:rsidRDefault="004D6EBC" w:rsidP="003F034E">
      <w:r>
        <w:separator/>
      </w:r>
    </w:p>
  </w:footnote>
  <w:footnote w:type="continuationSeparator" w:id="0">
    <w:p w:rsidR="004D6EBC" w:rsidRDefault="004D6EB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6E" w:rsidRDefault="00733B6E" w:rsidP="003F034E">
    <w:pPr>
      <w:pStyle w:val="a6"/>
      <w:jc w:val="center"/>
    </w:pPr>
  </w:p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5CB"/>
    <w:rsid w:val="0004205B"/>
    <w:rsid w:val="00053FD8"/>
    <w:rsid w:val="000920CA"/>
    <w:rsid w:val="000B55AC"/>
    <w:rsid w:val="000B688C"/>
    <w:rsid w:val="000C7BEA"/>
    <w:rsid w:val="001669FD"/>
    <w:rsid w:val="00166C60"/>
    <w:rsid w:val="001E2A87"/>
    <w:rsid w:val="00200CD6"/>
    <w:rsid w:val="00260F9C"/>
    <w:rsid w:val="00271D86"/>
    <w:rsid w:val="00283984"/>
    <w:rsid w:val="00296305"/>
    <w:rsid w:val="00326411"/>
    <w:rsid w:val="00350820"/>
    <w:rsid w:val="00376AD0"/>
    <w:rsid w:val="0039241A"/>
    <w:rsid w:val="003F034E"/>
    <w:rsid w:val="00452BFF"/>
    <w:rsid w:val="00457128"/>
    <w:rsid w:val="004C2583"/>
    <w:rsid w:val="004C59EF"/>
    <w:rsid w:val="004D6EBC"/>
    <w:rsid w:val="004E4CFB"/>
    <w:rsid w:val="004F54EF"/>
    <w:rsid w:val="00543D1A"/>
    <w:rsid w:val="00547FBB"/>
    <w:rsid w:val="00557A28"/>
    <w:rsid w:val="0057511F"/>
    <w:rsid w:val="005B1472"/>
    <w:rsid w:val="005C6621"/>
    <w:rsid w:val="006009C7"/>
    <w:rsid w:val="00604E05"/>
    <w:rsid w:val="00606373"/>
    <w:rsid w:val="0063224A"/>
    <w:rsid w:val="0067475C"/>
    <w:rsid w:val="006B38C1"/>
    <w:rsid w:val="006B5D68"/>
    <w:rsid w:val="006C1CDE"/>
    <w:rsid w:val="007229F4"/>
    <w:rsid w:val="00733B6E"/>
    <w:rsid w:val="00761058"/>
    <w:rsid w:val="00787A47"/>
    <w:rsid w:val="007E40E1"/>
    <w:rsid w:val="007F4286"/>
    <w:rsid w:val="007F6AA4"/>
    <w:rsid w:val="0080542F"/>
    <w:rsid w:val="00814FF3"/>
    <w:rsid w:val="00853B50"/>
    <w:rsid w:val="00861CC6"/>
    <w:rsid w:val="008628DD"/>
    <w:rsid w:val="00891E8D"/>
    <w:rsid w:val="00897F6D"/>
    <w:rsid w:val="008B0BA1"/>
    <w:rsid w:val="008D4077"/>
    <w:rsid w:val="008E3C4A"/>
    <w:rsid w:val="009C128F"/>
    <w:rsid w:val="009C2221"/>
    <w:rsid w:val="009F2580"/>
    <w:rsid w:val="009F57DB"/>
    <w:rsid w:val="00A023E4"/>
    <w:rsid w:val="00A04CC7"/>
    <w:rsid w:val="00A153D1"/>
    <w:rsid w:val="00A4724F"/>
    <w:rsid w:val="00A518DF"/>
    <w:rsid w:val="00AA0EDB"/>
    <w:rsid w:val="00AD734A"/>
    <w:rsid w:val="00AF4B5D"/>
    <w:rsid w:val="00AF5796"/>
    <w:rsid w:val="00B00058"/>
    <w:rsid w:val="00B014D7"/>
    <w:rsid w:val="00B95C38"/>
    <w:rsid w:val="00BA11BF"/>
    <w:rsid w:val="00BC7A2B"/>
    <w:rsid w:val="00BF1E19"/>
    <w:rsid w:val="00BF249E"/>
    <w:rsid w:val="00C217A3"/>
    <w:rsid w:val="00C3429B"/>
    <w:rsid w:val="00C53891"/>
    <w:rsid w:val="00C54E9C"/>
    <w:rsid w:val="00C55E7A"/>
    <w:rsid w:val="00C84965"/>
    <w:rsid w:val="00C90F03"/>
    <w:rsid w:val="00C91EB2"/>
    <w:rsid w:val="00CA0FF5"/>
    <w:rsid w:val="00CA327A"/>
    <w:rsid w:val="00CA7428"/>
    <w:rsid w:val="00CC466E"/>
    <w:rsid w:val="00D05EDC"/>
    <w:rsid w:val="00D93B3A"/>
    <w:rsid w:val="00DF08F9"/>
    <w:rsid w:val="00E16A05"/>
    <w:rsid w:val="00E370B4"/>
    <w:rsid w:val="00EB44E0"/>
    <w:rsid w:val="00EB52F1"/>
    <w:rsid w:val="00ED2635"/>
    <w:rsid w:val="00F47146"/>
    <w:rsid w:val="00F61CEC"/>
    <w:rsid w:val="00F7196F"/>
    <w:rsid w:val="00FD0C66"/>
    <w:rsid w:val="00FE42F9"/>
    <w:rsid w:val="00FE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376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376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DFC9B2-2B21-4871-9AF5-B0DC726AC9C3}"/>
</file>

<file path=customXml/itemProps2.xml><?xml version="1.0" encoding="utf-8"?>
<ds:datastoreItem xmlns:ds="http://schemas.openxmlformats.org/officeDocument/2006/customXml" ds:itemID="{7B301BE9-AAB0-40ED-AF08-B04735CDFCF6}"/>
</file>

<file path=customXml/itemProps3.xml><?xml version="1.0" encoding="utf-8"?>
<ds:datastoreItem xmlns:ds="http://schemas.openxmlformats.org/officeDocument/2006/customXml" ds:itemID="{009B37FD-14BB-46C5-9C33-92F7FD7E286A}"/>
</file>

<file path=customXml/itemProps4.xml><?xml version="1.0" encoding="utf-8"?>
<ds:datastoreItem xmlns:ds="http://schemas.openxmlformats.org/officeDocument/2006/customXml" ds:itemID="{BBC3D0BD-91C2-48D7-9024-DDC633413F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Семичев Андрей Вячеславович</cp:lastModifiedBy>
  <cp:revision>2</cp:revision>
  <cp:lastPrinted>2021-04-15T03:11:00Z</cp:lastPrinted>
  <dcterms:created xsi:type="dcterms:W3CDTF">2021-05-14T12:24:00Z</dcterms:created>
  <dcterms:modified xsi:type="dcterms:W3CDTF">2021-05-14T12:24:00Z</dcterms:modified>
</cp:coreProperties>
</file>