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133" w:rsidRPr="00221133" w:rsidRDefault="00221133" w:rsidP="00221133">
      <w:pPr>
        <w:spacing w:after="0" w:line="240" w:lineRule="auto"/>
        <w:ind w:left="-284"/>
        <w:jc w:val="center"/>
        <w:rPr>
          <w:b/>
          <w:sz w:val="24"/>
        </w:rPr>
      </w:pPr>
      <w:r w:rsidRPr="00221133">
        <w:rPr>
          <w:b/>
          <w:sz w:val="24"/>
        </w:rPr>
        <w:t>ВЫБОРЫ ДЕПУТАТОВ КУРСКОЙ ОБЛАСТНОЙ ДУМЫ СЕДЬМОГО СОЗЫВА</w:t>
      </w:r>
    </w:p>
    <w:p w:rsidR="00221133" w:rsidRPr="00D548A3" w:rsidRDefault="00221133" w:rsidP="00221133">
      <w:pPr>
        <w:spacing w:after="0" w:line="240" w:lineRule="auto"/>
        <w:jc w:val="center"/>
        <w:rPr>
          <w:b/>
          <w:sz w:val="22"/>
        </w:rPr>
      </w:pPr>
    </w:p>
    <w:p w:rsidR="00221133" w:rsidRPr="00D548A3" w:rsidRDefault="00221133" w:rsidP="00221133">
      <w:pPr>
        <w:spacing w:after="0" w:line="240" w:lineRule="auto"/>
        <w:ind w:left="-284"/>
        <w:jc w:val="center"/>
        <w:rPr>
          <w:b/>
          <w:sz w:val="22"/>
        </w:rPr>
      </w:pPr>
      <w:r w:rsidRPr="00D548A3">
        <w:rPr>
          <w:b/>
          <w:sz w:val="22"/>
        </w:rPr>
        <w:t xml:space="preserve">СВЕДЕНИЯ О ЗАРЕГИСТРИРОВАННЫХ КАНДИДАТАХ </w:t>
      </w:r>
    </w:p>
    <w:p w:rsidR="00221133" w:rsidRDefault="00221133" w:rsidP="00221133">
      <w:pPr>
        <w:spacing w:after="0" w:line="240" w:lineRule="auto"/>
        <w:ind w:left="-284"/>
        <w:jc w:val="center"/>
        <w:rPr>
          <w:b/>
        </w:rPr>
      </w:pPr>
      <w:r w:rsidRPr="00D548A3">
        <w:rPr>
          <w:b/>
          <w:sz w:val="22"/>
        </w:rPr>
        <w:t>В ДЕПУТАТЫ КУРСКОЙ ОБЛАСТНОЙ ДУМЫ СЕДЬМОГО СОЗЫВА</w:t>
      </w:r>
    </w:p>
    <w:p w:rsidR="00221133" w:rsidRDefault="00221133" w:rsidP="00221133">
      <w:pPr>
        <w:spacing w:after="0" w:line="240" w:lineRule="auto"/>
        <w:ind w:left="-284"/>
        <w:jc w:val="center"/>
        <w:rPr>
          <w:b/>
        </w:rPr>
      </w:pPr>
    </w:p>
    <w:p w:rsidR="00221133" w:rsidRPr="00D548A3" w:rsidRDefault="00221133" w:rsidP="00221133">
      <w:pPr>
        <w:spacing w:after="0" w:line="240" w:lineRule="auto"/>
        <w:ind w:left="-284"/>
        <w:jc w:val="center"/>
        <w:rPr>
          <w:b/>
          <w:sz w:val="22"/>
        </w:rPr>
      </w:pPr>
      <w:r w:rsidRPr="00D548A3">
        <w:rPr>
          <w:b/>
        </w:rPr>
        <w:t xml:space="preserve">ОДНОМАНДАТНЫЙ ИЗБИРАТЕЛЬНЫЙ ОКРУГ № </w:t>
      </w:r>
      <w:r w:rsidR="002A3E3D">
        <w:rPr>
          <w:b/>
        </w:rPr>
        <w:t>1</w:t>
      </w:r>
      <w:r w:rsidR="00D05A3A">
        <w:rPr>
          <w:b/>
        </w:rPr>
        <w:t>1</w:t>
      </w:r>
    </w:p>
    <w:p w:rsidR="00221133" w:rsidRDefault="00221133" w:rsidP="00985754">
      <w:pPr>
        <w:jc w:val="center"/>
        <w:rPr>
          <w:b/>
          <w:sz w:val="30"/>
        </w:rPr>
      </w:pPr>
    </w:p>
    <w:p w:rsidR="009A2138" w:rsidRDefault="009A2138" w:rsidP="00BF6E19">
      <w:pPr>
        <w:spacing w:after="0" w:line="288" w:lineRule="auto"/>
        <w:jc w:val="center"/>
        <w:rPr>
          <w:b/>
        </w:rPr>
      </w:pPr>
      <w:r w:rsidRPr="0055607E">
        <w:rPr>
          <w:b/>
        </w:rPr>
        <w:t>ЛАЗАРЕНКО ВИКТОР АНАТОЛЬЕВИЧ</w:t>
      </w:r>
    </w:p>
    <w:p w:rsidR="009A2138" w:rsidRPr="0055607E" w:rsidRDefault="009A2138" w:rsidP="00BF6E19">
      <w:pPr>
        <w:spacing w:after="0" w:line="288" w:lineRule="auto"/>
        <w:jc w:val="center"/>
        <w:rPr>
          <w:b/>
        </w:rPr>
      </w:pPr>
    </w:p>
    <w:p w:rsidR="009A2138" w:rsidRPr="0055607E" w:rsidRDefault="009A2138" w:rsidP="00BF6E19">
      <w:pPr>
        <w:spacing w:after="0" w:line="288" w:lineRule="auto"/>
        <w:ind w:firstLine="709"/>
        <w:jc w:val="both"/>
      </w:pPr>
      <w:r w:rsidRPr="0055607E">
        <w:t>Родился 26 апреля 1956 года в городе Сумы.</w:t>
      </w:r>
    </w:p>
    <w:p w:rsidR="009A2138" w:rsidRPr="0055607E" w:rsidRDefault="009A2138" w:rsidP="00BF6E19">
      <w:pPr>
        <w:spacing w:after="0" w:line="288" w:lineRule="auto"/>
        <w:ind w:firstLine="709"/>
        <w:jc w:val="both"/>
      </w:pPr>
      <w:r w:rsidRPr="0055607E">
        <w:t>Место жительства - город Курск.</w:t>
      </w:r>
    </w:p>
    <w:p w:rsidR="009A2138" w:rsidRPr="0055607E" w:rsidRDefault="009A2138" w:rsidP="00BF6E19">
      <w:pPr>
        <w:spacing w:after="0" w:line="288" w:lineRule="auto"/>
        <w:ind w:firstLine="709"/>
        <w:jc w:val="both"/>
      </w:pPr>
      <w:r w:rsidRPr="0055607E">
        <w:t>Образование высшее: в 1979 году окончил Курский государственный медицинский институт по специальности «</w:t>
      </w:r>
      <w:r>
        <w:t>Л</w:t>
      </w:r>
      <w:r w:rsidRPr="0055607E">
        <w:t xml:space="preserve">ечебное дело», в 2016 году с отличием </w:t>
      </w:r>
      <w:r>
        <w:t xml:space="preserve">– </w:t>
      </w:r>
      <w:r w:rsidRPr="0055607E">
        <w:t>магистратур</w:t>
      </w:r>
      <w:r>
        <w:t>у</w:t>
      </w:r>
      <w:r w:rsidRPr="0055607E">
        <w:t xml:space="preserve"> </w:t>
      </w:r>
      <w:r>
        <w:t>Государственного образовательного автономного учреждения высшего образования Курской области «</w:t>
      </w:r>
      <w:r w:rsidRPr="0055607E">
        <w:t>Курск</w:t>
      </w:r>
      <w:r>
        <w:t>ая</w:t>
      </w:r>
      <w:r w:rsidRPr="0055607E">
        <w:t xml:space="preserve"> академи</w:t>
      </w:r>
      <w:r>
        <w:t>я</w:t>
      </w:r>
      <w:r w:rsidRPr="0055607E">
        <w:t xml:space="preserve"> государственной и муниципальной службы</w:t>
      </w:r>
      <w:r>
        <w:t>»</w:t>
      </w:r>
      <w:r w:rsidRPr="0055607E">
        <w:t xml:space="preserve"> по направлению подготовки «Государственное и муниципальное управление».</w:t>
      </w:r>
    </w:p>
    <w:p w:rsidR="009A2138" w:rsidRPr="0055607E" w:rsidRDefault="009A2138" w:rsidP="00BF6E19">
      <w:pPr>
        <w:spacing w:after="0" w:line="288" w:lineRule="auto"/>
        <w:ind w:firstLine="709"/>
        <w:jc w:val="both"/>
      </w:pPr>
      <w:r>
        <w:t xml:space="preserve">Федеральное государственное бюджетное образовательное учреждение высшего образования </w:t>
      </w:r>
      <w:r w:rsidRPr="0055607E">
        <w:t>«Курский государственный медицинский университет»</w:t>
      </w:r>
      <w:r>
        <w:t xml:space="preserve"> Министерства здравоохранения Российской Федерации, ректор</w:t>
      </w:r>
      <w:r w:rsidRPr="0055607E">
        <w:t>.</w:t>
      </w:r>
    </w:p>
    <w:p w:rsidR="009A2138" w:rsidRPr="0055607E" w:rsidRDefault="009A2138" w:rsidP="00BF6E19">
      <w:pPr>
        <w:spacing w:after="0" w:line="288" w:lineRule="auto"/>
        <w:ind w:firstLine="709"/>
        <w:jc w:val="both"/>
      </w:pPr>
      <w:r w:rsidRPr="0055607E">
        <w:t xml:space="preserve">Депутат Курской областной Думы </w:t>
      </w:r>
      <w:r>
        <w:t xml:space="preserve">шестого созыва </w:t>
      </w:r>
      <w:r w:rsidRPr="0055607E">
        <w:t>на непостоянной основе.</w:t>
      </w:r>
    </w:p>
    <w:p w:rsidR="009A2138" w:rsidRPr="0055607E" w:rsidRDefault="009A2138" w:rsidP="00BF6E19">
      <w:pPr>
        <w:spacing w:after="0" w:line="288" w:lineRule="auto"/>
        <w:ind w:firstLine="709"/>
        <w:jc w:val="both"/>
      </w:pPr>
      <w:r w:rsidRPr="0055607E">
        <w:t>Член Всероссийской политической партии</w:t>
      </w:r>
      <w:r w:rsidRPr="0055607E">
        <w:rPr>
          <w:b/>
        </w:rPr>
        <w:t xml:space="preserve"> </w:t>
      </w:r>
      <w:r w:rsidRPr="0055607E">
        <w:t>«ЕДИНАЯ РОССИЯ».</w:t>
      </w:r>
    </w:p>
    <w:p w:rsidR="009A2138" w:rsidRPr="0055607E" w:rsidRDefault="009A2138" w:rsidP="00BF6E19">
      <w:pPr>
        <w:spacing w:after="0" w:line="288" w:lineRule="auto"/>
        <w:ind w:firstLine="709"/>
        <w:jc w:val="both"/>
      </w:pPr>
      <w:r w:rsidRPr="0055607E">
        <w:t xml:space="preserve">Выдвинут </w:t>
      </w:r>
      <w:r>
        <w:t>политической партией «</w:t>
      </w:r>
      <w:r w:rsidRPr="0055607E">
        <w:t>Всероссийск</w:t>
      </w:r>
      <w:r>
        <w:t>ая</w:t>
      </w:r>
      <w:r w:rsidRPr="0055607E">
        <w:t xml:space="preserve"> политическ</w:t>
      </w:r>
      <w:r>
        <w:t xml:space="preserve">ая </w:t>
      </w:r>
      <w:r w:rsidRPr="0055607E">
        <w:t>парти</w:t>
      </w:r>
      <w:r>
        <w:t>я</w:t>
      </w:r>
      <w:r w:rsidRPr="0055607E">
        <w:t xml:space="preserve"> «ЕДИНАЯ РОССИЯ». </w:t>
      </w:r>
    </w:p>
    <w:p w:rsidR="009A2138" w:rsidRPr="004F5FE1" w:rsidRDefault="009A2138" w:rsidP="00BF6E19">
      <w:pPr>
        <w:spacing w:after="0" w:line="288" w:lineRule="auto"/>
        <w:ind w:firstLine="709"/>
        <w:jc w:val="both"/>
      </w:pPr>
      <w:r w:rsidRPr="004F5FE1">
        <w:t>Профессор, доктор медицинских наук, Заслуженный врач Российской Федерации.</w:t>
      </w:r>
    </w:p>
    <w:p w:rsidR="009A2138" w:rsidRPr="0055607E" w:rsidRDefault="009A2138" w:rsidP="00BF6E19">
      <w:pPr>
        <w:spacing w:after="0" w:line="288" w:lineRule="auto"/>
        <w:ind w:firstLine="709"/>
        <w:jc w:val="both"/>
      </w:pPr>
      <w:r w:rsidRPr="004F5FE1">
        <w:t>Почетный гражданин города Курска. Награжден Нагрудным знаком «ЗА ЗАСЛУГИ ПЕРЕД ПРОФСОЮЗАМИ Курской области».</w:t>
      </w:r>
    </w:p>
    <w:p w:rsidR="009A2138" w:rsidRDefault="009A2138" w:rsidP="00BF6E19">
      <w:pPr>
        <w:spacing w:after="0" w:line="288" w:lineRule="auto"/>
        <w:ind w:firstLine="709"/>
        <w:jc w:val="both"/>
      </w:pPr>
      <w:r w:rsidRPr="0055607E">
        <w:t>Женат, имеет сына и дочь.</w:t>
      </w:r>
    </w:p>
    <w:p w:rsidR="009A2138" w:rsidRPr="00ED768A" w:rsidRDefault="009A2138" w:rsidP="00BF6E19">
      <w:pPr>
        <w:spacing w:after="0" w:line="288" w:lineRule="auto"/>
        <w:jc w:val="center"/>
        <w:rPr>
          <w:b/>
        </w:rPr>
      </w:pPr>
      <w:r w:rsidRPr="00ED768A">
        <w:rPr>
          <w:b/>
        </w:rPr>
        <w:t>СВЕДЕНИЯ О ДОХОДАХ И ИМУЩЕСТВЕ</w:t>
      </w:r>
    </w:p>
    <w:p w:rsidR="009A2138" w:rsidRPr="00ED768A" w:rsidRDefault="009A2138" w:rsidP="00BF6E19">
      <w:pPr>
        <w:spacing w:after="0" w:line="288" w:lineRule="auto"/>
        <w:ind w:firstLine="709"/>
        <w:jc w:val="both"/>
      </w:pPr>
      <w:r w:rsidRPr="00ED768A">
        <w:rPr>
          <w:b/>
        </w:rPr>
        <w:t>Сумма и источники доходов за 2020 год:</w:t>
      </w:r>
      <w:r w:rsidRPr="00ED768A">
        <w:t xml:space="preserve"> </w:t>
      </w:r>
    </w:p>
    <w:p w:rsidR="009A2138" w:rsidRPr="00ED768A" w:rsidRDefault="009A2138" w:rsidP="00BF6E19">
      <w:pPr>
        <w:spacing w:after="0" w:line="288" w:lineRule="auto"/>
        <w:jc w:val="both"/>
      </w:pPr>
      <w:r w:rsidRPr="00ED768A">
        <w:t xml:space="preserve">зарплата, ФГБОУ ВО «Курский государственный медицинский университет» Минздрава России, пенсия, Пенсионный Фонд РФ, материальное вознаграждение, Союз «Федерация организаций профсоюзов Курской области», пособие, Комитет социальной защиты населения города Курска, доход от продажи имущества, доход </w:t>
      </w:r>
      <w:r w:rsidRPr="00FB4CAC">
        <w:t>от вкладов в банках</w:t>
      </w:r>
      <w:r>
        <w:t xml:space="preserve"> –</w:t>
      </w:r>
      <w:r w:rsidRPr="00ED768A">
        <w:t xml:space="preserve"> 4</w:t>
      </w:r>
      <w:r>
        <w:t> </w:t>
      </w:r>
      <w:r w:rsidRPr="00ED768A">
        <w:t>114</w:t>
      </w:r>
      <w:r>
        <w:t xml:space="preserve"> </w:t>
      </w:r>
      <w:r w:rsidRPr="00ED768A">
        <w:t>566,98 руб.</w:t>
      </w:r>
    </w:p>
    <w:p w:rsidR="009A2138" w:rsidRPr="00ED768A" w:rsidRDefault="009A2138" w:rsidP="00BF6E19">
      <w:pPr>
        <w:spacing w:after="0" w:line="288" w:lineRule="auto"/>
        <w:ind w:firstLine="709"/>
        <w:jc w:val="both"/>
        <w:rPr>
          <w:b/>
        </w:rPr>
      </w:pPr>
      <w:r w:rsidRPr="00ED768A">
        <w:rPr>
          <w:b/>
        </w:rPr>
        <w:t xml:space="preserve">Недвижимое имущество: </w:t>
      </w:r>
    </w:p>
    <w:p w:rsidR="009A2138" w:rsidRPr="00ED768A" w:rsidRDefault="009A2138" w:rsidP="00BF6E19">
      <w:pPr>
        <w:spacing w:after="0" w:line="288" w:lineRule="auto"/>
        <w:jc w:val="both"/>
      </w:pPr>
      <w:r w:rsidRPr="00ED768A">
        <w:t xml:space="preserve">жилой дом - 246,5 </w:t>
      </w:r>
      <w:proofErr w:type="spellStart"/>
      <w:r w:rsidRPr="00ED768A">
        <w:t>кв.м</w:t>
      </w:r>
      <w:proofErr w:type="spellEnd"/>
      <w:r w:rsidRPr="00ED768A">
        <w:t xml:space="preserve">. (общая совместная собственность), Курская область; </w:t>
      </w:r>
    </w:p>
    <w:p w:rsidR="009A2138" w:rsidRPr="00ED768A" w:rsidRDefault="009A2138" w:rsidP="00BF6E19">
      <w:pPr>
        <w:spacing w:after="0" w:line="288" w:lineRule="auto"/>
        <w:jc w:val="both"/>
      </w:pPr>
      <w:r w:rsidRPr="00ED768A">
        <w:t xml:space="preserve">гараж </w:t>
      </w:r>
      <w:r>
        <w:t>–</w:t>
      </w:r>
      <w:r w:rsidRPr="00ED768A">
        <w:t xml:space="preserve"> 24,6 </w:t>
      </w:r>
      <w:proofErr w:type="spellStart"/>
      <w:r w:rsidRPr="00ED768A">
        <w:t>кв.м</w:t>
      </w:r>
      <w:proofErr w:type="spellEnd"/>
      <w:r w:rsidRPr="00ED768A">
        <w:t>., Курская область.</w:t>
      </w:r>
    </w:p>
    <w:p w:rsidR="009A2138" w:rsidRPr="00ED768A" w:rsidRDefault="009A2138" w:rsidP="00BF6E19">
      <w:pPr>
        <w:spacing w:after="0" w:line="288" w:lineRule="auto"/>
        <w:ind w:firstLine="709"/>
        <w:jc w:val="both"/>
      </w:pPr>
      <w:r w:rsidRPr="00ED768A">
        <w:rPr>
          <w:b/>
        </w:rPr>
        <w:lastRenderedPageBreak/>
        <w:t>Транспортные средства:</w:t>
      </w:r>
      <w:r w:rsidRPr="00ED768A">
        <w:t xml:space="preserve"> </w:t>
      </w:r>
    </w:p>
    <w:p w:rsidR="009A2138" w:rsidRPr="00ED768A" w:rsidRDefault="009A2138" w:rsidP="00BF6E19">
      <w:pPr>
        <w:spacing w:after="0" w:line="288" w:lineRule="auto"/>
        <w:jc w:val="both"/>
      </w:pPr>
      <w:r w:rsidRPr="00ED768A">
        <w:t xml:space="preserve">автомобиль легковой </w:t>
      </w:r>
      <w:r>
        <w:t>–</w:t>
      </w:r>
      <w:r w:rsidRPr="00ED768A">
        <w:t xml:space="preserve"> Вольво ХС60 (2019 г. в.).</w:t>
      </w:r>
    </w:p>
    <w:p w:rsidR="009A2138" w:rsidRPr="00ED768A" w:rsidRDefault="009A2138" w:rsidP="00BF6E19">
      <w:pPr>
        <w:spacing w:after="0" w:line="288" w:lineRule="auto"/>
        <w:ind w:firstLine="709"/>
        <w:jc w:val="both"/>
        <w:rPr>
          <w:b/>
          <w:spacing w:val="-2"/>
        </w:rPr>
      </w:pPr>
      <w:r w:rsidRPr="00ED768A">
        <w:rPr>
          <w:b/>
          <w:spacing w:val="-2"/>
        </w:rPr>
        <w:t>Денежные средства, находящиеся на счетах (во вкладах) в банках:</w:t>
      </w:r>
    </w:p>
    <w:p w:rsidR="009A2138" w:rsidRPr="00ED768A" w:rsidRDefault="009A2138" w:rsidP="00BF6E19">
      <w:pPr>
        <w:spacing w:after="0" w:line="288" w:lineRule="auto"/>
        <w:jc w:val="both"/>
        <w:rPr>
          <w:spacing w:val="-2"/>
        </w:rPr>
      </w:pPr>
      <w:r w:rsidRPr="00ED768A">
        <w:rPr>
          <w:spacing w:val="-2"/>
        </w:rPr>
        <w:t xml:space="preserve">9 счетов </w:t>
      </w:r>
      <w:r>
        <w:rPr>
          <w:spacing w:val="-2"/>
        </w:rPr>
        <w:t>–</w:t>
      </w:r>
      <w:r w:rsidRPr="00ED768A">
        <w:rPr>
          <w:spacing w:val="-2"/>
        </w:rPr>
        <w:t xml:space="preserve"> 936</w:t>
      </w:r>
      <w:r>
        <w:rPr>
          <w:spacing w:val="-2"/>
        </w:rPr>
        <w:t xml:space="preserve"> </w:t>
      </w:r>
      <w:r w:rsidRPr="00ED768A">
        <w:rPr>
          <w:spacing w:val="-2"/>
        </w:rPr>
        <w:t>597,67 рублей.</w:t>
      </w:r>
    </w:p>
    <w:p w:rsidR="009A2138" w:rsidRPr="00ED768A" w:rsidRDefault="009A2138" w:rsidP="00BF6E19">
      <w:pPr>
        <w:spacing w:after="0" w:line="288" w:lineRule="auto"/>
        <w:ind w:firstLine="709"/>
        <w:jc w:val="both"/>
        <w:rPr>
          <w:spacing w:val="-2"/>
        </w:rPr>
      </w:pPr>
      <w:r w:rsidRPr="00ED768A">
        <w:rPr>
          <w:b/>
          <w:spacing w:val="-2"/>
        </w:rPr>
        <w:t>Ценные бумаги</w:t>
      </w:r>
      <w:r w:rsidRPr="00ED768A">
        <w:rPr>
          <w:spacing w:val="-2"/>
        </w:rPr>
        <w:t xml:space="preserve">: </w:t>
      </w:r>
    </w:p>
    <w:p w:rsidR="009A2138" w:rsidRPr="00ED768A" w:rsidRDefault="009A2138" w:rsidP="00BF6E19">
      <w:pPr>
        <w:spacing w:after="0" w:line="288" w:lineRule="auto"/>
        <w:jc w:val="both"/>
        <w:rPr>
          <w:spacing w:val="-2"/>
        </w:rPr>
      </w:pPr>
      <w:r w:rsidRPr="00ED768A">
        <w:rPr>
          <w:spacing w:val="-2"/>
        </w:rPr>
        <w:t xml:space="preserve">облигации </w:t>
      </w:r>
      <w:r>
        <w:rPr>
          <w:spacing w:val="-2"/>
        </w:rPr>
        <w:t>–</w:t>
      </w:r>
      <w:r w:rsidRPr="00ED768A">
        <w:rPr>
          <w:spacing w:val="-2"/>
        </w:rPr>
        <w:t xml:space="preserve"> </w:t>
      </w:r>
      <w:r>
        <w:rPr>
          <w:spacing w:val="-2"/>
        </w:rPr>
        <w:t>публичное акционерное общество</w:t>
      </w:r>
      <w:r w:rsidRPr="00ED768A">
        <w:rPr>
          <w:spacing w:val="-2"/>
        </w:rPr>
        <w:t xml:space="preserve"> «Сбербанк России», 765 шт., 765000</w:t>
      </w:r>
      <w:r>
        <w:rPr>
          <w:spacing w:val="-2"/>
        </w:rPr>
        <w:t>,0</w:t>
      </w:r>
      <w:r w:rsidRPr="00ED768A">
        <w:rPr>
          <w:spacing w:val="-2"/>
        </w:rPr>
        <w:t xml:space="preserve"> руб.</w:t>
      </w:r>
    </w:p>
    <w:p w:rsidR="009A2138" w:rsidRPr="00ED768A" w:rsidRDefault="009A2138" w:rsidP="00BF6E19">
      <w:pPr>
        <w:spacing w:after="0" w:line="288" w:lineRule="auto"/>
        <w:jc w:val="both"/>
        <w:rPr>
          <w:spacing w:val="-2"/>
        </w:rPr>
      </w:pPr>
    </w:p>
    <w:p w:rsidR="009A2138" w:rsidRPr="00ED768A" w:rsidRDefault="009A2138" w:rsidP="00BF6E19">
      <w:pPr>
        <w:spacing w:after="0" w:line="288" w:lineRule="auto"/>
        <w:jc w:val="center"/>
        <w:rPr>
          <w:b/>
        </w:rPr>
      </w:pPr>
      <w:r w:rsidRPr="00ED768A">
        <w:rPr>
          <w:b/>
        </w:rPr>
        <w:t>ИНФОРМАЦИЯ О ВЫЯВЛЕННЫХ ФАКТАХ НЕДОСТОВЕРНОСТИ ПРЕДСТАВЛЕННЫХ КАНДИДАТОМ СВЕДЕНИЙ</w:t>
      </w:r>
    </w:p>
    <w:p w:rsidR="009A2138" w:rsidRPr="00ED768A" w:rsidRDefault="009A2138" w:rsidP="00BF6E19">
      <w:pPr>
        <w:widowControl w:val="0"/>
        <w:spacing w:after="0" w:line="288" w:lineRule="auto"/>
        <w:ind w:firstLine="709"/>
        <w:jc w:val="both"/>
        <w:rPr>
          <w:b/>
        </w:rPr>
      </w:pPr>
      <w:r w:rsidRPr="00ED768A">
        <w:rPr>
          <w:b/>
        </w:rPr>
        <w:t xml:space="preserve">Недвижимое имущество </w:t>
      </w:r>
    </w:p>
    <w:p w:rsidR="009A2138" w:rsidRPr="00ED768A" w:rsidRDefault="009A2138" w:rsidP="00BF6E19">
      <w:pPr>
        <w:widowControl w:val="0"/>
        <w:spacing w:after="0" w:line="288" w:lineRule="auto"/>
        <w:ind w:firstLine="567"/>
        <w:jc w:val="both"/>
      </w:pPr>
      <w:r w:rsidRPr="00ED768A">
        <w:t xml:space="preserve">Помимо указанного кандидатом недвижимого имущества установлено: </w:t>
      </w:r>
    </w:p>
    <w:p w:rsidR="009A2138" w:rsidRPr="00ED768A" w:rsidRDefault="009A2138" w:rsidP="00BF6E19">
      <w:pPr>
        <w:widowControl w:val="0"/>
        <w:autoSpaceDE w:val="0"/>
        <w:autoSpaceDN w:val="0"/>
        <w:adjustRightInd w:val="0"/>
        <w:spacing w:after="0" w:line="288" w:lineRule="auto"/>
        <w:jc w:val="both"/>
      </w:pPr>
      <w:r w:rsidRPr="00ED768A">
        <w:t xml:space="preserve">земельный участок – 230 </w:t>
      </w:r>
      <w:proofErr w:type="spellStart"/>
      <w:r w:rsidRPr="00ED768A">
        <w:t>кв.м</w:t>
      </w:r>
      <w:proofErr w:type="spellEnd"/>
      <w:r w:rsidRPr="00ED768A">
        <w:t>.</w:t>
      </w:r>
      <w:r>
        <w:t xml:space="preserve">, </w:t>
      </w:r>
      <w:r w:rsidRPr="00ED768A">
        <w:t xml:space="preserve">Курская область (42/230 </w:t>
      </w:r>
      <w:r>
        <w:t xml:space="preserve">– </w:t>
      </w:r>
      <w:r w:rsidRPr="00ED768A">
        <w:t>дол</w:t>
      </w:r>
      <w:r>
        <w:t>я</w:t>
      </w:r>
      <w:r w:rsidRPr="00ED768A">
        <w:t xml:space="preserve"> в общей </w:t>
      </w:r>
      <w:r w:rsidRPr="00FB4CAC">
        <w:t>долевой собственности) (сведения представлены Управлением Федеральной</w:t>
      </w:r>
      <w:r w:rsidRPr="00ED768A">
        <w:t xml:space="preserve"> службы государственной регистрации, кадастра и картографии по Курской области).</w:t>
      </w:r>
    </w:p>
    <w:p w:rsidR="009A2138" w:rsidRDefault="009A2138" w:rsidP="009A2138">
      <w:pPr>
        <w:spacing w:after="0" w:line="240" w:lineRule="auto"/>
        <w:jc w:val="center"/>
        <w:rPr>
          <w:b/>
        </w:rPr>
      </w:pPr>
    </w:p>
    <w:p w:rsidR="009A2138" w:rsidRDefault="009A2138">
      <w:pPr>
        <w:rPr>
          <w:b/>
        </w:rPr>
      </w:pPr>
      <w:r>
        <w:rPr>
          <w:b/>
        </w:rPr>
        <w:br w:type="page"/>
      </w:r>
    </w:p>
    <w:p w:rsidR="009A2138" w:rsidRDefault="009A2138" w:rsidP="009A2138">
      <w:pPr>
        <w:spacing w:after="0" w:line="312" w:lineRule="auto"/>
        <w:jc w:val="center"/>
        <w:rPr>
          <w:b/>
        </w:rPr>
      </w:pPr>
      <w:r w:rsidRPr="0063100D">
        <w:rPr>
          <w:b/>
        </w:rPr>
        <w:lastRenderedPageBreak/>
        <w:t>СВЯТЫШЕВ СЕРГЕЙ МИТРОФАНОВИЧ</w:t>
      </w:r>
    </w:p>
    <w:p w:rsidR="009A2138" w:rsidRDefault="009A2138" w:rsidP="00BF6E19">
      <w:pPr>
        <w:spacing w:after="0" w:line="288" w:lineRule="auto"/>
        <w:ind w:firstLine="709"/>
        <w:jc w:val="both"/>
      </w:pPr>
    </w:p>
    <w:p w:rsidR="009A2138" w:rsidRPr="0063100D" w:rsidRDefault="009A2138" w:rsidP="00BF6E19">
      <w:pPr>
        <w:spacing w:after="0" w:line="288" w:lineRule="auto"/>
        <w:ind w:firstLine="709"/>
        <w:jc w:val="both"/>
      </w:pPr>
      <w:r w:rsidRPr="0063100D">
        <w:t xml:space="preserve">Родился 27 мая 1971 года в селе Орехово </w:t>
      </w:r>
      <w:proofErr w:type="spellStart"/>
      <w:r w:rsidRPr="0063100D">
        <w:t>Касторенского</w:t>
      </w:r>
      <w:proofErr w:type="spellEnd"/>
      <w:r w:rsidRPr="0063100D">
        <w:t xml:space="preserve"> района Курской области.</w:t>
      </w:r>
    </w:p>
    <w:p w:rsidR="009A2138" w:rsidRPr="0063100D" w:rsidRDefault="009A2138" w:rsidP="00BF6E19">
      <w:pPr>
        <w:spacing w:after="0" w:line="288" w:lineRule="auto"/>
        <w:ind w:firstLine="709"/>
        <w:jc w:val="both"/>
      </w:pPr>
      <w:r w:rsidRPr="0063100D">
        <w:t>Место жительства</w:t>
      </w:r>
      <w:r>
        <w:t xml:space="preserve"> –</w:t>
      </w:r>
      <w:r w:rsidRPr="0063100D">
        <w:t xml:space="preserve"> Курская область, </w:t>
      </w:r>
      <w:proofErr w:type="spellStart"/>
      <w:r w:rsidRPr="0063100D">
        <w:t>Касторенский</w:t>
      </w:r>
      <w:proofErr w:type="spellEnd"/>
      <w:r w:rsidRPr="0063100D">
        <w:t xml:space="preserve"> район, поселок </w:t>
      </w:r>
      <w:proofErr w:type="spellStart"/>
      <w:r w:rsidRPr="0063100D">
        <w:t>Олымский</w:t>
      </w:r>
      <w:proofErr w:type="spellEnd"/>
      <w:r w:rsidRPr="0063100D">
        <w:t>.</w:t>
      </w:r>
    </w:p>
    <w:p w:rsidR="009A2138" w:rsidRPr="0063100D" w:rsidRDefault="009A2138" w:rsidP="00BF6E19">
      <w:pPr>
        <w:spacing w:after="0" w:line="288" w:lineRule="auto"/>
        <w:ind w:firstLine="709"/>
        <w:jc w:val="both"/>
      </w:pPr>
      <w:r w:rsidRPr="0063100D">
        <w:t>Образование высшее</w:t>
      </w:r>
      <w:r>
        <w:t xml:space="preserve">: </w:t>
      </w:r>
      <w:r w:rsidRPr="0063100D">
        <w:t>в 1994 году окончил Курский государственный медицинский институт</w:t>
      </w:r>
      <w:r>
        <w:t xml:space="preserve"> по специальности «Лечебное дело»</w:t>
      </w:r>
      <w:r w:rsidRPr="0063100D">
        <w:t>.</w:t>
      </w:r>
    </w:p>
    <w:p w:rsidR="009A2138" w:rsidRPr="0063100D" w:rsidRDefault="009A2138" w:rsidP="00BF6E19">
      <w:pPr>
        <w:spacing w:after="0" w:line="288" w:lineRule="auto"/>
        <w:ind w:firstLine="709"/>
        <w:jc w:val="both"/>
      </w:pPr>
      <w:r>
        <w:t xml:space="preserve">Областное бюджетное учреждение здравоохранения </w:t>
      </w:r>
      <w:r w:rsidRPr="0063100D">
        <w:t>«</w:t>
      </w:r>
      <w:proofErr w:type="spellStart"/>
      <w:r w:rsidRPr="0063100D">
        <w:t>Касторенская</w:t>
      </w:r>
      <w:proofErr w:type="spellEnd"/>
      <w:r w:rsidRPr="0063100D">
        <w:t xml:space="preserve"> центральная районная больница»</w:t>
      </w:r>
      <w:r>
        <w:t>, заместитель главного врача по клинико-экспертной работе поликлиники.</w:t>
      </w:r>
    </w:p>
    <w:p w:rsidR="009A2138" w:rsidRPr="0063100D" w:rsidRDefault="009A2138" w:rsidP="00BF6E19">
      <w:pPr>
        <w:spacing w:after="0" w:line="288" w:lineRule="auto"/>
        <w:ind w:firstLine="709"/>
        <w:jc w:val="both"/>
      </w:pPr>
      <w:r w:rsidRPr="0063100D">
        <w:t xml:space="preserve">Депутат Егорьевского сельсовета </w:t>
      </w:r>
      <w:proofErr w:type="spellStart"/>
      <w:r w:rsidRPr="0063100D">
        <w:t>Касторенского</w:t>
      </w:r>
      <w:proofErr w:type="spellEnd"/>
      <w:r w:rsidRPr="0063100D">
        <w:t xml:space="preserve"> района </w:t>
      </w:r>
      <w:r>
        <w:t xml:space="preserve">Курской области третьего созыва </w:t>
      </w:r>
      <w:r w:rsidRPr="0063100D">
        <w:t>на непостоянной основе.</w:t>
      </w:r>
    </w:p>
    <w:p w:rsidR="009A2138" w:rsidRPr="0063100D" w:rsidRDefault="009A2138" w:rsidP="00BF6E19">
      <w:pPr>
        <w:spacing w:after="0" w:line="288" w:lineRule="auto"/>
        <w:ind w:firstLine="709"/>
        <w:jc w:val="both"/>
      </w:pPr>
      <w:r w:rsidRPr="0063100D">
        <w:t xml:space="preserve">Член Политической партии ЛДПР – Либерально-демократической партии России. </w:t>
      </w:r>
    </w:p>
    <w:p w:rsidR="009A2138" w:rsidRDefault="009A2138" w:rsidP="00BF6E19">
      <w:pPr>
        <w:spacing w:after="0" w:line="288" w:lineRule="auto"/>
        <w:ind w:firstLine="709"/>
        <w:jc w:val="both"/>
      </w:pPr>
      <w:r w:rsidRPr="0063100D">
        <w:t xml:space="preserve">Выдвинут </w:t>
      </w:r>
      <w:r>
        <w:t>политической партией «</w:t>
      </w:r>
      <w:r w:rsidRPr="0063100D">
        <w:t>Политическ</w:t>
      </w:r>
      <w:r>
        <w:t>ая</w:t>
      </w:r>
      <w:r w:rsidRPr="0063100D">
        <w:t xml:space="preserve"> парти</w:t>
      </w:r>
      <w:r>
        <w:t>я</w:t>
      </w:r>
      <w:r w:rsidRPr="0063100D">
        <w:t xml:space="preserve"> ЛДПР – Либерально-демократическ</w:t>
      </w:r>
      <w:r>
        <w:t>ая</w:t>
      </w:r>
      <w:r w:rsidRPr="0063100D">
        <w:t xml:space="preserve"> парти</w:t>
      </w:r>
      <w:r>
        <w:t>я</w:t>
      </w:r>
      <w:r w:rsidRPr="0063100D">
        <w:t xml:space="preserve"> России</w:t>
      </w:r>
      <w:r>
        <w:t>»</w:t>
      </w:r>
      <w:r w:rsidRPr="0063100D">
        <w:t xml:space="preserve">. </w:t>
      </w:r>
    </w:p>
    <w:p w:rsidR="009A2138" w:rsidRPr="0063100D" w:rsidRDefault="009A2138" w:rsidP="00BF6E19">
      <w:pPr>
        <w:spacing w:after="0" w:line="288" w:lineRule="auto"/>
        <w:ind w:firstLine="709"/>
        <w:jc w:val="both"/>
      </w:pPr>
      <w:r>
        <w:t>Не женат.</w:t>
      </w:r>
    </w:p>
    <w:p w:rsidR="009A2138" w:rsidRDefault="009A2138" w:rsidP="00BF6E19">
      <w:pPr>
        <w:spacing w:after="0" w:line="288" w:lineRule="auto"/>
        <w:jc w:val="center"/>
        <w:rPr>
          <w:b/>
        </w:rPr>
      </w:pPr>
      <w:r w:rsidRPr="00C959CF">
        <w:rPr>
          <w:b/>
        </w:rPr>
        <w:t>СВЕДЕНИЯ О ДОХОДАХ И ИМУЩЕСТВЕ</w:t>
      </w:r>
    </w:p>
    <w:p w:rsidR="009A2138" w:rsidRPr="0055607E" w:rsidRDefault="009A2138" w:rsidP="00BF6E19">
      <w:pPr>
        <w:spacing w:after="0" w:line="288" w:lineRule="auto"/>
        <w:ind w:firstLine="567"/>
      </w:pPr>
      <w:r w:rsidRPr="0055607E">
        <w:rPr>
          <w:b/>
        </w:rPr>
        <w:t>Сумма и источники доходов за 2020 год:</w:t>
      </w:r>
      <w:r w:rsidRPr="0055607E">
        <w:t xml:space="preserve"> </w:t>
      </w:r>
    </w:p>
    <w:p w:rsidR="009A2138" w:rsidRPr="0063100D" w:rsidRDefault="009A2138" w:rsidP="00BF6E19">
      <w:pPr>
        <w:spacing w:after="0" w:line="288" w:lineRule="auto"/>
        <w:jc w:val="both"/>
      </w:pPr>
      <w:r>
        <w:t xml:space="preserve">зарплата, </w:t>
      </w:r>
      <w:r w:rsidRPr="0063100D">
        <w:t>ОБУЗ «</w:t>
      </w:r>
      <w:proofErr w:type="spellStart"/>
      <w:r w:rsidRPr="0063100D">
        <w:t>Касторенская</w:t>
      </w:r>
      <w:proofErr w:type="spellEnd"/>
      <w:r w:rsidRPr="0063100D">
        <w:t xml:space="preserve"> ЦРБ»</w:t>
      </w:r>
      <w:r>
        <w:t xml:space="preserve"> -</w:t>
      </w:r>
      <w:r w:rsidRPr="00305E8B">
        <w:t xml:space="preserve"> </w:t>
      </w:r>
      <w:r w:rsidRPr="0063100D">
        <w:t>790234,65 руб</w:t>
      </w:r>
      <w:r>
        <w:t>.</w:t>
      </w:r>
    </w:p>
    <w:p w:rsidR="009A2138" w:rsidRDefault="009A2138" w:rsidP="00BF6E19">
      <w:pPr>
        <w:spacing w:after="0" w:line="288" w:lineRule="auto"/>
        <w:ind w:firstLine="567"/>
        <w:jc w:val="both"/>
      </w:pPr>
      <w:r w:rsidRPr="00305E8B">
        <w:rPr>
          <w:b/>
        </w:rPr>
        <w:t>Недвижимое имущество:</w:t>
      </w:r>
      <w:r w:rsidRPr="0063100D">
        <w:t xml:space="preserve"> </w:t>
      </w:r>
    </w:p>
    <w:p w:rsidR="009A2138" w:rsidRPr="0063100D" w:rsidRDefault="009A2138" w:rsidP="00BF6E19">
      <w:pPr>
        <w:spacing w:after="0" w:line="288" w:lineRule="auto"/>
        <w:jc w:val="both"/>
      </w:pPr>
      <w:r>
        <w:t>к</w:t>
      </w:r>
      <w:r w:rsidRPr="0063100D">
        <w:t>вартир</w:t>
      </w:r>
      <w:r>
        <w:t>а –</w:t>
      </w:r>
      <w:r w:rsidRPr="0063100D">
        <w:t xml:space="preserve"> 64,1 </w:t>
      </w:r>
      <w:proofErr w:type="spellStart"/>
      <w:r w:rsidRPr="0063100D">
        <w:t>кв.м</w:t>
      </w:r>
      <w:proofErr w:type="spellEnd"/>
      <w:r w:rsidRPr="0063100D">
        <w:t>.</w:t>
      </w:r>
      <w:r>
        <w:t>,</w:t>
      </w:r>
      <w:r w:rsidRPr="0063100D">
        <w:t xml:space="preserve"> Курская область</w:t>
      </w:r>
      <w:r>
        <w:t>.</w:t>
      </w:r>
    </w:p>
    <w:p w:rsidR="009A2138" w:rsidRDefault="009A2138" w:rsidP="00BF6E19">
      <w:pPr>
        <w:spacing w:after="0" w:line="288" w:lineRule="auto"/>
        <w:ind w:firstLine="567"/>
        <w:jc w:val="both"/>
      </w:pPr>
      <w:r w:rsidRPr="00305E8B">
        <w:rPr>
          <w:b/>
        </w:rPr>
        <w:t>Транспортные средства:</w:t>
      </w:r>
      <w:r w:rsidRPr="0063100D">
        <w:t xml:space="preserve"> </w:t>
      </w:r>
    </w:p>
    <w:p w:rsidR="009A2138" w:rsidRPr="0063100D" w:rsidRDefault="009A2138" w:rsidP="00BF6E19">
      <w:pPr>
        <w:spacing w:after="0" w:line="288" w:lineRule="auto"/>
        <w:jc w:val="both"/>
      </w:pPr>
      <w:r w:rsidRPr="0063100D">
        <w:t xml:space="preserve">автомобиль легковой </w:t>
      </w:r>
      <w:r>
        <w:t xml:space="preserve">– </w:t>
      </w:r>
      <w:r w:rsidRPr="0063100D">
        <w:t>ВАЗ 21102</w:t>
      </w:r>
      <w:r>
        <w:t xml:space="preserve"> (</w:t>
      </w:r>
      <w:r w:rsidRPr="0063100D">
        <w:t xml:space="preserve">2003 </w:t>
      </w:r>
      <w:proofErr w:type="spellStart"/>
      <w:r w:rsidRPr="0063100D">
        <w:t>г</w:t>
      </w:r>
      <w:r>
        <w:t>.</w:t>
      </w:r>
      <w:r w:rsidRPr="0063100D">
        <w:t>в</w:t>
      </w:r>
      <w:proofErr w:type="spellEnd"/>
      <w:r w:rsidRPr="0063100D">
        <w:t>.</w:t>
      </w:r>
      <w:r>
        <w:t>).</w:t>
      </w:r>
    </w:p>
    <w:p w:rsidR="009A2138" w:rsidRPr="0055607E" w:rsidRDefault="009A2138" w:rsidP="00BF6E19">
      <w:pPr>
        <w:spacing w:after="0" w:line="288" w:lineRule="auto"/>
        <w:ind w:firstLine="567"/>
        <w:jc w:val="both"/>
        <w:rPr>
          <w:b/>
          <w:spacing w:val="-2"/>
        </w:rPr>
      </w:pPr>
      <w:r w:rsidRPr="0055607E">
        <w:rPr>
          <w:b/>
          <w:spacing w:val="-2"/>
        </w:rPr>
        <w:t>Денежные средства, находящиеся на счетах (во вкладах) в банках:</w:t>
      </w:r>
    </w:p>
    <w:p w:rsidR="009A2138" w:rsidRPr="0063100D" w:rsidRDefault="009A2138" w:rsidP="00BF6E19">
      <w:pPr>
        <w:spacing w:after="0" w:line="288" w:lineRule="auto"/>
        <w:jc w:val="both"/>
        <w:rPr>
          <w:spacing w:val="-2"/>
        </w:rPr>
      </w:pPr>
      <w:r>
        <w:rPr>
          <w:spacing w:val="-2"/>
        </w:rPr>
        <w:t xml:space="preserve">1 счет – </w:t>
      </w:r>
      <w:r w:rsidRPr="0063100D">
        <w:rPr>
          <w:spacing w:val="-2"/>
        </w:rPr>
        <w:t>2498,94 руб</w:t>
      </w:r>
      <w:r>
        <w:rPr>
          <w:spacing w:val="-2"/>
        </w:rPr>
        <w:t>лей.</w:t>
      </w:r>
    </w:p>
    <w:p w:rsidR="009A2138" w:rsidRPr="0063100D" w:rsidRDefault="009A2138" w:rsidP="00BF6E19">
      <w:pPr>
        <w:spacing w:after="0" w:line="288" w:lineRule="auto"/>
        <w:ind w:firstLine="567"/>
        <w:jc w:val="center"/>
        <w:rPr>
          <w:b/>
          <w:sz w:val="24"/>
          <w:szCs w:val="24"/>
        </w:rPr>
      </w:pPr>
      <w:r w:rsidRPr="0063100D">
        <w:rPr>
          <w:b/>
          <w:sz w:val="24"/>
          <w:szCs w:val="24"/>
        </w:rPr>
        <w:t>ИНФОРМАЦИЯ О ВЫЯВЛЕННЫХ ФАКТАХ НЕДОСТОВЕРНОСТИ ПРЕДСТАВЛЕННЫХ КАНДИДАТОМ СВЕДЕНИЙ</w:t>
      </w:r>
    </w:p>
    <w:p w:rsidR="009A2138" w:rsidRPr="00ED768A" w:rsidRDefault="009A2138" w:rsidP="00BF6E19">
      <w:pPr>
        <w:widowControl w:val="0"/>
        <w:spacing w:after="0" w:line="288" w:lineRule="auto"/>
        <w:ind w:right="-34" w:firstLine="567"/>
        <w:jc w:val="both"/>
        <w:rPr>
          <w:b/>
        </w:rPr>
      </w:pPr>
      <w:r w:rsidRPr="00ED768A">
        <w:rPr>
          <w:b/>
        </w:rPr>
        <w:t xml:space="preserve">Транспортные средства </w:t>
      </w:r>
    </w:p>
    <w:p w:rsidR="009A2138" w:rsidRPr="00ED768A" w:rsidRDefault="009A2138" w:rsidP="00BF6E19">
      <w:pPr>
        <w:widowControl w:val="0"/>
        <w:spacing w:after="0" w:line="288" w:lineRule="auto"/>
        <w:ind w:right="-34" w:firstLine="567"/>
        <w:jc w:val="both"/>
      </w:pPr>
      <w:r w:rsidRPr="00ED768A">
        <w:t xml:space="preserve">Помимо указанных кандидатом транспортных средств установлено: </w:t>
      </w:r>
    </w:p>
    <w:p w:rsidR="009A2138" w:rsidRDefault="009A2138" w:rsidP="00BF6E19">
      <w:pPr>
        <w:widowControl w:val="0"/>
        <w:spacing w:after="0" w:line="288" w:lineRule="auto"/>
        <w:ind w:right="-34"/>
        <w:jc w:val="both"/>
      </w:pPr>
      <w:r w:rsidRPr="00ED768A">
        <w:t xml:space="preserve">автомобиль легковой </w:t>
      </w:r>
      <w:r>
        <w:t>–</w:t>
      </w:r>
      <w:r w:rsidRPr="00ED768A">
        <w:t xml:space="preserve"> ВАЗ 21074 (1998 </w:t>
      </w:r>
      <w:proofErr w:type="spellStart"/>
      <w:r w:rsidRPr="00ED768A">
        <w:t>г.в</w:t>
      </w:r>
      <w:proofErr w:type="spellEnd"/>
      <w:r w:rsidRPr="00ED768A">
        <w:t xml:space="preserve">.) (сведения представлены </w:t>
      </w:r>
      <w:r>
        <w:t>МВД России</w:t>
      </w:r>
      <w:r w:rsidRPr="00ED768A">
        <w:t>).</w:t>
      </w:r>
    </w:p>
    <w:p w:rsidR="009A2138" w:rsidRPr="00ED768A" w:rsidRDefault="009A2138" w:rsidP="00BF6E19">
      <w:pPr>
        <w:widowControl w:val="0"/>
        <w:autoSpaceDE w:val="0"/>
        <w:autoSpaceDN w:val="0"/>
        <w:adjustRightInd w:val="0"/>
        <w:spacing w:after="0" w:line="288" w:lineRule="auto"/>
        <w:ind w:firstLine="567"/>
        <w:rPr>
          <w:b/>
        </w:rPr>
      </w:pPr>
      <w:r w:rsidRPr="00ED768A">
        <w:rPr>
          <w:b/>
        </w:rPr>
        <w:t>Денежные средства, находящиеся на счетах в банках</w:t>
      </w:r>
    </w:p>
    <w:p w:rsidR="009A2138" w:rsidRPr="00ED768A" w:rsidRDefault="009A2138" w:rsidP="00BF6E19">
      <w:pPr>
        <w:widowControl w:val="0"/>
        <w:autoSpaceDE w:val="0"/>
        <w:autoSpaceDN w:val="0"/>
        <w:adjustRightInd w:val="0"/>
        <w:spacing w:after="0" w:line="288" w:lineRule="auto"/>
        <w:ind w:firstLine="567"/>
        <w:jc w:val="both"/>
      </w:pPr>
      <w:r>
        <w:t>П</w:t>
      </w:r>
      <w:r w:rsidRPr="00ED768A">
        <w:t>омимо указанных кандидатом счетов установлено:</w:t>
      </w:r>
    </w:p>
    <w:p w:rsidR="009A2138" w:rsidRDefault="009A2138" w:rsidP="00BF6E19">
      <w:pPr>
        <w:spacing w:after="0" w:line="288" w:lineRule="auto"/>
        <w:jc w:val="both"/>
        <w:rPr>
          <w:b/>
        </w:rPr>
      </w:pPr>
      <w:r>
        <w:rPr>
          <w:spacing w:val="-2"/>
        </w:rPr>
        <w:t>7 счетов – 559 601</w:t>
      </w:r>
      <w:r w:rsidRPr="0063100D">
        <w:rPr>
          <w:spacing w:val="-2"/>
        </w:rPr>
        <w:t>,</w:t>
      </w:r>
      <w:r>
        <w:rPr>
          <w:spacing w:val="-2"/>
        </w:rPr>
        <w:t>06</w:t>
      </w:r>
      <w:r w:rsidRPr="0063100D">
        <w:rPr>
          <w:spacing w:val="-2"/>
        </w:rPr>
        <w:t xml:space="preserve"> руб</w:t>
      </w:r>
      <w:r>
        <w:rPr>
          <w:spacing w:val="-2"/>
        </w:rPr>
        <w:t xml:space="preserve">. </w:t>
      </w:r>
      <w:r>
        <w:t>(сведения представлены банками).</w:t>
      </w:r>
    </w:p>
    <w:p w:rsidR="009A2138" w:rsidRDefault="009A2138" w:rsidP="00BF6E19">
      <w:pPr>
        <w:spacing w:after="0" w:line="288" w:lineRule="auto"/>
        <w:rPr>
          <w:b/>
          <w:sz w:val="30"/>
        </w:rPr>
      </w:pPr>
      <w:r>
        <w:rPr>
          <w:b/>
          <w:sz w:val="30"/>
        </w:rPr>
        <w:br w:type="page"/>
      </w:r>
    </w:p>
    <w:p w:rsidR="009A2138" w:rsidRDefault="009A2138" w:rsidP="009A2138">
      <w:pPr>
        <w:spacing w:after="0" w:line="288" w:lineRule="auto"/>
        <w:jc w:val="center"/>
        <w:rPr>
          <w:b/>
        </w:rPr>
      </w:pPr>
      <w:r w:rsidRPr="00AB3FAC">
        <w:rPr>
          <w:b/>
        </w:rPr>
        <w:lastRenderedPageBreak/>
        <w:t>ШИРОКОВА ЕКАТЕРИНА ВИКТОРОВНА</w:t>
      </w:r>
    </w:p>
    <w:p w:rsidR="009A2138" w:rsidRPr="00AB3FAC" w:rsidRDefault="009A2138" w:rsidP="009A2138">
      <w:pPr>
        <w:spacing w:after="0" w:line="288" w:lineRule="auto"/>
        <w:jc w:val="center"/>
        <w:rPr>
          <w:b/>
        </w:rPr>
      </w:pPr>
    </w:p>
    <w:p w:rsidR="009A2138" w:rsidRPr="00AB3FAC" w:rsidRDefault="009A2138" w:rsidP="009A2138">
      <w:pPr>
        <w:spacing w:after="0" w:line="288" w:lineRule="auto"/>
        <w:ind w:firstLine="709"/>
        <w:jc w:val="both"/>
      </w:pPr>
      <w:r w:rsidRPr="00AB3FAC">
        <w:t>Родилась 31 октября 1988 года в селе Петрово-Карцево Советского района Курской области.</w:t>
      </w:r>
    </w:p>
    <w:p w:rsidR="009A2138" w:rsidRPr="00AB3FAC" w:rsidRDefault="009A2138" w:rsidP="009A2138">
      <w:pPr>
        <w:spacing w:after="0" w:line="288" w:lineRule="auto"/>
        <w:ind w:firstLine="709"/>
        <w:jc w:val="both"/>
      </w:pPr>
      <w:r w:rsidRPr="00AB3FAC">
        <w:t>Место жительства</w:t>
      </w:r>
      <w:r>
        <w:t xml:space="preserve"> -</w:t>
      </w:r>
      <w:r w:rsidRPr="00AB3FAC">
        <w:t xml:space="preserve"> Курская область, Советский район, село Петрово-Карцево.</w:t>
      </w:r>
    </w:p>
    <w:p w:rsidR="009A2138" w:rsidRPr="00AB3FAC" w:rsidRDefault="009A2138" w:rsidP="009A2138">
      <w:pPr>
        <w:spacing w:after="0" w:line="288" w:lineRule="auto"/>
        <w:ind w:firstLine="709"/>
        <w:jc w:val="both"/>
      </w:pPr>
      <w:r w:rsidRPr="00AB3FAC">
        <w:t>Образование</w:t>
      </w:r>
      <w:r>
        <w:t xml:space="preserve"> </w:t>
      </w:r>
      <w:r w:rsidRPr="00AB3FAC">
        <w:t>высшее</w:t>
      </w:r>
      <w:r>
        <w:t xml:space="preserve">: </w:t>
      </w:r>
      <w:r w:rsidRPr="00AB3FAC">
        <w:t xml:space="preserve">в 2013 году окончила </w:t>
      </w:r>
      <w:r>
        <w:t>Федеральное государственное бюджетное образовательное учреждение высшего профессионального образования «</w:t>
      </w:r>
      <w:r w:rsidRPr="00AB3FAC">
        <w:t>Российский государственный социальный университет</w:t>
      </w:r>
      <w:r>
        <w:t>» по специальности «Юриспруденция»</w:t>
      </w:r>
      <w:r w:rsidRPr="00AB3FAC">
        <w:t>.</w:t>
      </w:r>
    </w:p>
    <w:p w:rsidR="009A2138" w:rsidRPr="00AB3FAC" w:rsidRDefault="009A2138" w:rsidP="009A2138">
      <w:pPr>
        <w:spacing w:after="0" w:line="288" w:lineRule="auto"/>
        <w:ind w:firstLine="709"/>
        <w:jc w:val="both"/>
      </w:pPr>
      <w:r>
        <w:t>Муниципальное казенное учреждение «</w:t>
      </w:r>
      <w:r w:rsidRPr="00AB3FAC">
        <w:t>Управление хозяйственного обслуживания</w:t>
      </w:r>
      <w:r>
        <w:t>»</w:t>
      </w:r>
      <w:r w:rsidRPr="00AB3FAC">
        <w:t xml:space="preserve"> Советского района Курской области</w:t>
      </w:r>
      <w:r>
        <w:t>, директор.</w:t>
      </w:r>
    </w:p>
    <w:p w:rsidR="009A2138" w:rsidRPr="00EE66BD" w:rsidRDefault="009A2138" w:rsidP="009A2138">
      <w:pPr>
        <w:spacing w:after="0" w:line="288" w:lineRule="auto"/>
        <w:ind w:firstLine="709"/>
        <w:jc w:val="both"/>
      </w:pPr>
      <w:r w:rsidRPr="00EE66BD">
        <w:t xml:space="preserve">Член </w:t>
      </w:r>
      <w:r>
        <w:t>Социалистической политической п</w:t>
      </w:r>
      <w:r w:rsidRPr="00EE66BD">
        <w:t>артии «СПРАВЕДЛИВАЯ РОССИЯ</w:t>
      </w:r>
      <w:r>
        <w:t xml:space="preserve"> - ПАТРИОТЫ- </w:t>
      </w:r>
      <w:r w:rsidRPr="00EE66BD">
        <w:t>ЗА ПРАВДУ».</w:t>
      </w:r>
    </w:p>
    <w:p w:rsidR="009A2138" w:rsidRDefault="009A2138" w:rsidP="009A2138">
      <w:pPr>
        <w:spacing w:after="0" w:line="288" w:lineRule="auto"/>
        <w:ind w:firstLine="709"/>
        <w:jc w:val="both"/>
      </w:pPr>
      <w:r w:rsidRPr="00EE66BD">
        <w:t xml:space="preserve">Выдвинута </w:t>
      </w:r>
      <w:r>
        <w:t>политической партией «</w:t>
      </w:r>
      <w:r w:rsidRPr="00EE66BD">
        <w:t>Социалистическ</w:t>
      </w:r>
      <w:r>
        <w:t>ая</w:t>
      </w:r>
      <w:r w:rsidRPr="00EE66BD">
        <w:t xml:space="preserve"> политическ</w:t>
      </w:r>
      <w:r>
        <w:t>ая</w:t>
      </w:r>
      <w:r w:rsidRPr="00EE66BD">
        <w:t xml:space="preserve"> парти</w:t>
      </w:r>
      <w:r>
        <w:t>я «</w:t>
      </w:r>
      <w:r w:rsidRPr="00EE66BD">
        <w:t>СПРАВЕДЛИВАЯ РОССИЯ</w:t>
      </w:r>
      <w:r>
        <w:t xml:space="preserve"> – </w:t>
      </w:r>
      <w:r w:rsidRPr="00EE66BD">
        <w:t>ПАТРИОТЫ</w:t>
      </w:r>
      <w:r>
        <w:t xml:space="preserve"> </w:t>
      </w:r>
      <w:r w:rsidRPr="00EE66BD">
        <w:t>-</w:t>
      </w:r>
      <w:r>
        <w:t xml:space="preserve"> </w:t>
      </w:r>
      <w:r w:rsidRPr="00EE66BD">
        <w:t>ЗА ПРАВДУ</w:t>
      </w:r>
      <w:r>
        <w:t>»</w:t>
      </w:r>
      <w:r w:rsidRPr="00EE66BD">
        <w:t xml:space="preserve">. </w:t>
      </w:r>
    </w:p>
    <w:p w:rsidR="009A2138" w:rsidRPr="00EE66BD" w:rsidRDefault="009A2138" w:rsidP="009A2138">
      <w:pPr>
        <w:spacing w:after="0" w:line="288" w:lineRule="auto"/>
        <w:ind w:firstLine="709"/>
        <w:jc w:val="both"/>
      </w:pPr>
      <w:r>
        <w:t>Не замужем. Имеет дочь.</w:t>
      </w:r>
    </w:p>
    <w:p w:rsidR="009A2138" w:rsidRDefault="009A2138" w:rsidP="009A2138">
      <w:pPr>
        <w:spacing w:after="0" w:line="264" w:lineRule="auto"/>
        <w:jc w:val="center"/>
        <w:rPr>
          <w:b/>
        </w:rPr>
      </w:pPr>
      <w:bookmarkStart w:id="0" w:name="_GoBack"/>
      <w:bookmarkEnd w:id="0"/>
      <w:r w:rsidRPr="00C959CF">
        <w:rPr>
          <w:b/>
        </w:rPr>
        <w:t>СВЕДЕНИЯ О ДОХОДАХ И ИМУЩЕСТВЕ</w:t>
      </w:r>
    </w:p>
    <w:p w:rsidR="009A2138" w:rsidRPr="0055607E" w:rsidRDefault="009A2138" w:rsidP="009A2138">
      <w:pPr>
        <w:spacing w:after="0" w:line="264" w:lineRule="auto"/>
        <w:ind w:firstLine="709"/>
      </w:pPr>
      <w:r w:rsidRPr="0055607E">
        <w:rPr>
          <w:b/>
        </w:rPr>
        <w:t>Сумма и источники доходов за 2020 год:</w:t>
      </w:r>
      <w:r w:rsidRPr="0055607E">
        <w:t xml:space="preserve"> </w:t>
      </w:r>
    </w:p>
    <w:p w:rsidR="009A2138" w:rsidRPr="00AB3FAC" w:rsidRDefault="009A2138" w:rsidP="009A2138">
      <w:pPr>
        <w:spacing w:after="0" w:line="288" w:lineRule="auto"/>
        <w:jc w:val="both"/>
      </w:pPr>
      <w:r>
        <w:t xml:space="preserve">зарплата, </w:t>
      </w:r>
      <w:r w:rsidRPr="00AB3FAC">
        <w:t xml:space="preserve">МКУ «Управление хозяйственного обслуживания» Советского района Курской области, </w:t>
      </w:r>
      <w:r>
        <w:t>пособие, ОКУ «Центр социальных выплат» -</w:t>
      </w:r>
      <w:r w:rsidRPr="00EE66BD">
        <w:t xml:space="preserve"> </w:t>
      </w:r>
      <w:r w:rsidRPr="00AB3FAC">
        <w:t>132352,37 руб.</w:t>
      </w:r>
    </w:p>
    <w:p w:rsidR="009A2138" w:rsidRDefault="009A2138" w:rsidP="009A2138">
      <w:pPr>
        <w:spacing w:after="0" w:line="288" w:lineRule="auto"/>
        <w:ind w:firstLine="709"/>
        <w:jc w:val="both"/>
      </w:pPr>
      <w:r w:rsidRPr="00EE66BD">
        <w:rPr>
          <w:b/>
        </w:rPr>
        <w:t>Недвижимое имущество:</w:t>
      </w:r>
      <w:r w:rsidRPr="00AB3FAC">
        <w:t xml:space="preserve"> </w:t>
      </w:r>
    </w:p>
    <w:p w:rsidR="009A2138" w:rsidRDefault="009A2138" w:rsidP="009A2138">
      <w:pPr>
        <w:spacing w:after="0" w:line="288" w:lineRule="auto"/>
        <w:jc w:val="both"/>
      </w:pPr>
      <w:r w:rsidRPr="00AB3FAC">
        <w:t>земельный участок</w:t>
      </w:r>
      <w:r>
        <w:t xml:space="preserve"> -</w:t>
      </w:r>
      <w:r w:rsidRPr="00AB3FAC">
        <w:t xml:space="preserve"> 30,5 </w:t>
      </w:r>
      <w:proofErr w:type="spellStart"/>
      <w:r w:rsidRPr="00AB3FAC">
        <w:t>кв.м</w:t>
      </w:r>
      <w:proofErr w:type="spellEnd"/>
      <w:r w:rsidRPr="00AB3FAC">
        <w:t>. (</w:t>
      </w:r>
      <w:r>
        <w:t xml:space="preserve">доля в праве - </w:t>
      </w:r>
      <w:r w:rsidRPr="00AB3FAC">
        <w:t>1/2</w:t>
      </w:r>
      <w:r>
        <w:t>),</w:t>
      </w:r>
      <w:r w:rsidRPr="00AB3FAC">
        <w:t xml:space="preserve"> Тульская область</w:t>
      </w:r>
      <w:r>
        <w:t>;</w:t>
      </w:r>
    </w:p>
    <w:p w:rsidR="009A2138" w:rsidRPr="00AB3FAC" w:rsidRDefault="009A2138" w:rsidP="009A2138">
      <w:pPr>
        <w:spacing w:after="0" w:line="288" w:lineRule="auto"/>
        <w:jc w:val="both"/>
      </w:pPr>
      <w:r w:rsidRPr="00AB3FAC">
        <w:t>гараж</w:t>
      </w:r>
      <w:r>
        <w:t xml:space="preserve"> -</w:t>
      </w:r>
      <w:r w:rsidRPr="00AB3FAC">
        <w:t xml:space="preserve"> 30,5 </w:t>
      </w:r>
      <w:proofErr w:type="spellStart"/>
      <w:r w:rsidRPr="00AB3FAC">
        <w:t>кв.м</w:t>
      </w:r>
      <w:proofErr w:type="spellEnd"/>
      <w:r w:rsidRPr="00AB3FAC">
        <w:t xml:space="preserve">. </w:t>
      </w:r>
      <w:r>
        <w:t xml:space="preserve">(доля в праве - </w:t>
      </w:r>
      <w:r w:rsidRPr="00AB3FAC">
        <w:t xml:space="preserve">1/2) – Тульская область. </w:t>
      </w:r>
    </w:p>
    <w:p w:rsidR="009A2138" w:rsidRPr="000E22AE" w:rsidRDefault="009A2138" w:rsidP="009A2138">
      <w:pPr>
        <w:spacing w:after="0" w:line="288" w:lineRule="auto"/>
        <w:ind w:firstLine="709"/>
        <w:jc w:val="both"/>
        <w:rPr>
          <w:b/>
        </w:rPr>
      </w:pPr>
      <w:r w:rsidRPr="000E22AE">
        <w:rPr>
          <w:b/>
        </w:rPr>
        <w:t xml:space="preserve">Транспортные средства: </w:t>
      </w:r>
    </w:p>
    <w:p w:rsidR="009A2138" w:rsidRPr="00AB3FAC" w:rsidRDefault="009A2138" w:rsidP="009A2138">
      <w:pPr>
        <w:spacing w:after="0" w:line="288" w:lineRule="auto"/>
        <w:jc w:val="both"/>
      </w:pPr>
      <w:r w:rsidRPr="00AB3FAC">
        <w:t xml:space="preserve">автомобиль легковой </w:t>
      </w:r>
      <w:r>
        <w:t xml:space="preserve">- </w:t>
      </w:r>
      <w:r w:rsidRPr="00AB3FAC">
        <w:t>ВАЗ 21103</w:t>
      </w:r>
      <w:r>
        <w:t xml:space="preserve"> (</w:t>
      </w:r>
      <w:r w:rsidRPr="00AB3FAC">
        <w:t xml:space="preserve">2001 </w:t>
      </w:r>
      <w:proofErr w:type="spellStart"/>
      <w:r>
        <w:t>г.</w:t>
      </w:r>
      <w:r w:rsidRPr="00AB3FAC">
        <w:t>в</w:t>
      </w:r>
      <w:proofErr w:type="spellEnd"/>
      <w:r w:rsidRPr="00AB3FAC">
        <w:t>.</w:t>
      </w:r>
      <w:r>
        <w:t>).</w:t>
      </w:r>
    </w:p>
    <w:p w:rsidR="009A2138" w:rsidRPr="0055607E" w:rsidRDefault="009A2138" w:rsidP="009A2138">
      <w:pPr>
        <w:spacing w:after="0" w:line="288" w:lineRule="auto"/>
        <w:ind w:firstLine="709"/>
        <w:jc w:val="both"/>
        <w:rPr>
          <w:b/>
          <w:spacing w:val="-2"/>
        </w:rPr>
      </w:pPr>
      <w:r w:rsidRPr="0055607E">
        <w:rPr>
          <w:b/>
          <w:spacing w:val="-2"/>
        </w:rPr>
        <w:t>Денежные средства, находящиеся на счетах (во вкладах) в банках:</w:t>
      </w:r>
    </w:p>
    <w:p w:rsidR="009A2138" w:rsidRPr="00AB3FAC" w:rsidRDefault="009A2138" w:rsidP="009A2138">
      <w:pPr>
        <w:spacing w:after="0" w:line="288" w:lineRule="auto"/>
        <w:jc w:val="both"/>
        <w:rPr>
          <w:spacing w:val="-2"/>
        </w:rPr>
      </w:pPr>
      <w:r>
        <w:rPr>
          <w:spacing w:val="-2"/>
        </w:rPr>
        <w:t xml:space="preserve">6 счетов - </w:t>
      </w:r>
      <w:r w:rsidRPr="00AB3FAC">
        <w:rPr>
          <w:spacing w:val="-2"/>
        </w:rPr>
        <w:t>147059,16 руб</w:t>
      </w:r>
      <w:r>
        <w:rPr>
          <w:spacing w:val="-2"/>
        </w:rPr>
        <w:t>лей.</w:t>
      </w:r>
    </w:p>
    <w:p w:rsidR="009A2138" w:rsidRPr="00AB3FAC" w:rsidRDefault="009A2138" w:rsidP="009A2138">
      <w:pPr>
        <w:spacing w:after="0" w:line="288" w:lineRule="auto"/>
        <w:ind w:firstLine="539"/>
        <w:jc w:val="both"/>
      </w:pPr>
    </w:p>
    <w:p w:rsidR="0066199A" w:rsidRDefault="0066199A">
      <w:pPr>
        <w:rPr>
          <w:b/>
          <w:sz w:val="30"/>
        </w:rPr>
      </w:pPr>
    </w:p>
    <w:sectPr w:rsidR="0066199A" w:rsidSect="006C323D">
      <w:pgSz w:w="11907" w:h="16839"/>
      <w:pgMar w:top="1134" w:right="850" w:bottom="993"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122"/>
    <w:rsid w:val="00016D5F"/>
    <w:rsid w:val="000831E1"/>
    <w:rsid w:val="000A629C"/>
    <w:rsid w:val="000D3819"/>
    <w:rsid w:val="000F18B8"/>
    <w:rsid w:val="00140D52"/>
    <w:rsid w:val="001B14FC"/>
    <w:rsid w:val="001C2613"/>
    <w:rsid w:val="00221133"/>
    <w:rsid w:val="00250CDB"/>
    <w:rsid w:val="0029083A"/>
    <w:rsid w:val="002975F5"/>
    <w:rsid w:val="002A3E3D"/>
    <w:rsid w:val="002B39B1"/>
    <w:rsid w:val="002E300D"/>
    <w:rsid w:val="00435DED"/>
    <w:rsid w:val="0051531C"/>
    <w:rsid w:val="00580854"/>
    <w:rsid w:val="005A655C"/>
    <w:rsid w:val="0066199A"/>
    <w:rsid w:val="0067513A"/>
    <w:rsid w:val="006A5E8A"/>
    <w:rsid w:val="006B7C95"/>
    <w:rsid w:val="006C323D"/>
    <w:rsid w:val="007614AF"/>
    <w:rsid w:val="007802B0"/>
    <w:rsid w:val="007E6E24"/>
    <w:rsid w:val="007F554A"/>
    <w:rsid w:val="008C20B6"/>
    <w:rsid w:val="009203E7"/>
    <w:rsid w:val="00925AFC"/>
    <w:rsid w:val="00985754"/>
    <w:rsid w:val="009A2138"/>
    <w:rsid w:val="00AD783B"/>
    <w:rsid w:val="00AE7163"/>
    <w:rsid w:val="00B014F7"/>
    <w:rsid w:val="00B24398"/>
    <w:rsid w:val="00BF6E19"/>
    <w:rsid w:val="00C027EB"/>
    <w:rsid w:val="00C861AD"/>
    <w:rsid w:val="00CF5122"/>
    <w:rsid w:val="00D05A3A"/>
    <w:rsid w:val="00D93467"/>
    <w:rsid w:val="00D96BFA"/>
    <w:rsid w:val="00DA4420"/>
    <w:rsid w:val="00F262B6"/>
    <w:rsid w:val="00F3478C"/>
    <w:rsid w:val="00F50C39"/>
    <w:rsid w:val="00F673C6"/>
    <w:rsid w:val="00F84710"/>
    <w:rsid w:val="00F85089"/>
    <w:rsid w:val="00FA39BB"/>
    <w:rsid w:val="00FA3E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69AA6E-1610-47F0-BB6C-E68D4DEF1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3467"/>
  </w:style>
  <w:style w:type="paragraph" w:styleId="2">
    <w:name w:val="heading 2"/>
    <w:basedOn w:val="a"/>
    <w:next w:val="a"/>
    <w:link w:val="20"/>
    <w:qFormat/>
    <w:rsid w:val="0066199A"/>
    <w:pPr>
      <w:keepNext/>
      <w:spacing w:after="0" w:line="240" w:lineRule="auto"/>
      <w:jc w:val="both"/>
      <w:outlineLvl w:val="1"/>
    </w:pPr>
    <w:rPr>
      <w:rFonts w:eastAsia="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5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E30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E300D"/>
    <w:rPr>
      <w:rFonts w:ascii="Tahoma" w:hAnsi="Tahoma" w:cs="Tahoma"/>
      <w:sz w:val="16"/>
      <w:szCs w:val="16"/>
    </w:rPr>
  </w:style>
  <w:style w:type="paragraph" w:styleId="a6">
    <w:name w:val="List Paragraph"/>
    <w:basedOn w:val="a"/>
    <w:uiPriority w:val="34"/>
    <w:qFormat/>
    <w:rsid w:val="008C20B6"/>
    <w:pPr>
      <w:ind w:left="720"/>
      <w:contextualSpacing/>
    </w:pPr>
    <w:rPr>
      <w:rFonts w:ascii="Calibri" w:eastAsia="Calibri" w:hAnsi="Calibri"/>
      <w:sz w:val="22"/>
      <w:szCs w:val="22"/>
    </w:rPr>
  </w:style>
  <w:style w:type="character" w:customStyle="1" w:styleId="Bodytext2">
    <w:name w:val="Body text (2)_"/>
    <w:link w:val="Bodytext20"/>
    <w:rsid w:val="00F673C6"/>
    <w:rPr>
      <w:rFonts w:eastAsia="Times New Roman"/>
      <w:b/>
      <w:bCs/>
      <w:shd w:val="clear" w:color="auto" w:fill="FFFFFF"/>
    </w:rPr>
  </w:style>
  <w:style w:type="paragraph" w:customStyle="1" w:styleId="Bodytext20">
    <w:name w:val="Body text (2)"/>
    <w:basedOn w:val="a"/>
    <w:link w:val="Bodytext2"/>
    <w:rsid w:val="00F673C6"/>
    <w:pPr>
      <w:widowControl w:val="0"/>
      <w:shd w:val="clear" w:color="auto" w:fill="FFFFFF"/>
      <w:spacing w:after="120" w:line="341" w:lineRule="exact"/>
      <w:ind w:firstLine="340"/>
    </w:pPr>
    <w:rPr>
      <w:rFonts w:eastAsia="Times New Roman"/>
      <w:b/>
      <w:bCs/>
    </w:rPr>
  </w:style>
  <w:style w:type="paragraph" w:styleId="a7">
    <w:name w:val="Body Text Indent"/>
    <w:basedOn w:val="a"/>
    <w:link w:val="a8"/>
    <w:semiHidden/>
    <w:rsid w:val="0066199A"/>
    <w:pPr>
      <w:spacing w:after="0" w:line="360" w:lineRule="auto"/>
      <w:ind w:firstLine="720"/>
      <w:jc w:val="both"/>
    </w:pPr>
    <w:rPr>
      <w:rFonts w:eastAsia="Times New Roman"/>
      <w:szCs w:val="24"/>
      <w:lang w:eastAsia="ru-RU"/>
    </w:rPr>
  </w:style>
  <w:style w:type="character" w:customStyle="1" w:styleId="a8">
    <w:name w:val="Основной текст с отступом Знак"/>
    <w:basedOn w:val="a0"/>
    <w:link w:val="a7"/>
    <w:semiHidden/>
    <w:rsid w:val="0066199A"/>
    <w:rPr>
      <w:rFonts w:eastAsia="Times New Roman"/>
      <w:szCs w:val="24"/>
      <w:lang w:eastAsia="ru-RU"/>
    </w:rPr>
  </w:style>
  <w:style w:type="paragraph" w:customStyle="1" w:styleId="Standard">
    <w:name w:val="Standard"/>
    <w:uiPriority w:val="99"/>
    <w:rsid w:val="0066199A"/>
    <w:pPr>
      <w:widowControl w:val="0"/>
      <w:suppressAutoHyphens/>
      <w:autoSpaceDN w:val="0"/>
      <w:spacing w:after="0" w:line="240" w:lineRule="auto"/>
      <w:textAlignment w:val="baseline"/>
    </w:pPr>
    <w:rPr>
      <w:rFonts w:eastAsia="Lucida Sans Unicode" w:cs="Tahoma"/>
      <w:color w:val="000000"/>
      <w:kern w:val="3"/>
      <w:sz w:val="24"/>
      <w:szCs w:val="24"/>
      <w:lang w:val="en-US"/>
    </w:rPr>
  </w:style>
  <w:style w:type="character" w:customStyle="1" w:styleId="20">
    <w:name w:val="Заголовок 2 Знак"/>
    <w:basedOn w:val="a0"/>
    <w:link w:val="2"/>
    <w:rsid w:val="0066199A"/>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792</Words>
  <Characters>4515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user01</dc:creator>
  <cp:lastModifiedBy>11</cp:lastModifiedBy>
  <cp:revision>4</cp:revision>
  <cp:lastPrinted>2021-08-17T09:09:00Z</cp:lastPrinted>
  <dcterms:created xsi:type="dcterms:W3CDTF">2021-08-25T14:12:00Z</dcterms:created>
  <dcterms:modified xsi:type="dcterms:W3CDTF">2021-08-25T14:15:00Z</dcterms:modified>
</cp:coreProperties>
</file>