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8E3" w:rsidRDefault="00B328E3" w:rsidP="008A7833">
      <w:pPr>
        <w:jc w:val="center"/>
      </w:pPr>
      <w:r>
        <w:t>Сведения о доходах, об имуществе и обязательствах имущественного характера за отчетный период с 1 января 201</w:t>
      </w:r>
      <w:r w:rsidR="0048630E">
        <w:t>3</w:t>
      </w:r>
      <w:r>
        <w:t>года по 31 декабря 201</w:t>
      </w:r>
      <w:r w:rsidR="0048630E">
        <w:t>3</w:t>
      </w:r>
      <w:r>
        <w:t xml:space="preserve"> года лиц, замещающих муниципальные должности и должности муниципальной службы в администрации муниципального образования </w:t>
      </w:r>
    </w:p>
    <w:p w:rsidR="00FF50E7" w:rsidRDefault="00B328E3" w:rsidP="008A7833">
      <w:pPr>
        <w:jc w:val="center"/>
      </w:pPr>
      <w:r>
        <w:t>Приморско</w:t>
      </w:r>
      <w:r w:rsidR="0048630E">
        <w:t xml:space="preserve"> </w:t>
      </w:r>
      <w:r>
        <w:t>-</w:t>
      </w:r>
      <w:r w:rsidR="0048630E">
        <w:t xml:space="preserve"> </w:t>
      </w:r>
      <w:r>
        <w:t>Ахтарский район, их супругов и несовершеннолетних детей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"/>
        <w:gridCol w:w="1691"/>
        <w:gridCol w:w="1918"/>
        <w:gridCol w:w="1843"/>
        <w:gridCol w:w="1065"/>
        <w:gridCol w:w="1541"/>
        <w:gridCol w:w="1843"/>
        <w:gridCol w:w="1065"/>
        <w:gridCol w:w="1541"/>
        <w:gridCol w:w="1574"/>
      </w:tblGrid>
      <w:tr w:rsidR="004F2B07" w:rsidRPr="002B2856" w:rsidTr="00F1440F">
        <w:tc>
          <w:tcPr>
            <w:tcW w:w="1499" w:type="dxa"/>
            <w:vMerge w:val="restart"/>
          </w:tcPr>
          <w:p w:rsidR="00552D2A" w:rsidRPr="002B2856" w:rsidRDefault="00552D2A" w:rsidP="00533C1A">
            <w:pPr>
              <w:jc w:val="center"/>
            </w:pPr>
            <w:r w:rsidRPr="002B2856">
              <w:t>Фамилия, имя, отчество</w:t>
            </w:r>
          </w:p>
        </w:tc>
        <w:tc>
          <w:tcPr>
            <w:tcW w:w="1691" w:type="dxa"/>
            <w:vMerge w:val="restart"/>
          </w:tcPr>
          <w:p w:rsidR="00552D2A" w:rsidRPr="002B2856" w:rsidRDefault="00552D2A" w:rsidP="00533C1A">
            <w:pPr>
              <w:jc w:val="center"/>
            </w:pPr>
            <w:r w:rsidRPr="002B2856">
              <w:t>Должность</w:t>
            </w:r>
          </w:p>
        </w:tc>
        <w:tc>
          <w:tcPr>
            <w:tcW w:w="1918" w:type="dxa"/>
            <w:vMerge w:val="restart"/>
          </w:tcPr>
          <w:p w:rsidR="00552D2A" w:rsidRPr="002B2856" w:rsidRDefault="00552D2A" w:rsidP="008161A1">
            <w:pPr>
              <w:jc w:val="center"/>
            </w:pPr>
            <w:r w:rsidRPr="002B2856">
              <w:t>Общая сумма декларированного дохода за 201</w:t>
            </w:r>
            <w:r w:rsidR="008161A1">
              <w:t>3</w:t>
            </w:r>
            <w:r w:rsidRPr="002B2856">
              <w:t xml:space="preserve"> год (руб.)</w:t>
            </w:r>
          </w:p>
        </w:tc>
        <w:tc>
          <w:tcPr>
            <w:tcW w:w="4449" w:type="dxa"/>
            <w:gridSpan w:val="3"/>
          </w:tcPr>
          <w:p w:rsidR="00552D2A" w:rsidRPr="002B2856" w:rsidRDefault="00552D2A" w:rsidP="00533C1A">
            <w:pPr>
              <w:jc w:val="center"/>
            </w:pPr>
            <w:r w:rsidRPr="002B2856">
              <w:t>Недвижимое имущество, принадлежащее на праве собственности</w:t>
            </w:r>
          </w:p>
        </w:tc>
        <w:tc>
          <w:tcPr>
            <w:tcW w:w="4449" w:type="dxa"/>
            <w:gridSpan w:val="3"/>
          </w:tcPr>
          <w:p w:rsidR="00552D2A" w:rsidRPr="002B2856" w:rsidRDefault="00552D2A" w:rsidP="00533C1A">
            <w:pPr>
              <w:jc w:val="center"/>
            </w:pPr>
            <w:r w:rsidRPr="002B2856">
              <w:t>Недвижимое имущество, находящееся в пользовании</w:t>
            </w:r>
          </w:p>
        </w:tc>
        <w:tc>
          <w:tcPr>
            <w:tcW w:w="1574" w:type="dxa"/>
          </w:tcPr>
          <w:p w:rsidR="00552D2A" w:rsidRPr="002B2856" w:rsidRDefault="00552D2A" w:rsidP="00533C1A">
            <w:pPr>
              <w:jc w:val="center"/>
            </w:pPr>
            <w:r w:rsidRPr="002B2856">
              <w:t>Перечень транспортных средств, находящихся в собственности (вид, марка)</w:t>
            </w:r>
          </w:p>
        </w:tc>
      </w:tr>
      <w:tr w:rsidR="002B2856" w:rsidRPr="002B2856" w:rsidTr="00F1440F">
        <w:tc>
          <w:tcPr>
            <w:tcW w:w="1499" w:type="dxa"/>
            <w:vMerge/>
          </w:tcPr>
          <w:p w:rsidR="00552D2A" w:rsidRPr="002B2856" w:rsidRDefault="00552D2A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552D2A" w:rsidRPr="002B2856" w:rsidRDefault="00552D2A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552D2A" w:rsidRPr="002B2856" w:rsidRDefault="00552D2A" w:rsidP="00533C1A">
            <w:pPr>
              <w:jc w:val="center"/>
            </w:pPr>
          </w:p>
        </w:tc>
        <w:tc>
          <w:tcPr>
            <w:tcW w:w="1843" w:type="dxa"/>
          </w:tcPr>
          <w:p w:rsidR="00552D2A" w:rsidRPr="002B2856" w:rsidRDefault="00552D2A" w:rsidP="00533C1A">
            <w:pPr>
              <w:jc w:val="center"/>
            </w:pPr>
            <w:r w:rsidRPr="002B2856">
              <w:t>Вид объекта недвижимости</w:t>
            </w:r>
          </w:p>
        </w:tc>
        <w:tc>
          <w:tcPr>
            <w:tcW w:w="1065" w:type="dxa"/>
          </w:tcPr>
          <w:p w:rsidR="00552D2A" w:rsidRPr="002B2856" w:rsidRDefault="00552D2A" w:rsidP="00533C1A">
            <w:pPr>
              <w:jc w:val="center"/>
            </w:pPr>
            <w:r w:rsidRPr="002B2856">
              <w:t>Площадь кв.м.</w:t>
            </w:r>
          </w:p>
        </w:tc>
        <w:tc>
          <w:tcPr>
            <w:tcW w:w="1541" w:type="dxa"/>
          </w:tcPr>
          <w:p w:rsidR="00552D2A" w:rsidRPr="002B2856" w:rsidRDefault="00552D2A" w:rsidP="002B2856">
            <w:pPr>
              <w:jc w:val="center"/>
            </w:pPr>
            <w:r w:rsidRPr="002B2856">
              <w:t>Место расположения</w:t>
            </w:r>
          </w:p>
        </w:tc>
        <w:tc>
          <w:tcPr>
            <w:tcW w:w="1843" w:type="dxa"/>
          </w:tcPr>
          <w:p w:rsidR="00552D2A" w:rsidRPr="002B2856" w:rsidRDefault="00552D2A" w:rsidP="00533C1A">
            <w:pPr>
              <w:jc w:val="center"/>
            </w:pPr>
            <w:r w:rsidRPr="002B2856">
              <w:t>Вид объекта недвижимости</w:t>
            </w:r>
          </w:p>
        </w:tc>
        <w:tc>
          <w:tcPr>
            <w:tcW w:w="1065" w:type="dxa"/>
          </w:tcPr>
          <w:p w:rsidR="00552D2A" w:rsidRPr="002B2856" w:rsidRDefault="00552D2A" w:rsidP="00533C1A">
            <w:pPr>
              <w:jc w:val="center"/>
            </w:pPr>
            <w:r w:rsidRPr="002B2856">
              <w:t xml:space="preserve">Площадь </w:t>
            </w:r>
            <w:proofErr w:type="spellStart"/>
            <w:r w:rsidRPr="002B2856">
              <w:t>кВ.м</w:t>
            </w:r>
            <w:proofErr w:type="spellEnd"/>
            <w:r w:rsidRPr="002B2856">
              <w:t>.</w:t>
            </w:r>
          </w:p>
        </w:tc>
        <w:tc>
          <w:tcPr>
            <w:tcW w:w="1541" w:type="dxa"/>
          </w:tcPr>
          <w:p w:rsidR="00552D2A" w:rsidRPr="002B2856" w:rsidRDefault="00552D2A" w:rsidP="00533C1A">
            <w:pPr>
              <w:jc w:val="center"/>
            </w:pPr>
            <w:r w:rsidRPr="002B2856">
              <w:t>Место расположения</w:t>
            </w:r>
          </w:p>
        </w:tc>
        <w:tc>
          <w:tcPr>
            <w:tcW w:w="1574" w:type="dxa"/>
          </w:tcPr>
          <w:p w:rsidR="00552D2A" w:rsidRPr="002B2856" w:rsidRDefault="00552D2A" w:rsidP="00533C1A">
            <w:pPr>
              <w:jc w:val="center"/>
            </w:pPr>
          </w:p>
        </w:tc>
      </w:tr>
      <w:tr w:rsidR="002B2856" w:rsidRPr="002B2856" w:rsidTr="00F1440F">
        <w:tc>
          <w:tcPr>
            <w:tcW w:w="1499" w:type="dxa"/>
            <w:vMerge w:val="restart"/>
          </w:tcPr>
          <w:p w:rsidR="002B2856" w:rsidRPr="00AF7CC4" w:rsidRDefault="00552D2A" w:rsidP="00533C1A">
            <w:pPr>
              <w:jc w:val="center"/>
            </w:pPr>
            <w:proofErr w:type="spellStart"/>
            <w:r w:rsidRPr="00AF7CC4">
              <w:t>Писковцева</w:t>
            </w:r>
            <w:proofErr w:type="spellEnd"/>
            <w:r w:rsidRPr="00AF7CC4">
              <w:t xml:space="preserve"> Елена Михайлов</w:t>
            </w:r>
          </w:p>
          <w:p w:rsidR="00552D2A" w:rsidRPr="00AF7CC4" w:rsidRDefault="00552D2A" w:rsidP="00533C1A">
            <w:pPr>
              <w:jc w:val="center"/>
            </w:pPr>
            <w:r w:rsidRPr="00AF7CC4">
              <w:t>на</w:t>
            </w:r>
          </w:p>
        </w:tc>
        <w:tc>
          <w:tcPr>
            <w:tcW w:w="1691" w:type="dxa"/>
            <w:vMerge w:val="restart"/>
          </w:tcPr>
          <w:p w:rsidR="00552D2A" w:rsidRPr="00AF7CC4" w:rsidRDefault="00552D2A" w:rsidP="00533C1A">
            <w:pPr>
              <w:jc w:val="center"/>
            </w:pPr>
            <w:r w:rsidRPr="00AF7CC4">
              <w:t>Заместитель начальника управления образования</w:t>
            </w:r>
          </w:p>
        </w:tc>
        <w:tc>
          <w:tcPr>
            <w:tcW w:w="1918" w:type="dxa"/>
            <w:vMerge w:val="restart"/>
          </w:tcPr>
          <w:p w:rsidR="00552D2A" w:rsidRPr="00AF7CC4" w:rsidRDefault="00AF7CC4" w:rsidP="00533C1A">
            <w:pPr>
              <w:jc w:val="center"/>
            </w:pPr>
            <w:r w:rsidRPr="00AF7CC4">
              <w:t>2 154 824</w:t>
            </w:r>
            <w:r w:rsidR="009B0074" w:rsidRPr="00AF7CC4">
              <w:t>,93</w:t>
            </w:r>
          </w:p>
        </w:tc>
        <w:tc>
          <w:tcPr>
            <w:tcW w:w="1843" w:type="dxa"/>
          </w:tcPr>
          <w:p w:rsidR="00552D2A" w:rsidRPr="00AF7CC4" w:rsidRDefault="00552D2A" w:rsidP="002035A4">
            <w:r w:rsidRPr="00AF7CC4">
              <w:t>жилой  дом</w:t>
            </w:r>
          </w:p>
        </w:tc>
        <w:tc>
          <w:tcPr>
            <w:tcW w:w="1065" w:type="dxa"/>
          </w:tcPr>
          <w:p w:rsidR="00552D2A" w:rsidRPr="00AF7CC4" w:rsidRDefault="00552D2A" w:rsidP="002035A4">
            <w:r w:rsidRPr="00AF7CC4">
              <w:t>71,2</w:t>
            </w:r>
          </w:p>
        </w:tc>
        <w:tc>
          <w:tcPr>
            <w:tcW w:w="1541" w:type="dxa"/>
          </w:tcPr>
          <w:p w:rsidR="00552D2A" w:rsidRPr="00AF7CC4" w:rsidRDefault="00552D2A" w:rsidP="002035A4">
            <w:r w:rsidRPr="00AF7CC4">
              <w:t>Российская Федерация</w:t>
            </w:r>
          </w:p>
        </w:tc>
        <w:tc>
          <w:tcPr>
            <w:tcW w:w="1843" w:type="dxa"/>
            <w:vMerge w:val="restart"/>
          </w:tcPr>
          <w:p w:rsidR="00552D2A" w:rsidRPr="00AF7CC4" w:rsidRDefault="00552D2A" w:rsidP="00533C1A">
            <w:pPr>
              <w:jc w:val="center"/>
            </w:pPr>
          </w:p>
        </w:tc>
        <w:tc>
          <w:tcPr>
            <w:tcW w:w="1065" w:type="dxa"/>
            <w:vMerge w:val="restart"/>
          </w:tcPr>
          <w:p w:rsidR="00552D2A" w:rsidRPr="00AF7CC4" w:rsidRDefault="00552D2A" w:rsidP="00533C1A">
            <w:pPr>
              <w:jc w:val="center"/>
            </w:pPr>
          </w:p>
        </w:tc>
        <w:tc>
          <w:tcPr>
            <w:tcW w:w="1541" w:type="dxa"/>
            <w:vMerge w:val="restart"/>
          </w:tcPr>
          <w:p w:rsidR="00552D2A" w:rsidRPr="00AF7CC4" w:rsidRDefault="00552D2A" w:rsidP="00533C1A">
            <w:pPr>
              <w:jc w:val="center"/>
            </w:pPr>
          </w:p>
        </w:tc>
        <w:tc>
          <w:tcPr>
            <w:tcW w:w="1574" w:type="dxa"/>
            <w:vMerge w:val="restart"/>
          </w:tcPr>
          <w:p w:rsidR="00552D2A" w:rsidRPr="00AF7CC4" w:rsidRDefault="00FB056A" w:rsidP="002035A4">
            <w:r w:rsidRPr="00AF7CC4">
              <w:t xml:space="preserve"> </w:t>
            </w:r>
          </w:p>
        </w:tc>
      </w:tr>
      <w:tr w:rsidR="00AF7CC4" w:rsidRPr="002B2856" w:rsidTr="00A4616B">
        <w:trPr>
          <w:trHeight w:val="1656"/>
        </w:trPr>
        <w:tc>
          <w:tcPr>
            <w:tcW w:w="1499" w:type="dxa"/>
            <w:vMerge/>
          </w:tcPr>
          <w:p w:rsidR="00AF7CC4" w:rsidRPr="00AF7CC4" w:rsidRDefault="00AF7CC4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AF7CC4" w:rsidRPr="00AF7CC4" w:rsidRDefault="00AF7CC4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AF7CC4" w:rsidRPr="00AF7CC4" w:rsidRDefault="00AF7CC4" w:rsidP="00533C1A">
            <w:pPr>
              <w:jc w:val="center"/>
            </w:pPr>
          </w:p>
        </w:tc>
        <w:tc>
          <w:tcPr>
            <w:tcW w:w="1843" w:type="dxa"/>
          </w:tcPr>
          <w:p w:rsidR="00AF7CC4" w:rsidRPr="00AF7CC4" w:rsidRDefault="00AF7CC4" w:rsidP="002035A4">
            <w:r w:rsidRPr="00AF7CC4">
              <w:t>Земельный участок</w:t>
            </w:r>
          </w:p>
          <w:p w:rsidR="00AF7CC4" w:rsidRPr="00AF7CC4" w:rsidRDefault="00AF7CC4" w:rsidP="002035A4">
            <w:r w:rsidRPr="00AF7CC4">
              <w:t>для индивидуального жилищного строительства</w:t>
            </w:r>
          </w:p>
        </w:tc>
        <w:tc>
          <w:tcPr>
            <w:tcW w:w="1065" w:type="dxa"/>
          </w:tcPr>
          <w:p w:rsidR="00AF7CC4" w:rsidRPr="00AF7CC4" w:rsidRDefault="00AF7CC4" w:rsidP="002035A4">
            <w:r w:rsidRPr="00AF7CC4">
              <w:t>647</w:t>
            </w:r>
          </w:p>
        </w:tc>
        <w:tc>
          <w:tcPr>
            <w:tcW w:w="1541" w:type="dxa"/>
          </w:tcPr>
          <w:p w:rsidR="00AF7CC4" w:rsidRPr="00AF7CC4" w:rsidRDefault="00AF7CC4" w:rsidP="002035A4">
            <w:r w:rsidRPr="00AF7CC4">
              <w:t>Российская Федерация</w:t>
            </w:r>
          </w:p>
        </w:tc>
        <w:tc>
          <w:tcPr>
            <w:tcW w:w="1843" w:type="dxa"/>
            <w:vMerge/>
          </w:tcPr>
          <w:p w:rsidR="00AF7CC4" w:rsidRPr="00AF7CC4" w:rsidRDefault="00AF7CC4" w:rsidP="00533C1A">
            <w:pPr>
              <w:jc w:val="center"/>
            </w:pPr>
          </w:p>
        </w:tc>
        <w:tc>
          <w:tcPr>
            <w:tcW w:w="1065" w:type="dxa"/>
            <w:vMerge/>
          </w:tcPr>
          <w:p w:rsidR="00AF7CC4" w:rsidRPr="00AF7CC4" w:rsidRDefault="00AF7CC4" w:rsidP="00533C1A">
            <w:pPr>
              <w:jc w:val="center"/>
            </w:pPr>
          </w:p>
        </w:tc>
        <w:tc>
          <w:tcPr>
            <w:tcW w:w="1541" w:type="dxa"/>
            <w:vMerge/>
          </w:tcPr>
          <w:p w:rsidR="00AF7CC4" w:rsidRPr="00AF7CC4" w:rsidRDefault="00AF7CC4" w:rsidP="00533C1A">
            <w:pPr>
              <w:jc w:val="center"/>
            </w:pPr>
          </w:p>
        </w:tc>
        <w:tc>
          <w:tcPr>
            <w:tcW w:w="1574" w:type="dxa"/>
            <w:vMerge/>
          </w:tcPr>
          <w:p w:rsidR="00AF7CC4" w:rsidRPr="00AF7CC4" w:rsidRDefault="00AF7CC4" w:rsidP="002035A4"/>
        </w:tc>
      </w:tr>
      <w:tr w:rsidR="002B2856" w:rsidRPr="002B2856" w:rsidTr="00F1440F">
        <w:tc>
          <w:tcPr>
            <w:tcW w:w="1499" w:type="dxa"/>
            <w:vMerge w:val="restart"/>
          </w:tcPr>
          <w:p w:rsidR="009F7954" w:rsidRPr="00AF7CC4" w:rsidRDefault="009F7954" w:rsidP="00533C1A">
            <w:pPr>
              <w:jc w:val="center"/>
            </w:pPr>
            <w:r w:rsidRPr="00AF7CC4">
              <w:t>Кузнецова Александра Вячеславовна</w:t>
            </w:r>
          </w:p>
        </w:tc>
        <w:tc>
          <w:tcPr>
            <w:tcW w:w="1691" w:type="dxa"/>
            <w:vMerge w:val="restart"/>
          </w:tcPr>
          <w:p w:rsidR="009F7954" w:rsidRPr="00AF7CC4" w:rsidRDefault="009F7954" w:rsidP="00533C1A">
            <w:pPr>
              <w:jc w:val="center"/>
            </w:pPr>
            <w:r w:rsidRPr="00AF7CC4">
              <w:t>Начальник отдела по учебной и воспитательной работе управления образования</w:t>
            </w:r>
          </w:p>
        </w:tc>
        <w:tc>
          <w:tcPr>
            <w:tcW w:w="1918" w:type="dxa"/>
            <w:vMerge w:val="restart"/>
          </w:tcPr>
          <w:p w:rsidR="009F7954" w:rsidRPr="00AF7CC4" w:rsidRDefault="009B0074" w:rsidP="00533C1A">
            <w:pPr>
              <w:jc w:val="center"/>
            </w:pPr>
            <w:r w:rsidRPr="00AF7CC4">
              <w:t>573 822,76</w:t>
            </w:r>
          </w:p>
        </w:tc>
        <w:tc>
          <w:tcPr>
            <w:tcW w:w="1843" w:type="dxa"/>
          </w:tcPr>
          <w:p w:rsidR="009F7954" w:rsidRPr="00AF7CC4" w:rsidRDefault="009F7954" w:rsidP="002035A4">
            <w:r w:rsidRPr="00AF7CC4">
              <w:t>земельный участок для индивидуального жилищного строительства</w:t>
            </w:r>
          </w:p>
        </w:tc>
        <w:tc>
          <w:tcPr>
            <w:tcW w:w="1065" w:type="dxa"/>
          </w:tcPr>
          <w:p w:rsidR="009F7954" w:rsidRPr="00AF7CC4" w:rsidRDefault="009F7954" w:rsidP="002035A4">
            <w:r w:rsidRPr="00AF7CC4">
              <w:t>800</w:t>
            </w:r>
          </w:p>
        </w:tc>
        <w:tc>
          <w:tcPr>
            <w:tcW w:w="1541" w:type="dxa"/>
          </w:tcPr>
          <w:p w:rsidR="009F7954" w:rsidRPr="00AF7CC4" w:rsidRDefault="009F7954" w:rsidP="002035A4">
            <w:r w:rsidRPr="00AF7CC4">
              <w:t>Российская Федерация</w:t>
            </w:r>
          </w:p>
        </w:tc>
        <w:tc>
          <w:tcPr>
            <w:tcW w:w="1843" w:type="dxa"/>
            <w:vMerge w:val="restart"/>
          </w:tcPr>
          <w:p w:rsidR="009F7954" w:rsidRPr="00AF7CC4" w:rsidRDefault="009F7954" w:rsidP="00533C1A">
            <w:pPr>
              <w:jc w:val="center"/>
            </w:pPr>
          </w:p>
        </w:tc>
        <w:tc>
          <w:tcPr>
            <w:tcW w:w="1065" w:type="dxa"/>
            <w:vMerge w:val="restart"/>
          </w:tcPr>
          <w:p w:rsidR="009F7954" w:rsidRPr="00AF7CC4" w:rsidRDefault="009F7954" w:rsidP="00533C1A">
            <w:pPr>
              <w:jc w:val="center"/>
            </w:pPr>
          </w:p>
        </w:tc>
        <w:tc>
          <w:tcPr>
            <w:tcW w:w="1541" w:type="dxa"/>
            <w:vMerge w:val="restart"/>
          </w:tcPr>
          <w:p w:rsidR="009F7954" w:rsidRPr="00AF7CC4" w:rsidRDefault="009F7954" w:rsidP="00533C1A">
            <w:pPr>
              <w:jc w:val="center"/>
            </w:pPr>
          </w:p>
        </w:tc>
        <w:tc>
          <w:tcPr>
            <w:tcW w:w="1574" w:type="dxa"/>
            <w:vMerge w:val="restart"/>
          </w:tcPr>
          <w:p w:rsidR="009F7954" w:rsidRPr="00AF7CC4" w:rsidRDefault="009F7954" w:rsidP="00533C1A">
            <w:pPr>
              <w:jc w:val="center"/>
            </w:pPr>
          </w:p>
        </w:tc>
      </w:tr>
      <w:tr w:rsidR="002B2856" w:rsidRPr="002B2856" w:rsidTr="00F1440F">
        <w:tc>
          <w:tcPr>
            <w:tcW w:w="1499" w:type="dxa"/>
            <w:vMerge/>
          </w:tcPr>
          <w:p w:rsidR="009F7954" w:rsidRPr="00AF7CC4" w:rsidRDefault="009F7954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9F7954" w:rsidRPr="00AF7CC4" w:rsidRDefault="009F7954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9F7954" w:rsidRPr="00AF7CC4" w:rsidRDefault="009F7954" w:rsidP="00533C1A">
            <w:pPr>
              <w:jc w:val="center"/>
            </w:pPr>
          </w:p>
        </w:tc>
        <w:tc>
          <w:tcPr>
            <w:tcW w:w="1843" w:type="dxa"/>
          </w:tcPr>
          <w:p w:rsidR="009F7954" w:rsidRPr="00AF7CC4" w:rsidRDefault="009F7954" w:rsidP="002267BD">
            <w:r w:rsidRPr="00AF7CC4">
              <w:t xml:space="preserve">Земельный участок дачный </w:t>
            </w:r>
          </w:p>
        </w:tc>
        <w:tc>
          <w:tcPr>
            <w:tcW w:w="1065" w:type="dxa"/>
          </w:tcPr>
          <w:p w:rsidR="009F7954" w:rsidRPr="00AF7CC4" w:rsidRDefault="009F7954" w:rsidP="005674CA">
            <w:r w:rsidRPr="00AF7CC4">
              <w:t>400</w:t>
            </w:r>
          </w:p>
        </w:tc>
        <w:tc>
          <w:tcPr>
            <w:tcW w:w="1541" w:type="dxa"/>
          </w:tcPr>
          <w:p w:rsidR="009F7954" w:rsidRPr="00AF7CC4" w:rsidRDefault="009F7954" w:rsidP="005674CA">
            <w:r w:rsidRPr="00AF7CC4">
              <w:t>Российская Федерация</w:t>
            </w:r>
          </w:p>
        </w:tc>
        <w:tc>
          <w:tcPr>
            <w:tcW w:w="1843" w:type="dxa"/>
            <w:vMerge/>
          </w:tcPr>
          <w:p w:rsidR="009F7954" w:rsidRPr="00AF7CC4" w:rsidRDefault="009F7954" w:rsidP="00533C1A">
            <w:pPr>
              <w:jc w:val="center"/>
            </w:pPr>
          </w:p>
        </w:tc>
        <w:tc>
          <w:tcPr>
            <w:tcW w:w="1065" w:type="dxa"/>
            <w:vMerge/>
          </w:tcPr>
          <w:p w:rsidR="009F7954" w:rsidRPr="00AF7CC4" w:rsidRDefault="009F7954" w:rsidP="00533C1A">
            <w:pPr>
              <w:jc w:val="center"/>
            </w:pPr>
          </w:p>
        </w:tc>
        <w:tc>
          <w:tcPr>
            <w:tcW w:w="1541" w:type="dxa"/>
            <w:vMerge/>
          </w:tcPr>
          <w:p w:rsidR="009F7954" w:rsidRPr="00AF7CC4" w:rsidRDefault="009F7954" w:rsidP="00533C1A">
            <w:pPr>
              <w:jc w:val="center"/>
            </w:pPr>
          </w:p>
        </w:tc>
        <w:tc>
          <w:tcPr>
            <w:tcW w:w="1574" w:type="dxa"/>
            <w:vMerge/>
          </w:tcPr>
          <w:p w:rsidR="009F7954" w:rsidRPr="00AF7CC4" w:rsidRDefault="009F7954" w:rsidP="00533C1A">
            <w:pPr>
              <w:jc w:val="center"/>
            </w:pPr>
          </w:p>
        </w:tc>
      </w:tr>
      <w:tr w:rsidR="002B2856" w:rsidRPr="002B2856" w:rsidTr="00F1440F">
        <w:tc>
          <w:tcPr>
            <w:tcW w:w="1499" w:type="dxa"/>
            <w:vMerge/>
          </w:tcPr>
          <w:p w:rsidR="009F7954" w:rsidRPr="00AF7CC4" w:rsidRDefault="009F7954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9F7954" w:rsidRPr="00AF7CC4" w:rsidRDefault="009F7954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9F7954" w:rsidRPr="00AF7CC4" w:rsidRDefault="009F7954" w:rsidP="00533C1A">
            <w:pPr>
              <w:jc w:val="center"/>
            </w:pPr>
          </w:p>
        </w:tc>
        <w:tc>
          <w:tcPr>
            <w:tcW w:w="1843" w:type="dxa"/>
          </w:tcPr>
          <w:p w:rsidR="009F7954" w:rsidRPr="00AF7CC4" w:rsidRDefault="009F7954" w:rsidP="002035A4">
            <w:r w:rsidRPr="00AF7CC4">
              <w:t>квартира</w:t>
            </w:r>
          </w:p>
        </w:tc>
        <w:tc>
          <w:tcPr>
            <w:tcW w:w="1065" w:type="dxa"/>
          </w:tcPr>
          <w:p w:rsidR="009F7954" w:rsidRPr="00AF7CC4" w:rsidRDefault="009F7954" w:rsidP="009B0074">
            <w:r w:rsidRPr="00AF7CC4">
              <w:t>4</w:t>
            </w:r>
            <w:r w:rsidR="009B0074" w:rsidRPr="00AF7CC4">
              <w:t>7,3</w:t>
            </w:r>
          </w:p>
        </w:tc>
        <w:tc>
          <w:tcPr>
            <w:tcW w:w="1541" w:type="dxa"/>
          </w:tcPr>
          <w:p w:rsidR="009F7954" w:rsidRPr="00AF7CC4" w:rsidRDefault="009F7954" w:rsidP="002035A4">
            <w:r w:rsidRPr="00AF7CC4">
              <w:t>Российская Федерация</w:t>
            </w:r>
          </w:p>
        </w:tc>
        <w:tc>
          <w:tcPr>
            <w:tcW w:w="1843" w:type="dxa"/>
            <w:vMerge/>
          </w:tcPr>
          <w:p w:rsidR="009F7954" w:rsidRPr="00AF7CC4" w:rsidRDefault="009F7954" w:rsidP="00533C1A">
            <w:pPr>
              <w:jc w:val="center"/>
            </w:pPr>
          </w:p>
        </w:tc>
        <w:tc>
          <w:tcPr>
            <w:tcW w:w="1065" w:type="dxa"/>
            <w:vMerge/>
          </w:tcPr>
          <w:p w:rsidR="009F7954" w:rsidRPr="00AF7CC4" w:rsidRDefault="009F7954" w:rsidP="00533C1A">
            <w:pPr>
              <w:jc w:val="center"/>
            </w:pPr>
          </w:p>
        </w:tc>
        <w:tc>
          <w:tcPr>
            <w:tcW w:w="1541" w:type="dxa"/>
            <w:vMerge/>
          </w:tcPr>
          <w:p w:rsidR="009F7954" w:rsidRPr="00AF7CC4" w:rsidRDefault="009F7954" w:rsidP="00533C1A">
            <w:pPr>
              <w:jc w:val="center"/>
            </w:pPr>
          </w:p>
        </w:tc>
        <w:tc>
          <w:tcPr>
            <w:tcW w:w="1574" w:type="dxa"/>
            <w:vMerge/>
          </w:tcPr>
          <w:p w:rsidR="009F7954" w:rsidRPr="00AF7CC4" w:rsidRDefault="009F7954" w:rsidP="00533C1A">
            <w:pPr>
              <w:jc w:val="center"/>
            </w:pPr>
          </w:p>
        </w:tc>
      </w:tr>
      <w:tr w:rsidR="002B2856" w:rsidRPr="002B2856" w:rsidTr="00F1440F">
        <w:tc>
          <w:tcPr>
            <w:tcW w:w="1499" w:type="dxa"/>
            <w:vMerge/>
          </w:tcPr>
          <w:p w:rsidR="009F7954" w:rsidRPr="00AF7CC4" w:rsidRDefault="009F7954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9F7954" w:rsidRPr="00AF7CC4" w:rsidRDefault="009F7954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9F7954" w:rsidRPr="00AF7CC4" w:rsidRDefault="009F7954" w:rsidP="00533C1A">
            <w:pPr>
              <w:jc w:val="center"/>
            </w:pPr>
          </w:p>
        </w:tc>
        <w:tc>
          <w:tcPr>
            <w:tcW w:w="1843" w:type="dxa"/>
          </w:tcPr>
          <w:p w:rsidR="009F7954" w:rsidRPr="00AF7CC4" w:rsidRDefault="009F7954" w:rsidP="002035A4">
            <w:r w:rsidRPr="00AF7CC4">
              <w:t>квартира</w:t>
            </w:r>
          </w:p>
        </w:tc>
        <w:tc>
          <w:tcPr>
            <w:tcW w:w="1065" w:type="dxa"/>
          </w:tcPr>
          <w:p w:rsidR="009F7954" w:rsidRPr="00AF7CC4" w:rsidRDefault="009F7954" w:rsidP="002035A4">
            <w:r w:rsidRPr="00AF7CC4">
              <w:t>58,1</w:t>
            </w:r>
          </w:p>
        </w:tc>
        <w:tc>
          <w:tcPr>
            <w:tcW w:w="1541" w:type="dxa"/>
          </w:tcPr>
          <w:p w:rsidR="009F7954" w:rsidRPr="00AF7CC4" w:rsidRDefault="009F7954" w:rsidP="002035A4">
            <w:r w:rsidRPr="00AF7CC4">
              <w:t>Российская Федерация</w:t>
            </w:r>
          </w:p>
        </w:tc>
        <w:tc>
          <w:tcPr>
            <w:tcW w:w="1843" w:type="dxa"/>
            <w:vMerge/>
          </w:tcPr>
          <w:p w:rsidR="009F7954" w:rsidRPr="00AF7CC4" w:rsidRDefault="009F7954" w:rsidP="00533C1A">
            <w:pPr>
              <w:jc w:val="center"/>
            </w:pPr>
          </w:p>
        </w:tc>
        <w:tc>
          <w:tcPr>
            <w:tcW w:w="1065" w:type="dxa"/>
            <w:vMerge/>
          </w:tcPr>
          <w:p w:rsidR="009F7954" w:rsidRPr="00AF7CC4" w:rsidRDefault="009F7954" w:rsidP="00533C1A">
            <w:pPr>
              <w:jc w:val="center"/>
            </w:pPr>
          </w:p>
        </w:tc>
        <w:tc>
          <w:tcPr>
            <w:tcW w:w="1541" w:type="dxa"/>
            <w:vMerge/>
          </w:tcPr>
          <w:p w:rsidR="009F7954" w:rsidRPr="00AF7CC4" w:rsidRDefault="009F7954" w:rsidP="00533C1A">
            <w:pPr>
              <w:jc w:val="center"/>
            </w:pPr>
          </w:p>
        </w:tc>
        <w:tc>
          <w:tcPr>
            <w:tcW w:w="1574" w:type="dxa"/>
            <w:vMerge/>
          </w:tcPr>
          <w:p w:rsidR="009F7954" w:rsidRPr="00AF7CC4" w:rsidRDefault="009F7954" w:rsidP="00533C1A">
            <w:pPr>
              <w:jc w:val="center"/>
            </w:pPr>
          </w:p>
        </w:tc>
      </w:tr>
      <w:tr w:rsidR="002B2856" w:rsidRPr="002B2856" w:rsidTr="00F1440F">
        <w:tc>
          <w:tcPr>
            <w:tcW w:w="1499" w:type="dxa"/>
            <w:vMerge/>
          </w:tcPr>
          <w:p w:rsidR="009F7954" w:rsidRPr="00AF7CC4" w:rsidRDefault="009F7954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9F7954" w:rsidRPr="00AF7CC4" w:rsidRDefault="009F7954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9F7954" w:rsidRPr="00AF7CC4" w:rsidRDefault="009F7954" w:rsidP="00533C1A">
            <w:pPr>
              <w:jc w:val="center"/>
            </w:pPr>
          </w:p>
        </w:tc>
        <w:tc>
          <w:tcPr>
            <w:tcW w:w="1843" w:type="dxa"/>
          </w:tcPr>
          <w:p w:rsidR="009F7954" w:rsidRPr="00AF7CC4" w:rsidRDefault="009F7954" w:rsidP="002035A4">
            <w:r w:rsidRPr="00AF7CC4">
              <w:t>сарай</w:t>
            </w:r>
          </w:p>
        </w:tc>
        <w:tc>
          <w:tcPr>
            <w:tcW w:w="1065" w:type="dxa"/>
          </w:tcPr>
          <w:p w:rsidR="009F7954" w:rsidRPr="00AF7CC4" w:rsidRDefault="009F7954" w:rsidP="002035A4">
            <w:r w:rsidRPr="00AF7CC4">
              <w:t>19,2</w:t>
            </w:r>
          </w:p>
        </w:tc>
        <w:tc>
          <w:tcPr>
            <w:tcW w:w="1541" w:type="dxa"/>
          </w:tcPr>
          <w:p w:rsidR="009F7954" w:rsidRPr="00AF7CC4" w:rsidRDefault="009F7954" w:rsidP="002035A4">
            <w:r w:rsidRPr="00AF7CC4">
              <w:t>Российская Федерация</w:t>
            </w:r>
          </w:p>
        </w:tc>
        <w:tc>
          <w:tcPr>
            <w:tcW w:w="1843" w:type="dxa"/>
            <w:vMerge/>
          </w:tcPr>
          <w:p w:rsidR="009F7954" w:rsidRPr="00AF7CC4" w:rsidRDefault="009F7954" w:rsidP="00533C1A">
            <w:pPr>
              <w:jc w:val="center"/>
            </w:pPr>
          </w:p>
        </w:tc>
        <w:tc>
          <w:tcPr>
            <w:tcW w:w="1065" w:type="dxa"/>
            <w:vMerge/>
          </w:tcPr>
          <w:p w:rsidR="009F7954" w:rsidRPr="00AF7CC4" w:rsidRDefault="009F7954" w:rsidP="00533C1A">
            <w:pPr>
              <w:jc w:val="center"/>
            </w:pPr>
          </w:p>
        </w:tc>
        <w:tc>
          <w:tcPr>
            <w:tcW w:w="1541" w:type="dxa"/>
            <w:vMerge/>
          </w:tcPr>
          <w:p w:rsidR="009F7954" w:rsidRPr="00AF7CC4" w:rsidRDefault="009F7954" w:rsidP="00533C1A">
            <w:pPr>
              <w:jc w:val="center"/>
            </w:pPr>
          </w:p>
        </w:tc>
        <w:tc>
          <w:tcPr>
            <w:tcW w:w="1574" w:type="dxa"/>
            <w:vMerge/>
          </w:tcPr>
          <w:p w:rsidR="009F7954" w:rsidRPr="00AF7CC4" w:rsidRDefault="009F7954" w:rsidP="00533C1A">
            <w:pPr>
              <w:jc w:val="center"/>
            </w:pPr>
          </w:p>
        </w:tc>
      </w:tr>
      <w:tr w:rsidR="0048630E" w:rsidRPr="002B2856" w:rsidTr="00F1440F">
        <w:tc>
          <w:tcPr>
            <w:tcW w:w="1499" w:type="dxa"/>
            <w:vMerge w:val="restart"/>
          </w:tcPr>
          <w:p w:rsidR="0048630E" w:rsidRPr="00AF7CC4" w:rsidRDefault="0048630E" w:rsidP="00533C1A">
            <w:pPr>
              <w:jc w:val="center"/>
            </w:pPr>
            <w:r w:rsidRPr="00AF7CC4">
              <w:t>Мамаева Елена Дмитриев</w:t>
            </w:r>
          </w:p>
          <w:p w:rsidR="0048630E" w:rsidRPr="00AF7CC4" w:rsidRDefault="0048630E" w:rsidP="00533C1A">
            <w:pPr>
              <w:jc w:val="center"/>
            </w:pPr>
            <w:r w:rsidRPr="00AF7CC4">
              <w:t>на</w:t>
            </w:r>
          </w:p>
        </w:tc>
        <w:tc>
          <w:tcPr>
            <w:tcW w:w="1691" w:type="dxa"/>
            <w:vMerge w:val="restart"/>
          </w:tcPr>
          <w:p w:rsidR="0048630E" w:rsidRPr="00AF7CC4" w:rsidRDefault="0048630E" w:rsidP="00533C1A">
            <w:pPr>
              <w:jc w:val="center"/>
            </w:pPr>
            <w:r w:rsidRPr="00AF7CC4">
              <w:t xml:space="preserve">Главный специалист управления образования </w:t>
            </w:r>
          </w:p>
        </w:tc>
        <w:tc>
          <w:tcPr>
            <w:tcW w:w="1918" w:type="dxa"/>
            <w:vMerge w:val="restart"/>
          </w:tcPr>
          <w:p w:rsidR="0048630E" w:rsidRPr="00AF7CC4" w:rsidRDefault="0048630E" w:rsidP="00533C1A">
            <w:pPr>
              <w:jc w:val="center"/>
            </w:pPr>
            <w:r w:rsidRPr="00AF7CC4">
              <w:t>489 152,24</w:t>
            </w:r>
          </w:p>
        </w:tc>
        <w:tc>
          <w:tcPr>
            <w:tcW w:w="1843" w:type="dxa"/>
            <w:vMerge w:val="restart"/>
          </w:tcPr>
          <w:p w:rsidR="0048630E" w:rsidRPr="00AF7CC4" w:rsidRDefault="0048630E" w:rsidP="002035A4"/>
        </w:tc>
        <w:tc>
          <w:tcPr>
            <w:tcW w:w="1065" w:type="dxa"/>
            <w:vMerge w:val="restart"/>
          </w:tcPr>
          <w:p w:rsidR="0048630E" w:rsidRPr="00AF7CC4" w:rsidRDefault="0048630E" w:rsidP="002035A4"/>
        </w:tc>
        <w:tc>
          <w:tcPr>
            <w:tcW w:w="1541" w:type="dxa"/>
            <w:vMerge w:val="restart"/>
          </w:tcPr>
          <w:p w:rsidR="0048630E" w:rsidRPr="00AF7CC4" w:rsidRDefault="0048630E" w:rsidP="002035A4"/>
        </w:tc>
        <w:tc>
          <w:tcPr>
            <w:tcW w:w="1843" w:type="dxa"/>
          </w:tcPr>
          <w:p w:rsidR="0048630E" w:rsidRPr="00AF7CC4" w:rsidRDefault="0048630E" w:rsidP="002035A4">
            <w:r w:rsidRPr="00AF7CC4">
              <w:t>жилой дом</w:t>
            </w:r>
          </w:p>
        </w:tc>
        <w:tc>
          <w:tcPr>
            <w:tcW w:w="1065" w:type="dxa"/>
          </w:tcPr>
          <w:p w:rsidR="0048630E" w:rsidRPr="00AF7CC4" w:rsidRDefault="0048630E" w:rsidP="002035A4">
            <w:r w:rsidRPr="00AF7CC4">
              <w:t>68</w:t>
            </w:r>
          </w:p>
        </w:tc>
        <w:tc>
          <w:tcPr>
            <w:tcW w:w="1541" w:type="dxa"/>
          </w:tcPr>
          <w:p w:rsidR="0048630E" w:rsidRPr="00AF7CC4" w:rsidRDefault="0048630E" w:rsidP="002035A4">
            <w:r w:rsidRPr="00AF7CC4">
              <w:t>Российская Федерация</w:t>
            </w:r>
          </w:p>
        </w:tc>
        <w:tc>
          <w:tcPr>
            <w:tcW w:w="1574" w:type="dxa"/>
          </w:tcPr>
          <w:p w:rsidR="0048630E" w:rsidRPr="00AF7CC4" w:rsidRDefault="0048630E" w:rsidP="00533C1A">
            <w:pPr>
              <w:jc w:val="center"/>
            </w:pPr>
          </w:p>
        </w:tc>
      </w:tr>
      <w:tr w:rsidR="0048630E" w:rsidRPr="002B2856" w:rsidTr="00F1440F">
        <w:tc>
          <w:tcPr>
            <w:tcW w:w="1499" w:type="dxa"/>
            <w:vMerge/>
          </w:tcPr>
          <w:p w:rsidR="0048630E" w:rsidRPr="00AF7CC4" w:rsidRDefault="0048630E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48630E" w:rsidRPr="00AF7CC4" w:rsidRDefault="0048630E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48630E" w:rsidRPr="00AF7CC4" w:rsidRDefault="0048630E" w:rsidP="00533C1A">
            <w:pPr>
              <w:jc w:val="center"/>
            </w:pPr>
          </w:p>
        </w:tc>
        <w:tc>
          <w:tcPr>
            <w:tcW w:w="1843" w:type="dxa"/>
            <w:vMerge/>
          </w:tcPr>
          <w:p w:rsidR="0048630E" w:rsidRPr="00AF7CC4" w:rsidRDefault="0048630E" w:rsidP="002035A4"/>
        </w:tc>
        <w:tc>
          <w:tcPr>
            <w:tcW w:w="1065" w:type="dxa"/>
            <w:vMerge/>
          </w:tcPr>
          <w:p w:rsidR="0048630E" w:rsidRPr="00AF7CC4" w:rsidRDefault="0048630E" w:rsidP="002035A4"/>
        </w:tc>
        <w:tc>
          <w:tcPr>
            <w:tcW w:w="1541" w:type="dxa"/>
            <w:vMerge/>
          </w:tcPr>
          <w:p w:rsidR="0048630E" w:rsidRPr="00AF7CC4" w:rsidRDefault="0048630E" w:rsidP="002035A4"/>
        </w:tc>
        <w:tc>
          <w:tcPr>
            <w:tcW w:w="1843" w:type="dxa"/>
          </w:tcPr>
          <w:p w:rsidR="0048630E" w:rsidRPr="00AF7CC4" w:rsidRDefault="0048630E" w:rsidP="002035A4">
            <w:r w:rsidRPr="00AF7CC4">
              <w:t>земельный участок для индивидуально</w:t>
            </w:r>
            <w:r w:rsidRPr="00AF7CC4">
              <w:lastRenderedPageBreak/>
              <w:t>го жилищного строительства</w:t>
            </w:r>
          </w:p>
        </w:tc>
        <w:tc>
          <w:tcPr>
            <w:tcW w:w="1065" w:type="dxa"/>
          </w:tcPr>
          <w:p w:rsidR="0048630E" w:rsidRPr="00AF7CC4" w:rsidRDefault="0048630E" w:rsidP="002035A4">
            <w:r w:rsidRPr="00AF7CC4">
              <w:lastRenderedPageBreak/>
              <w:t>554</w:t>
            </w:r>
          </w:p>
        </w:tc>
        <w:tc>
          <w:tcPr>
            <w:tcW w:w="1541" w:type="dxa"/>
          </w:tcPr>
          <w:p w:rsidR="0048630E" w:rsidRPr="00AF7CC4" w:rsidRDefault="0048630E" w:rsidP="002035A4">
            <w:r w:rsidRPr="00AF7CC4">
              <w:t>Российская Федерация</w:t>
            </w:r>
          </w:p>
        </w:tc>
        <w:tc>
          <w:tcPr>
            <w:tcW w:w="1574" w:type="dxa"/>
          </w:tcPr>
          <w:p w:rsidR="0048630E" w:rsidRPr="00AF7CC4" w:rsidRDefault="0048630E" w:rsidP="00533C1A">
            <w:pPr>
              <w:jc w:val="center"/>
            </w:pPr>
          </w:p>
        </w:tc>
      </w:tr>
      <w:tr w:rsidR="003A70AB" w:rsidRPr="002B2856" w:rsidTr="00F1440F">
        <w:tc>
          <w:tcPr>
            <w:tcW w:w="1499" w:type="dxa"/>
            <w:vMerge w:val="restart"/>
          </w:tcPr>
          <w:p w:rsidR="003A70AB" w:rsidRPr="00AF7CC4" w:rsidRDefault="003A70AB" w:rsidP="00533C1A">
            <w:pPr>
              <w:jc w:val="center"/>
            </w:pPr>
            <w:r w:rsidRPr="00AF7CC4">
              <w:lastRenderedPageBreak/>
              <w:t>сын</w:t>
            </w:r>
          </w:p>
        </w:tc>
        <w:tc>
          <w:tcPr>
            <w:tcW w:w="1691" w:type="dxa"/>
            <w:vMerge w:val="restart"/>
          </w:tcPr>
          <w:p w:rsidR="003A70AB" w:rsidRPr="00AF7CC4" w:rsidRDefault="003A70AB" w:rsidP="00533C1A">
            <w:pPr>
              <w:jc w:val="center"/>
            </w:pPr>
          </w:p>
        </w:tc>
        <w:tc>
          <w:tcPr>
            <w:tcW w:w="1918" w:type="dxa"/>
            <w:vMerge w:val="restart"/>
          </w:tcPr>
          <w:p w:rsidR="003A70AB" w:rsidRPr="00AF7CC4" w:rsidRDefault="0048630E" w:rsidP="00533C1A">
            <w:pPr>
              <w:jc w:val="center"/>
            </w:pPr>
            <w:r w:rsidRPr="00AF7CC4">
              <w:t>1 729,45</w:t>
            </w:r>
          </w:p>
        </w:tc>
        <w:tc>
          <w:tcPr>
            <w:tcW w:w="1843" w:type="dxa"/>
          </w:tcPr>
          <w:p w:rsidR="003A70AB" w:rsidRPr="00AF7CC4" w:rsidRDefault="003A70AB" w:rsidP="00533C1A">
            <w:pPr>
              <w:jc w:val="center"/>
            </w:pPr>
          </w:p>
        </w:tc>
        <w:tc>
          <w:tcPr>
            <w:tcW w:w="1065" w:type="dxa"/>
          </w:tcPr>
          <w:p w:rsidR="003A70AB" w:rsidRPr="00AF7CC4" w:rsidRDefault="003A70AB" w:rsidP="00533C1A">
            <w:pPr>
              <w:jc w:val="center"/>
            </w:pPr>
          </w:p>
        </w:tc>
        <w:tc>
          <w:tcPr>
            <w:tcW w:w="1541" w:type="dxa"/>
          </w:tcPr>
          <w:p w:rsidR="003A70AB" w:rsidRPr="00AF7CC4" w:rsidRDefault="003A70AB" w:rsidP="00533C1A">
            <w:pPr>
              <w:jc w:val="center"/>
            </w:pPr>
          </w:p>
        </w:tc>
        <w:tc>
          <w:tcPr>
            <w:tcW w:w="1843" w:type="dxa"/>
          </w:tcPr>
          <w:p w:rsidR="003A70AB" w:rsidRPr="00AF7CC4" w:rsidRDefault="003A70AB" w:rsidP="002035A4">
            <w:r w:rsidRPr="00AF7CC4">
              <w:t>жилой дом</w:t>
            </w:r>
          </w:p>
        </w:tc>
        <w:tc>
          <w:tcPr>
            <w:tcW w:w="1065" w:type="dxa"/>
          </w:tcPr>
          <w:p w:rsidR="003A70AB" w:rsidRPr="00AF7CC4" w:rsidRDefault="003A70AB" w:rsidP="002035A4">
            <w:r w:rsidRPr="00AF7CC4">
              <w:t>68</w:t>
            </w:r>
          </w:p>
        </w:tc>
        <w:tc>
          <w:tcPr>
            <w:tcW w:w="1541" w:type="dxa"/>
          </w:tcPr>
          <w:p w:rsidR="003A70AB" w:rsidRPr="00AF7CC4" w:rsidRDefault="003A70AB" w:rsidP="002035A4">
            <w:r w:rsidRPr="00AF7CC4">
              <w:t>Российская Федерация</w:t>
            </w:r>
          </w:p>
        </w:tc>
        <w:tc>
          <w:tcPr>
            <w:tcW w:w="1574" w:type="dxa"/>
          </w:tcPr>
          <w:p w:rsidR="003A70AB" w:rsidRPr="00AF7CC4" w:rsidRDefault="003A70AB" w:rsidP="00533C1A">
            <w:pPr>
              <w:jc w:val="center"/>
            </w:pPr>
          </w:p>
        </w:tc>
      </w:tr>
      <w:tr w:rsidR="003A70AB" w:rsidRPr="002B2856" w:rsidTr="00F1440F">
        <w:tc>
          <w:tcPr>
            <w:tcW w:w="1499" w:type="dxa"/>
            <w:vMerge/>
          </w:tcPr>
          <w:p w:rsidR="003A70AB" w:rsidRPr="00AF7CC4" w:rsidRDefault="003A70AB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3A70AB" w:rsidRPr="00AF7CC4" w:rsidRDefault="003A70AB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3A70AB" w:rsidRPr="00AF7CC4" w:rsidRDefault="003A70AB" w:rsidP="00533C1A">
            <w:pPr>
              <w:jc w:val="center"/>
            </w:pPr>
          </w:p>
        </w:tc>
        <w:tc>
          <w:tcPr>
            <w:tcW w:w="1843" w:type="dxa"/>
          </w:tcPr>
          <w:p w:rsidR="003A70AB" w:rsidRPr="00AF7CC4" w:rsidRDefault="003A70AB" w:rsidP="00533C1A">
            <w:pPr>
              <w:jc w:val="center"/>
            </w:pPr>
          </w:p>
        </w:tc>
        <w:tc>
          <w:tcPr>
            <w:tcW w:w="1065" w:type="dxa"/>
          </w:tcPr>
          <w:p w:rsidR="003A70AB" w:rsidRPr="00AF7CC4" w:rsidRDefault="003A70AB" w:rsidP="00533C1A">
            <w:pPr>
              <w:jc w:val="center"/>
            </w:pPr>
          </w:p>
        </w:tc>
        <w:tc>
          <w:tcPr>
            <w:tcW w:w="1541" w:type="dxa"/>
          </w:tcPr>
          <w:p w:rsidR="003A70AB" w:rsidRPr="00AF7CC4" w:rsidRDefault="003A70AB" w:rsidP="00533C1A">
            <w:pPr>
              <w:jc w:val="center"/>
            </w:pPr>
          </w:p>
        </w:tc>
        <w:tc>
          <w:tcPr>
            <w:tcW w:w="1843" w:type="dxa"/>
          </w:tcPr>
          <w:p w:rsidR="003A70AB" w:rsidRPr="00AF7CC4" w:rsidRDefault="003A70AB" w:rsidP="000D5D01">
            <w:r w:rsidRPr="00AF7CC4">
              <w:t>земельный участок для индивидуального жилищного строительства</w:t>
            </w:r>
          </w:p>
        </w:tc>
        <w:tc>
          <w:tcPr>
            <w:tcW w:w="1065" w:type="dxa"/>
          </w:tcPr>
          <w:p w:rsidR="003A70AB" w:rsidRPr="00AF7CC4" w:rsidRDefault="003A70AB" w:rsidP="000D5D01">
            <w:r w:rsidRPr="00AF7CC4">
              <w:t>554</w:t>
            </w:r>
          </w:p>
        </w:tc>
        <w:tc>
          <w:tcPr>
            <w:tcW w:w="1541" w:type="dxa"/>
          </w:tcPr>
          <w:p w:rsidR="003A70AB" w:rsidRPr="00AF7CC4" w:rsidRDefault="003A70AB" w:rsidP="000D5D01">
            <w:r w:rsidRPr="00AF7CC4">
              <w:t>Российская Федерация</w:t>
            </w:r>
          </w:p>
        </w:tc>
        <w:tc>
          <w:tcPr>
            <w:tcW w:w="1574" w:type="dxa"/>
          </w:tcPr>
          <w:p w:rsidR="003A70AB" w:rsidRPr="00AF7CC4" w:rsidRDefault="003A70AB" w:rsidP="00533C1A">
            <w:pPr>
              <w:jc w:val="center"/>
            </w:pPr>
          </w:p>
        </w:tc>
      </w:tr>
      <w:tr w:rsidR="004F2B07" w:rsidRPr="002B2856" w:rsidTr="00F1440F">
        <w:tc>
          <w:tcPr>
            <w:tcW w:w="1499" w:type="dxa"/>
            <w:vMerge w:val="restart"/>
          </w:tcPr>
          <w:p w:rsidR="004F2B07" w:rsidRPr="00AF7CC4" w:rsidRDefault="004F2B07" w:rsidP="00533C1A">
            <w:pPr>
              <w:jc w:val="center"/>
            </w:pPr>
            <w:proofErr w:type="spellStart"/>
            <w:r w:rsidRPr="00AF7CC4">
              <w:t>Чупина</w:t>
            </w:r>
            <w:proofErr w:type="spellEnd"/>
            <w:r w:rsidRPr="00AF7CC4">
              <w:t xml:space="preserve"> Галина Васильевна</w:t>
            </w:r>
          </w:p>
        </w:tc>
        <w:tc>
          <w:tcPr>
            <w:tcW w:w="1691" w:type="dxa"/>
            <w:vMerge w:val="restart"/>
          </w:tcPr>
          <w:p w:rsidR="004F2B07" w:rsidRPr="00AF7CC4" w:rsidRDefault="004F2B07" w:rsidP="00533C1A">
            <w:pPr>
              <w:jc w:val="center"/>
            </w:pPr>
            <w:r w:rsidRPr="00AF7CC4">
              <w:t>Ведущий специалист управления образования</w:t>
            </w:r>
          </w:p>
        </w:tc>
        <w:tc>
          <w:tcPr>
            <w:tcW w:w="1918" w:type="dxa"/>
            <w:vMerge w:val="restart"/>
          </w:tcPr>
          <w:p w:rsidR="004F2B07" w:rsidRPr="00AF7CC4" w:rsidRDefault="00F1440F" w:rsidP="00533C1A">
            <w:pPr>
              <w:jc w:val="center"/>
            </w:pPr>
            <w:r w:rsidRPr="00AF7CC4">
              <w:t>285 345,68</w:t>
            </w:r>
          </w:p>
        </w:tc>
        <w:tc>
          <w:tcPr>
            <w:tcW w:w="1843" w:type="dxa"/>
          </w:tcPr>
          <w:p w:rsidR="004F2B07" w:rsidRPr="00AF7CC4" w:rsidRDefault="004F2B07" w:rsidP="002035A4">
            <w:r w:rsidRPr="00AF7CC4">
              <w:t>Садовый земельный участок</w:t>
            </w:r>
          </w:p>
        </w:tc>
        <w:tc>
          <w:tcPr>
            <w:tcW w:w="1065" w:type="dxa"/>
          </w:tcPr>
          <w:p w:rsidR="004F2B07" w:rsidRPr="00AF7CC4" w:rsidRDefault="004F2B07" w:rsidP="002035A4">
            <w:r w:rsidRPr="00AF7CC4">
              <w:t>600</w:t>
            </w:r>
          </w:p>
        </w:tc>
        <w:tc>
          <w:tcPr>
            <w:tcW w:w="1541" w:type="dxa"/>
          </w:tcPr>
          <w:p w:rsidR="004F2B07" w:rsidRPr="00AF7CC4" w:rsidRDefault="004F2B07" w:rsidP="002035A4">
            <w:r w:rsidRPr="00AF7CC4">
              <w:t>Российская Федерация</w:t>
            </w:r>
          </w:p>
        </w:tc>
        <w:tc>
          <w:tcPr>
            <w:tcW w:w="1843" w:type="dxa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065" w:type="dxa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541" w:type="dxa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574" w:type="dxa"/>
            <w:vMerge w:val="restart"/>
          </w:tcPr>
          <w:p w:rsidR="00F1440F" w:rsidRPr="00AF7CC4" w:rsidRDefault="004F2B07" w:rsidP="00F1440F">
            <w:pPr>
              <w:jc w:val="center"/>
            </w:pPr>
            <w:r w:rsidRPr="00AF7CC4">
              <w:t xml:space="preserve">автомобиль легковой </w:t>
            </w:r>
          </w:p>
          <w:p w:rsidR="004F2B07" w:rsidRPr="00AF7CC4" w:rsidRDefault="00F1440F" w:rsidP="00F1440F">
            <w:pPr>
              <w:jc w:val="center"/>
            </w:pPr>
            <w:proofErr w:type="spellStart"/>
            <w:r w:rsidRPr="00AF7CC4">
              <w:t>киа-рио</w:t>
            </w:r>
            <w:proofErr w:type="spellEnd"/>
          </w:p>
        </w:tc>
      </w:tr>
      <w:tr w:rsidR="004F2B07" w:rsidRPr="002B2856" w:rsidTr="00F1440F">
        <w:tc>
          <w:tcPr>
            <w:tcW w:w="1499" w:type="dxa"/>
            <w:vMerge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843" w:type="dxa"/>
          </w:tcPr>
          <w:p w:rsidR="004F2B07" w:rsidRPr="00AF7CC4" w:rsidRDefault="002F6F02" w:rsidP="002035A4">
            <w:r w:rsidRPr="00AF7CC4">
              <w:t>К</w:t>
            </w:r>
            <w:r w:rsidR="004F2B07" w:rsidRPr="00AF7CC4">
              <w:t>вартира</w:t>
            </w:r>
            <w:r w:rsidRPr="00AF7CC4">
              <w:t>, 2/5 доля</w:t>
            </w:r>
          </w:p>
        </w:tc>
        <w:tc>
          <w:tcPr>
            <w:tcW w:w="1065" w:type="dxa"/>
          </w:tcPr>
          <w:p w:rsidR="004F2B07" w:rsidRPr="00AF7CC4" w:rsidRDefault="004F2B07" w:rsidP="002035A4">
            <w:r w:rsidRPr="00AF7CC4">
              <w:t>64,1</w:t>
            </w:r>
          </w:p>
        </w:tc>
        <w:tc>
          <w:tcPr>
            <w:tcW w:w="1541" w:type="dxa"/>
          </w:tcPr>
          <w:p w:rsidR="004F2B07" w:rsidRPr="00AF7CC4" w:rsidRDefault="004F2B07" w:rsidP="002035A4">
            <w:r w:rsidRPr="00AF7CC4">
              <w:t>Российская Федерация</w:t>
            </w:r>
          </w:p>
        </w:tc>
        <w:tc>
          <w:tcPr>
            <w:tcW w:w="1843" w:type="dxa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065" w:type="dxa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541" w:type="dxa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574" w:type="dxa"/>
            <w:vMerge/>
          </w:tcPr>
          <w:p w:rsidR="004F2B07" w:rsidRPr="00AF7CC4" w:rsidRDefault="004F2B07" w:rsidP="00533C1A">
            <w:pPr>
              <w:jc w:val="center"/>
            </w:pPr>
          </w:p>
        </w:tc>
      </w:tr>
      <w:tr w:rsidR="004F2B07" w:rsidRPr="002B2856" w:rsidTr="00F1440F">
        <w:tc>
          <w:tcPr>
            <w:tcW w:w="1499" w:type="dxa"/>
            <w:vMerge w:val="restart"/>
          </w:tcPr>
          <w:p w:rsidR="004F2B07" w:rsidRPr="00AF7CC4" w:rsidRDefault="004F2B07" w:rsidP="00533C1A">
            <w:pPr>
              <w:jc w:val="center"/>
            </w:pPr>
            <w:r w:rsidRPr="00AF7CC4">
              <w:t>супруг</w:t>
            </w:r>
          </w:p>
        </w:tc>
        <w:tc>
          <w:tcPr>
            <w:tcW w:w="1691" w:type="dxa"/>
            <w:vMerge w:val="restart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918" w:type="dxa"/>
            <w:vMerge w:val="restart"/>
          </w:tcPr>
          <w:p w:rsidR="004F2B07" w:rsidRPr="00AF7CC4" w:rsidRDefault="00F1440F" w:rsidP="00533C1A">
            <w:pPr>
              <w:jc w:val="center"/>
            </w:pPr>
            <w:r w:rsidRPr="00AF7CC4">
              <w:t>263 774,19</w:t>
            </w:r>
          </w:p>
        </w:tc>
        <w:tc>
          <w:tcPr>
            <w:tcW w:w="1843" w:type="dxa"/>
          </w:tcPr>
          <w:p w:rsidR="004F2B07" w:rsidRPr="00AF7CC4" w:rsidRDefault="004F2B07" w:rsidP="000D5D01">
            <w:r w:rsidRPr="00AF7CC4">
              <w:t>Садовый земельный участок</w:t>
            </w:r>
          </w:p>
        </w:tc>
        <w:tc>
          <w:tcPr>
            <w:tcW w:w="1065" w:type="dxa"/>
          </w:tcPr>
          <w:p w:rsidR="004F2B07" w:rsidRPr="00AF7CC4" w:rsidRDefault="004F2B07" w:rsidP="000D5D01">
            <w:r w:rsidRPr="00AF7CC4">
              <w:t>600</w:t>
            </w:r>
          </w:p>
        </w:tc>
        <w:tc>
          <w:tcPr>
            <w:tcW w:w="1541" w:type="dxa"/>
          </w:tcPr>
          <w:p w:rsidR="004F2B07" w:rsidRPr="00AF7CC4" w:rsidRDefault="004F2B07" w:rsidP="000D5D01">
            <w:r w:rsidRPr="00AF7CC4">
              <w:t>Российская Федерация</w:t>
            </w:r>
          </w:p>
        </w:tc>
        <w:tc>
          <w:tcPr>
            <w:tcW w:w="1843" w:type="dxa"/>
          </w:tcPr>
          <w:p w:rsidR="004F2B07" w:rsidRPr="00AF7CC4" w:rsidRDefault="004F2B07" w:rsidP="002035A4"/>
        </w:tc>
        <w:tc>
          <w:tcPr>
            <w:tcW w:w="1065" w:type="dxa"/>
          </w:tcPr>
          <w:p w:rsidR="004F2B07" w:rsidRPr="00AF7CC4" w:rsidRDefault="004F2B07" w:rsidP="002035A4"/>
        </w:tc>
        <w:tc>
          <w:tcPr>
            <w:tcW w:w="1541" w:type="dxa"/>
          </w:tcPr>
          <w:p w:rsidR="004F2B07" w:rsidRPr="00AF7CC4" w:rsidRDefault="004F2B07" w:rsidP="002035A4"/>
        </w:tc>
        <w:tc>
          <w:tcPr>
            <w:tcW w:w="1574" w:type="dxa"/>
            <w:vMerge w:val="restart"/>
          </w:tcPr>
          <w:p w:rsidR="00F1440F" w:rsidRPr="00AF7CC4" w:rsidRDefault="00F1440F" w:rsidP="00F1440F">
            <w:pPr>
              <w:jc w:val="center"/>
            </w:pPr>
            <w:r w:rsidRPr="00AF7CC4">
              <w:t xml:space="preserve">  автомобиль легковой </w:t>
            </w:r>
          </w:p>
          <w:p w:rsidR="004F2B07" w:rsidRPr="00AF7CC4" w:rsidRDefault="00F1440F" w:rsidP="00F1440F">
            <w:proofErr w:type="spellStart"/>
            <w:r w:rsidRPr="00AF7CC4">
              <w:t>киа-рио</w:t>
            </w:r>
            <w:proofErr w:type="spellEnd"/>
          </w:p>
        </w:tc>
      </w:tr>
      <w:tr w:rsidR="004F2B07" w:rsidRPr="002B2856" w:rsidTr="00F1440F">
        <w:tc>
          <w:tcPr>
            <w:tcW w:w="1499" w:type="dxa"/>
            <w:vMerge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843" w:type="dxa"/>
          </w:tcPr>
          <w:p w:rsidR="004F2B07" w:rsidRPr="00AF7CC4" w:rsidRDefault="002F6F02" w:rsidP="000D5D01">
            <w:r w:rsidRPr="00AF7CC4">
              <w:t>К</w:t>
            </w:r>
            <w:r w:rsidR="004F2B07" w:rsidRPr="00AF7CC4">
              <w:t>вартира</w:t>
            </w:r>
            <w:r w:rsidRPr="00AF7CC4">
              <w:t>, 1/5 доля</w:t>
            </w:r>
          </w:p>
        </w:tc>
        <w:tc>
          <w:tcPr>
            <w:tcW w:w="1065" w:type="dxa"/>
          </w:tcPr>
          <w:p w:rsidR="004F2B07" w:rsidRPr="00AF7CC4" w:rsidRDefault="004F2B07" w:rsidP="000D5D01">
            <w:r w:rsidRPr="00AF7CC4">
              <w:t>64,1</w:t>
            </w:r>
          </w:p>
        </w:tc>
        <w:tc>
          <w:tcPr>
            <w:tcW w:w="1541" w:type="dxa"/>
          </w:tcPr>
          <w:p w:rsidR="004F2B07" w:rsidRPr="00AF7CC4" w:rsidRDefault="004F2B07" w:rsidP="000D5D01">
            <w:r w:rsidRPr="00AF7CC4">
              <w:t>Российская Федерация</w:t>
            </w:r>
          </w:p>
        </w:tc>
        <w:tc>
          <w:tcPr>
            <w:tcW w:w="1843" w:type="dxa"/>
          </w:tcPr>
          <w:p w:rsidR="004F2B07" w:rsidRPr="00AF7CC4" w:rsidRDefault="004F2B07" w:rsidP="002035A4"/>
        </w:tc>
        <w:tc>
          <w:tcPr>
            <w:tcW w:w="1065" w:type="dxa"/>
          </w:tcPr>
          <w:p w:rsidR="004F2B07" w:rsidRPr="00AF7CC4" w:rsidRDefault="004F2B07" w:rsidP="002035A4"/>
        </w:tc>
        <w:tc>
          <w:tcPr>
            <w:tcW w:w="1541" w:type="dxa"/>
          </w:tcPr>
          <w:p w:rsidR="004F2B07" w:rsidRPr="00AF7CC4" w:rsidRDefault="004F2B07" w:rsidP="002035A4"/>
        </w:tc>
        <w:tc>
          <w:tcPr>
            <w:tcW w:w="1574" w:type="dxa"/>
            <w:vMerge/>
          </w:tcPr>
          <w:p w:rsidR="004F2B07" w:rsidRPr="00AF7CC4" w:rsidRDefault="004F2B07" w:rsidP="002035A4"/>
        </w:tc>
      </w:tr>
      <w:tr w:rsidR="0048630E" w:rsidRPr="002B2856" w:rsidTr="00F1440F">
        <w:tc>
          <w:tcPr>
            <w:tcW w:w="1499" w:type="dxa"/>
            <w:vMerge w:val="restart"/>
          </w:tcPr>
          <w:p w:rsidR="0048630E" w:rsidRPr="00AF7CC4" w:rsidRDefault="0048630E" w:rsidP="00533C1A">
            <w:pPr>
              <w:jc w:val="center"/>
            </w:pPr>
            <w:proofErr w:type="spellStart"/>
            <w:r w:rsidRPr="00AF7CC4">
              <w:t>Кадинец</w:t>
            </w:r>
            <w:proofErr w:type="spellEnd"/>
            <w:r w:rsidRPr="00AF7CC4">
              <w:t xml:space="preserve"> Лариса Дмитриев</w:t>
            </w:r>
          </w:p>
          <w:p w:rsidR="0048630E" w:rsidRPr="00AF7CC4" w:rsidRDefault="0048630E" w:rsidP="00533C1A">
            <w:pPr>
              <w:jc w:val="center"/>
            </w:pPr>
            <w:r w:rsidRPr="00AF7CC4">
              <w:t>на</w:t>
            </w:r>
          </w:p>
        </w:tc>
        <w:tc>
          <w:tcPr>
            <w:tcW w:w="1691" w:type="dxa"/>
            <w:vMerge w:val="restart"/>
          </w:tcPr>
          <w:p w:rsidR="0048630E" w:rsidRPr="00AF7CC4" w:rsidRDefault="0048630E" w:rsidP="00533C1A">
            <w:pPr>
              <w:jc w:val="center"/>
            </w:pPr>
            <w:r w:rsidRPr="00AF7CC4">
              <w:t>Ведущий специалист управления образования</w:t>
            </w:r>
          </w:p>
        </w:tc>
        <w:tc>
          <w:tcPr>
            <w:tcW w:w="1918" w:type="dxa"/>
            <w:vMerge w:val="restart"/>
          </w:tcPr>
          <w:p w:rsidR="0048630E" w:rsidRPr="00AF7CC4" w:rsidRDefault="0048630E" w:rsidP="00533C1A">
            <w:pPr>
              <w:jc w:val="center"/>
            </w:pPr>
            <w:r w:rsidRPr="00AF7CC4">
              <w:t>1 498 884,68</w:t>
            </w:r>
          </w:p>
        </w:tc>
        <w:tc>
          <w:tcPr>
            <w:tcW w:w="1843" w:type="dxa"/>
            <w:vMerge w:val="restart"/>
          </w:tcPr>
          <w:p w:rsidR="0048630E" w:rsidRPr="00AF7CC4" w:rsidRDefault="0048630E" w:rsidP="002035A4">
            <w:r w:rsidRPr="00AF7CC4">
              <w:t>Земельные участки садоводческих товариществ</w:t>
            </w:r>
          </w:p>
        </w:tc>
        <w:tc>
          <w:tcPr>
            <w:tcW w:w="1065" w:type="dxa"/>
            <w:vMerge w:val="restart"/>
          </w:tcPr>
          <w:p w:rsidR="0048630E" w:rsidRPr="00AF7CC4" w:rsidRDefault="0048630E" w:rsidP="002035A4">
            <w:r w:rsidRPr="00AF7CC4">
              <w:t>400</w:t>
            </w:r>
          </w:p>
        </w:tc>
        <w:tc>
          <w:tcPr>
            <w:tcW w:w="1541" w:type="dxa"/>
            <w:vMerge w:val="restart"/>
          </w:tcPr>
          <w:p w:rsidR="0048630E" w:rsidRPr="00AF7CC4" w:rsidRDefault="0048630E" w:rsidP="002035A4">
            <w:r w:rsidRPr="00AF7CC4">
              <w:t>Российская Федерация</w:t>
            </w:r>
          </w:p>
        </w:tc>
        <w:tc>
          <w:tcPr>
            <w:tcW w:w="1843" w:type="dxa"/>
          </w:tcPr>
          <w:p w:rsidR="0048630E" w:rsidRPr="00AF7CC4" w:rsidRDefault="0048630E" w:rsidP="00533C1A">
            <w:pPr>
              <w:jc w:val="center"/>
            </w:pPr>
          </w:p>
        </w:tc>
        <w:tc>
          <w:tcPr>
            <w:tcW w:w="1065" w:type="dxa"/>
          </w:tcPr>
          <w:p w:rsidR="0048630E" w:rsidRPr="00AF7CC4" w:rsidRDefault="0048630E" w:rsidP="00533C1A">
            <w:pPr>
              <w:jc w:val="center"/>
            </w:pPr>
          </w:p>
        </w:tc>
        <w:tc>
          <w:tcPr>
            <w:tcW w:w="1541" w:type="dxa"/>
          </w:tcPr>
          <w:p w:rsidR="0048630E" w:rsidRPr="00AF7CC4" w:rsidRDefault="0048630E" w:rsidP="00533C1A">
            <w:pPr>
              <w:jc w:val="center"/>
            </w:pPr>
          </w:p>
        </w:tc>
        <w:tc>
          <w:tcPr>
            <w:tcW w:w="1574" w:type="dxa"/>
          </w:tcPr>
          <w:p w:rsidR="0048630E" w:rsidRPr="00AF7CC4" w:rsidRDefault="0048630E" w:rsidP="00533C1A">
            <w:pPr>
              <w:jc w:val="center"/>
            </w:pPr>
            <w:r w:rsidRPr="00AF7CC4">
              <w:t>автомобиль легковой</w:t>
            </w:r>
          </w:p>
          <w:p w:rsidR="0048630E" w:rsidRPr="00AF7CC4" w:rsidRDefault="0048630E" w:rsidP="00533C1A">
            <w:pPr>
              <w:jc w:val="center"/>
            </w:pPr>
            <w:r w:rsidRPr="00AF7CC4">
              <w:rPr>
                <w:lang w:val="en-US"/>
              </w:rPr>
              <w:t xml:space="preserve">ford </w:t>
            </w:r>
            <w:r w:rsidRPr="00AF7CC4">
              <w:t>«Фокус»</w:t>
            </w:r>
          </w:p>
        </w:tc>
      </w:tr>
      <w:tr w:rsidR="0048630E" w:rsidRPr="002B2856" w:rsidTr="00F1440F">
        <w:tc>
          <w:tcPr>
            <w:tcW w:w="1499" w:type="dxa"/>
            <w:vMerge/>
          </w:tcPr>
          <w:p w:rsidR="0048630E" w:rsidRPr="00AF7CC4" w:rsidRDefault="0048630E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48630E" w:rsidRPr="00AF7CC4" w:rsidRDefault="0048630E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48630E" w:rsidRPr="00AF7CC4" w:rsidRDefault="0048630E" w:rsidP="00533C1A">
            <w:pPr>
              <w:jc w:val="center"/>
            </w:pPr>
          </w:p>
        </w:tc>
        <w:tc>
          <w:tcPr>
            <w:tcW w:w="1843" w:type="dxa"/>
            <w:vMerge/>
          </w:tcPr>
          <w:p w:rsidR="0048630E" w:rsidRPr="00AF7CC4" w:rsidRDefault="0048630E" w:rsidP="002035A4"/>
        </w:tc>
        <w:tc>
          <w:tcPr>
            <w:tcW w:w="1065" w:type="dxa"/>
            <w:vMerge/>
          </w:tcPr>
          <w:p w:rsidR="0048630E" w:rsidRPr="00AF7CC4" w:rsidRDefault="0048630E" w:rsidP="002035A4"/>
        </w:tc>
        <w:tc>
          <w:tcPr>
            <w:tcW w:w="1541" w:type="dxa"/>
            <w:vMerge/>
          </w:tcPr>
          <w:p w:rsidR="0048630E" w:rsidRPr="00AF7CC4" w:rsidRDefault="0048630E" w:rsidP="002035A4"/>
        </w:tc>
        <w:tc>
          <w:tcPr>
            <w:tcW w:w="1843" w:type="dxa"/>
          </w:tcPr>
          <w:p w:rsidR="0048630E" w:rsidRPr="00AF7CC4" w:rsidRDefault="0048630E" w:rsidP="00533C1A">
            <w:pPr>
              <w:jc w:val="center"/>
            </w:pPr>
          </w:p>
        </w:tc>
        <w:tc>
          <w:tcPr>
            <w:tcW w:w="1065" w:type="dxa"/>
          </w:tcPr>
          <w:p w:rsidR="0048630E" w:rsidRPr="00AF7CC4" w:rsidRDefault="0048630E" w:rsidP="00533C1A">
            <w:pPr>
              <w:jc w:val="center"/>
            </w:pPr>
          </w:p>
        </w:tc>
        <w:tc>
          <w:tcPr>
            <w:tcW w:w="1541" w:type="dxa"/>
          </w:tcPr>
          <w:p w:rsidR="0048630E" w:rsidRPr="00AF7CC4" w:rsidRDefault="0048630E" w:rsidP="00533C1A">
            <w:pPr>
              <w:jc w:val="center"/>
            </w:pPr>
          </w:p>
        </w:tc>
        <w:tc>
          <w:tcPr>
            <w:tcW w:w="1574" w:type="dxa"/>
          </w:tcPr>
          <w:p w:rsidR="0048630E" w:rsidRPr="00AF7CC4" w:rsidRDefault="0048630E" w:rsidP="00533C1A">
            <w:pPr>
              <w:jc w:val="center"/>
            </w:pPr>
            <w:r w:rsidRPr="00AF7CC4">
              <w:t xml:space="preserve">Автоприцеп </w:t>
            </w:r>
            <w:proofErr w:type="gramStart"/>
            <w:r w:rsidRPr="00AF7CC4">
              <w:t>КМ</w:t>
            </w:r>
            <w:proofErr w:type="gramEnd"/>
            <w:r w:rsidRPr="00AF7CC4">
              <w:t xml:space="preserve"> 38136</w:t>
            </w:r>
          </w:p>
        </w:tc>
      </w:tr>
      <w:tr w:rsidR="004F2B07" w:rsidRPr="002B2856" w:rsidTr="00F1440F">
        <w:tc>
          <w:tcPr>
            <w:tcW w:w="1499" w:type="dxa"/>
            <w:vMerge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843" w:type="dxa"/>
          </w:tcPr>
          <w:p w:rsidR="004F2B07" w:rsidRPr="00AF7CC4" w:rsidRDefault="004F2B07" w:rsidP="000D5D01">
            <w:r w:rsidRPr="00AF7CC4">
              <w:t>Земельные участки садоводческих товариществ</w:t>
            </w:r>
          </w:p>
        </w:tc>
        <w:tc>
          <w:tcPr>
            <w:tcW w:w="1065" w:type="dxa"/>
          </w:tcPr>
          <w:p w:rsidR="004F2B07" w:rsidRPr="00AF7CC4" w:rsidRDefault="004F2B07" w:rsidP="000D5D01">
            <w:r w:rsidRPr="00AF7CC4">
              <w:t>400</w:t>
            </w:r>
          </w:p>
        </w:tc>
        <w:tc>
          <w:tcPr>
            <w:tcW w:w="1541" w:type="dxa"/>
          </w:tcPr>
          <w:p w:rsidR="004F2B07" w:rsidRPr="00AF7CC4" w:rsidRDefault="004F2B07" w:rsidP="000D5D01">
            <w:r w:rsidRPr="00AF7CC4">
              <w:t>Российская Федерация</w:t>
            </w:r>
          </w:p>
        </w:tc>
        <w:tc>
          <w:tcPr>
            <w:tcW w:w="1843" w:type="dxa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065" w:type="dxa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541" w:type="dxa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574" w:type="dxa"/>
          </w:tcPr>
          <w:p w:rsidR="004F2B07" w:rsidRPr="00AF7CC4" w:rsidRDefault="004F2B07" w:rsidP="00533C1A">
            <w:pPr>
              <w:jc w:val="center"/>
            </w:pPr>
          </w:p>
        </w:tc>
      </w:tr>
      <w:tr w:rsidR="004F2B07" w:rsidRPr="002B2856" w:rsidTr="00F1440F">
        <w:tc>
          <w:tcPr>
            <w:tcW w:w="1499" w:type="dxa"/>
            <w:vMerge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843" w:type="dxa"/>
          </w:tcPr>
          <w:p w:rsidR="004F2B07" w:rsidRPr="00AF7CC4" w:rsidRDefault="004F2B07" w:rsidP="002035A4">
            <w:r w:rsidRPr="00AF7CC4">
              <w:t>квартира</w:t>
            </w:r>
          </w:p>
        </w:tc>
        <w:tc>
          <w:tcPr>
            <w:tcW w:w="1065" w:type="dxa"/>
          </w:tcPr>
          <w:p w:rsidR="004F2B07" w:rsidRPr="00AF7CC4" w:rsidRDefault="00F03B7A" w:rsidP="00F03B7A">
            <w:r w:rsidRPr="00AF7CC4">
              <w:t>55</w:t>
            </w:r>
            <w:r w:rsidR="004F2B07" w:rsidRPr="00AF7CC4">
              <w:t>,</w:t>
            </w:r>
            <w:r w:rsidRPr="00AF7CC4">
              <w:t>1</w:t>
            </w:r>
          </w:p>
        </w:tc>
        <w:tc>
          <w:tcPr>
            <w:tcW w:w="1541" w:type="dxa"/>
          </w:tcPr>
          <w:p w:rsidR="004F2B07" w:rsidRPr="00AF7CC4" w:rsidRDefault="004F2B07" w:rsidP="002035A4">
            <w:r w:rsidRPr="00AF7CC4">
              <w:t>Российская Федерация</w:t>
            </w:r>
          </w:p>
        </w:tc>
        <w:tc>
          <w:tcPr>
            <w:tcW w:w="1843" w:type="dxa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065" w:type="dxa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541" w:type="dxa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574" w:type="dxa"/>
          </w:tcPr>
          <w:p w:rsidR="004F2B07" w:rsidRPr="00AF7CC4" w:rsidRDefault="004F2B07" w:rsidP="00533C1A">
            <w:pPr>
              <w:jc w:val="center"/>
            </w:pPr>
          </w:p>
        </w:tc>
      </w:tr>
      <w:tr w:rsidR="004F2B07" w:rsidRPr="002B2856" w:rsidTr="00F1440F">
        <w:tc>
          <w:tcPr>
            <w:tcW w:w="1499" w:type="dxa"/>
            <w:vMerge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843" w:type="dxa"/>
          </w:tcPr>
          <w:p w:rsidR="004F2B07" w:rsidRPr="00AF7CC4" w:rsidRDefault="004F2B07" w:rsidP="002035A4">
            <w:r w:rsidRPr="00AF7CC4">
              <w:t>квартира</w:t>
            </w:r>
          </w:p>
        </w:tc>
        <w:tc>
          <w:tcPr>
            <w:tcW w:w="1065" w:type="dxa"/>
          </w:tcPr>
          <w:p w:rsidR="004F2B07" w:rsidRPr="00AF7CC4" w:rsidRDefault="00F03B7A" w:rsidP="002035A4">
            <w:r w:rsidRPr="00AF7CC4">
              <w:t>35,02</w:t>
            </w:r>
          </w:p>
        </w:tc>
        <w:tc>
          <w:tcPr>
            <w:tcW w:w="1541" w:type="dxa"/>
          </w:tcPr>
          <w:p w:rsidR="004F2B07" w:rsidRPr="00AF7CC4" w:rsidRDefault="004F2B07" w:rsidP="002035A4">
            <w:r w:rsidRPr="00AF7CC4">
              <w:t>Российская Федерация</w:t>
            </w:r>
          </w:p>
        </w:tc>
        <w:tc>
          <w:tcPr>
            <w:tcW w:w="1843" w:type="dxa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065" w:type="dxa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541" w:type="dxa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574" w:type="dxa"/>
          </w:tcPr>
          <w:p w:rsidR="004F2B07" w:rsidRPr="00AF7CC4" w:rsidRDefault="004F2B07" w:rsidP="00533C1A">
            <w:pPr>
              <w:jc w:val="center"/>
            </w:pPr>
          </w:p>
        </w:tc>
      </w:tr>
      <w:tr w:rsidR="004F2B07" w:rsidRPr="002B2856" w:rsidTr="00F1440F">
        <w:tc>
          <w:tcPr>
            <w:tcW w:w="1499" w:type="dxa"/>
            <w:vMerge w:val="restart"/>
          </w:tcPr>
          <w:p w:rsidR="004F2B07" w:rsidRPr="00AF7CC4" w:rsidRDefault="004F2B07" w:rsidP="00533C1A">
            <w:pPr>
              <w:jc w:val="center"/>
            </w:pPr>
            <w:r w:rsidRPr="00AF7CC4">
              <w:t>супруг</w:t>
            </w:r>
          </w:p>
        </w:tc>
        <w:tc>
          <w:tcPr>
            <w:tcW w:w="1691" w:type="dxa"/>
            <w:vMerge w:val="restart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918" w:type="dxa"/>
            <w:vMerge w:val="restart"/>
          </w:tcPr>
          <w:p w:rsidR="004F2B07" w:rsidRPr="00AF7CC4" w:rsidRDefault="00F03B7A" w:rsidP="00533C1A">
            <w:pPr>
              <w:jc w:val="center"/>
            </w:pPr>
            <w:r w:rsidRPr="00AF7CC4">
              <w:t>209 098,52</w:t>
            </w:r>
          </w:p>
        </w:tc>
        <w:tc>
          <w:tcPr>
            <w:tcW w:w="1843" w:type="dxa"/>
          </w:tcPr>
          <w:p w:rsidR="004F2B07" w:rsidRPr="00AF7CC4" w:rsidRDefault="004F2B07" w:rsidP="002035A4">
            <w:r w:rsidRPr="00AF7CC4">
              <w:t xml:space="preserve">Земельный участок: земли населенных пунктов </w:t>
            </w:r>
            <w:r w:rsidR="002F6F02" w:rsidRPr="00AF7CC4">
              <w:t>–</w:t>
            </w:r>
            <w:r w:rsidRPr="00AF7CC4">
              <w:t xml:space="preserve"> ИЖС</w:t>
            </w:r>
            <w:r w:rsidR="002F6F02" w:rsidRPr="00AF7CC4">
              <w:t>, 1/12 доля</w:t>
            </w:r>
          </w:p>
        </w:tc>
        <w:tc>
          <w:tcPr>
            <w:tcW w:w="1065" w:type="dxa"/>
          </w:tcPr>
          <w:p w:rsidR="004F2B07" w:rsidRPr="00AF7CC4" w:rsidRDefault="004F2B07" w:rsidP="002035A4">
            <w:r w:rsidRPr="00AF7CC4">
              <w:t>560</w:t>
            </w:r>
          </w:p>
        </w:tc>
        <w:tc>
          <w:tcPr>
            <w:tcW w:w="1541" w:type="dxa"/>
          </w:tcPr>
          <w:p w:rsidR="004F2B07" w:rsidRPr="00AF7CC4" w:rsidRDefault="004F2B07" w:rsidP="002035A4">
            <w:r w:rsidRPr="00AF7CC4">
              <w:t>Российская Федерация</w:t>
            </w:r>
          </w:p>
        </w:tc>
        <w:tc>
          <w:tcPr>
            <w:tcW w:w="1843" w:type="dxa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065" w:type="dxa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541" w:type="dxa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574" w:type="dxa"/>
          </w:tcPr>
          <w:p w:rsidR="004F2B07" w:rsidRPr="00AF7CC4" w:rsidRDefault="004F2B07" w:rsidP="000D5D01">
            <w:pPr>
              <w:jc w:val="center"/>
            </w:pPr>
            <w:r w:rsidRPr="00AF7CC4">
              <w:t>автомобиль легковой</w:t>
            </w:r>
          </w:p>
          <w:p w:rsidR="004F2B07" w:rsidRPr="00AF7CC4" w:rsidRDefault="004F2B07" w:rsidP="000D5D01">
            <w:pPr>
              <w:jc w:val="center"/>
            </w:pPr>
            <w:r w:rsidRPr="00AF7CC4">
              <w:rPr>
                <w:lang w:val="en-US"/>
              </w:rPr>
              <w:t xml:space="preserve">ford </w:t>
            </w:r>
            <w:r w:rsidRPr="00AF7CC4">
              <w:t>«Фокус»</w:t>
            </w:r>
          </w:p>
        </w:tc>
      </w:tr>
      <w:tr w:rsidR="004F2B07" w:rsidRPr="002B2856" w:rsidTr="00F1440F">
        <w:tc>
          <w:tcPr>
            <w:tcW w:w="1499" w:type="dxa"/>
            <w:vMerge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843" w:type="dxa"/>
          </w:tcPr>
          <w:p w:rsidR="004F2B07" w:rsidRPr="00AF7CC4" w:rsidRDefault="004F2B07" w:rsidP="000D5D01">
            <w:r w:rsidRPr="00AF7CC4">
              <w:t xml:space="preserve">Земельные участки </w:t>
            </w:r>
            <w:r w:rsidRPr="00AF7CC4">
              <w:lastRenderedPageBreak/>
              <w:t>садоводческих товариществ</w:t>
            </w:r>
          </w:p>
        </w:tc>
        <w:tc>
          <w:tcPr>
            <w:tcW w:w="1065" w:type="dxa"/>
          </w:tcPr>
          <w:p w:rsidR="004F2B07" w:rsidRPr="00AF7CC4" w:rsidRDefault="004F2B07" w:rsidP="000D5D01">
            <w:r w:rsidRPr="00AF7CC4">
              <w:lastRenderedPageBreak/>
              <w:t>400</w:t>
            </w:r>
          </w:p>
        </w:tc>
        <w:tc>
          <w:tcPr>
            <w:tcW w:w="1541" w:type="dxa"/>
          </w:tcPr>
          <w:p w:rsidR="004F2B07" w:rsidRPr="00AF7CC4" w:rsidRDefault="004F2B07" w:rsidP="000D5D01">
            <w:r w:rsidRPr="00AF7CC4">
              <w:t>Российская Федерация</w:t>
            </w:r>
          </w:p>
        </w:tc>
        <w:tc>
          <w:tcPr>
            <w:tcW w:w="1843" w:type="dxa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065" w:type="dxa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541" w:type="dxa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574" w:type="dxa"/>
          </w:tcPr>
          <w:p w:rsidR="004F2B07" w:rsidRPr="00AF7CC4" w:rsidRDefault="00F03B7A" w:rsidP="002035A4">
            <w:r w:rsidRPr="00AF7CC4">
              <w:t xml:space="preserve">Автоприцеп </w:t>
            </w:r>
            <w:proofErr w:type="gramStart"/>
            <w:r w:rsidRPr="00AF7CC4">
              <w:t>КМ</w:t>
            </w:r>
            <w:proofErr w:type="gramEnd"/>
            <w:r w:rsidRPr="00AF7CC4">
              <w:t xml:space="preserve"> 38136</w:t>
            </w:r>
          </w:p>
        </w:tc>
      </w:tr>
      <w:tr w:rsidR="004F2B07" w:rsidRPr="002B2856" w:rsidTr="00F1440F">
        <w:tc>
          <w:tcPr>
            <w:tcW w:w="1499" w:type="dxa"/>
            <w:vMerge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843" w:type="dxa"/>
          </w:tcPr>
          <w:p w:rsidR="004F2B07" w:rsidRPr="00AF7CC4" w:rsidRDefault="004F2B07" w:rsidP="000D5D01">
            <w:r w:rsidRPr="00AF7CC4">
              <w:t>Земельные участки садоводческих товариществ</w:t>
            </w:r>
          </w:p>
        </w:tc>
        <w:tc>
          <w:tcPr>
            <w:tcW w:w="1065" w:type="dxa"/>
          </w:tcPr>
          <w:p w:rsidR="004F2B07" w:rsidRPr="00AF7CC4" w:rsidRDefault="004F2B07" w:rsidP="000D5D01">
            <w:r w:rsidRPr="00AF7CC4">
              <w:t>400</w:t>
            </w:r>
          </w:p>
        </w:tc>
        <w:tc>
          <w:tcPr>
            <w:tcW w:w="1541" w:type="dxa"/>
          </w:tcPr>
          <w:p w:rsidR="004F2B07" w:rsidRPr="00AF7CC4" w:rsidRDefault="004F2B07" w:rsidP="000D5D01">
            <w:r w:rsidRPr="00AF7CC4">
              <w:t>Российская Федерация</w:t>
            </w:r>
          </w:p>
        </w:tc>
        <w:tc>
          <w:tcPr>
            <w:tcW w:w="1843" w:type="dxa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065" w:type="dxa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541" w:type="dxa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574" w:type="dxa"/>
          </w:tcPr>
          <w:p w:rsidR="004F2B07" w:rsidRPr="00AF7CC4" w:rsidRDefault="004F2B07" w:rsidP="002035A4"/>
        </w:tc>
      </w:tr>
      <w:tr w:rsidR="004F2B07" w:rsidRPr="002B2856" w:rsidTr="00F1440F">
        <w:tc>
          <w:tcPr>
            <w:tcW w:w="1499" w:type="dxa"/>
            <w:vMerge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843" w:type="dxa"/>
          </w:tcPr>
          <w:p w:rsidR="004F2B07" w:rsidRPr="00AF7CC4" w:rsidRDefault="004F2B07" w:rsidP="000D5D01">
            <w:r w:rsidRPr="00AF7CC4">
              <w:t>квартира</w:t>
            </w:r>
          </w:p>
        </w:tc>
        <w:tc>
          <w:tcPr>
            <w:tcW w:w="1065" w:type="dxa"/>
          </w:tcPr>
          <w:p w:rsidR="004F2B07" w:rsidRPr="00AF7CC4" w:rsidRDefault="00F03B7A" w:rsidP="00F03B7A">
            <w:r w:rsidRPr="00AF7CC4">
              <w:t>55</w:t>
            </w:r>
            <w:r w:rsidR="004F2B07" w:rsidRPr="00AF7CC4">
              <w:t>,</w:t>
            </w:r>
            <w:r w:rsidRPr="00AF7CC4">
              <w:t>1</w:t>
            </w:r>
          </w:p>
        </w:tc>
        <w:tc>
          <w:tcPr>
            <w:tcW w:w="1541" w:type="dxa"/>
          </w:tcPr>
          <w:p w:rsidR="004F2B07" w:rsidRPr="00AF7CC4" w:rsidRDefault="004F2B07" w:rsidP="000D5D01">
            <w:r w:rsidRPr="00AF7CC4">
              <w:t>Российская Федерация</w:t>
            </w:r>
          </w:p>
        </w:tc>
        <w:tc>
          <w:tcPr>
            <w:tcW w:w="1843" w:type="dxa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065" w:type="dxa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541" w:type="dxa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574" w:type="dxa"/>
          </w:tcPr>
          <w:p w:rsidR="004F2B07" w:rsidRPr="00AF7CC4" w:rsidRDefault="004F2B07" w:rsidP="002035A4"/>
        </w:tc>
      </w:tr>
      <w:tr w:rsidR="004F2B07" w:rsidRPr="002B2856" w:rsidTr="00F1440F">
        <w:tc>
          <w:tcPr>
            <w:tcW w:w="1499" w:type="dxa"/>
            <w:vMerge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843" w:type="dxa"/>
          </w:tcPr>
          <w:p w:rsidR="004F2B07" w:rsidRPr="00AF7CC4" w:rsidRDefault="004F2B07" w:rsidP="000D5D01">
            <w:r w:rsidRPr="00AF7CC4">
              <w:t>квартира</w:t>
            </w:r>
          </w:p>
        </w:tc>
        <w:tc>
          <w:tcPr>
            <w:tcW w:w="1065" w:type="dxa"/>
          </w:tcPr>
          <w:p w:rsidR="004F2B07" w:rsidRPr="00AF7CC4" w:rsidRDefault="00F03B7A" w:rsidP="00F03B7A">
            <w:r w:rsidRPr="00AF7CC4">
              <w:t>35</w:t>
            </w:r>
            <w:r w:rsidR="004F2B07" w:rsidRPr="00AF7CC4">
              <w:t>,</w:t>
            </w:r>
            <w:r w:rsidRPr="00AF7CC4">
              <w:t>02</w:t>
            </w:r>
          </w:p>
        </w:tc>
        <w:tc>
          <w:tcPr>
            <w:tcW w:w="1541" w:type="dxa"/>
          </w:tcPr>
          <w:p w:rsidR="004F2B07" w:rsidRPr="00AF7CC4" w:rsidRDefault="004F2B07" w:rsidP="000D5D01">
            <w:r w:rsidRPr="00AF7CC4">
              <w:t>Российская Федерация</w:t>
            </w:r>
          </w:p>
        </w:tc>
        <w:tc>
          <w:tcPr>
            <w:tcW w:w="1843" w:type="dxa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065" w:type="dxa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541" w:type="dxa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574" w:type="dxa"/>
          </w:tcPr>
          <w:p w:rsidR="004F2B07" w:rsidRPr="00AF7CC4" w:rsidRDefault="004F2B07" w:rsidP="002035A4"/>
        </w:tc>
      </w:tr>
      <w:tr w:rsidR="004F2B07" w:rsidRPr="002B2856" w:rsidTr="00F1440F">
        <w:tc>
          <w:tcPr>
            <w:tcW w:w="1499" w:type="dxa"/>
            <w:vMerge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843" w:type="dxa"/>
          </w:tcPr>
          <w:p w:rsidR="004F2B07" w:rsidRPr="00AF7CC4" w:rsidRDefault="004F2B07" w:rsidP="000D5D01">
            <w:r w:rsidRPr="00AF7CC4">
              <w:t>Жилой дом</w:t>
            </w:r>
            <w:r w:rsidR="002F6F02" w:rsidRPr="00AF7CC4">
              <w:t>, 1/12 доля</w:t>
            </w:r>
          </w:p>
        </w:tc>
        <w:tc>
          <w:tcPr>
            <w:tcW w:w="1065" w:type="dxa"/>
          </w:tcPr>
          <w:p w:rsidR="004F2B07" w:rsidRPr="00AF7CC4" w:rsidRDefault="004F2B07" w:rsidP="000D5D01">
            <w:r w:rsidRPr="00AF7CC4">
              <w:t>124,4</w:t>
            </w:r>
          </w:p>
        </w:tc>
        <w:tc>
          <w:tcPr>
            <w:tcW w:w="1541" w:type="dxa"/>
          </w:tcPr>
          <w:p w:rsidR="004F2B07" w:rsidRPr="00AF7CC4" w:rsidRDefault="004F2B07" w:rsidP="000D5D01">
            <w:r w:rsidRPr="00AF7CC4">
              <w:t>Российская Федерация</w:t>
            </w:r>
          </w:p>
        </w:tc>
        <w:tc>
          <w:tcPr>
            <w:tcW w:w="1843" w:type="dxa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065" w:type="dxa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541" w:type="dxa"/>
          </w:tcPr>
          <w:p w:rsidR="004F2B07" w:rsidRPr="00AF7CC4" w:rsidRDefault="004F2B07" w:rsidP="00533C1A">
            <w:pPr>
              <w:jc w:val="center"/>
            </w:pPr>
          </w:p>
        </w:tc>
        <w:tc>
          <w:tcPr>
            <w:tcW w:w="1574" w:type="dxa"/>
          </w:tcPr>
          <w:p w:rsidR="004F2B07" w:rsidRPr="00AF7CC4" w:rsidRDefault="004F2B07" w:rsidP="002035A4"/>
        </w:tc>
      </w:tr>
      <w:tr w:rsidR="00F1440F" w:rsidRPr="002B2856" w:rsidTr="009B5819">
        <w:trPr>
          <w:trHeight w:val="1666"/>
        </w:trPr>
        <w:tc>
          <w:tcPr>
            <w:tcW w:w="1499" w:type="dxa"/>
            <w:vMerge w:val="restart"/>
            <w:tcBorders>
              <w:bottom w:val="single" w:sz="4" w:space="0" w:color="auto"/>
            </w:tcBorders>
          </w:tcPr>
          <w:p w:rsidR="00F1440F" w:rsidRPr="00AF7CC4" w:rsidRDefault="00F1440F" w:rsidP="00533C1A">
            <w:pPr>
              <w:jc w:val="center"/>
            </w:pPr>
            <w:r w:rsidRPr="00AF7CC4">
              <w:t>Секерин Юрий Сергеевич</w:t>
            </w:r>
          </w:p>
        </w:tc>
        <w:tc>
          <w:tcPr>
            <w:tcW w:w="1691" w:type="dxa"/>
            <w:vMerge w:val="restart"/>
            <w:tcBorders>
              <w:bottom w:val="single" w:sz="4" w:space="0" w:color="auto"/>
            </w:tcBorders>
          </w:tcPr>
          <w:p w:rsidR="00F1440F" w:rsidRPr="00AF7CC4" w:rsidRDefault="00F1440F" w:rsidP="00533C1A">
            <w:pPr>
              <w:jc w:val="center"/>
            </w:pPr>
            <w:r w:rsidRPr="00AF7CC4">
              <w:t>Ведущий специалист управления образования</w:t>
            </w:r>
          </w:p>
        </w:tc>
        <w:tc>
          <w:tcPr>
            <w:tcW w:w="1918" w:type="dxa"/>
            <w:vMerge w:val="restart"/>
            <w:tcBorders>
              <w:bottom w:val="single" w:sz="4" w:space="0" w:color="auto"/>
            </w:tcBorders>
          </w:tcPr>
          <w:p w:rsidR="00F1440F" w:rsidRPr="00AF7CC4" w:rsidRDefault="00F1440F" w:rsidP="00533C1A">
            <w:pPr>
              <w:jc w:val="center"/>
            </w:pPr>
            <w:r w:rsidRPr="00AF7CC4">
              <w:t>345 650,11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1440F" w:rsidRPr="00AF7CC4" w:rsidRDefault="00F1440F" w:rsidP="00B20983">
            <w:r w:rsidRPr="00AF7CC4">
              <w:t>Земельный участок под гараж из земель населенных пунктов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F1440F" w:rsidRPr="00AF7CC4" w:rsidRDefault="00F1440F" w:rsidP="00B20983">
            <w:r w:rsidRPr="00AF7CC4">
              <w:t>26</w:t>
            </w:r>
          </w:p>
        </w:tc>
        <w:tc>
          <w:tcPr>
            <w:tcW w:w="1541" w:type="dxa"/>
            <w:tcBorders>
              <w:bottom w:val="single" w:sz="4" w:space="0" w:color="auto"/>
            </w:tcBorders>
          </w:tcPr>
          <w:p w:rsidR="00F1440F" w:rsidRPr="00AF7CC4" w:rsidRDefault="00F1440F" w:rsidP="00B20983">
            <w:r w:rsidRPr="00AF7CC4">
              <w:t>Российская Федерация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</w:tcPr>
          <w:p w:rsidR="00F1440F" w:rsidRPr="00AF7CC4" w:rsidRDefault="00F1440F" w:rsidP="002035A4">
            <w:r w:rsidRPr="00AF7CC4">
              <w:t>жилой дом</w:t>
            </w:r>
          </w:p>
        </w:tc>
        <w:tc>
          <w:tcPr>
            <w:tcW w:w="1065" w:type="dxa"/>
            <w:vMerge w:val="restart"/>
            <w:tcBorders>
              <w:bottom w:val="single" w:sz="4" w:space="0" w:color="auto"/>
            </w:tcBorders>
          </w:tcPr>
          <w:p w:rsidR="00F1440F" w:rsidRPr="00AF7CC4" w:rsidRDefault="00F1440F" w:rsidP="002035A4">
            <w:r w:rsidRPr="00AF7CC4">
              <w:t>107</w:t>
            </w:r>
          </w:p>
        </w:tc>
        <w:tc>
          <w:tcPr>
            <w:tcW w:w="1541" w:type="dxa"/>
            <w:vMerge w:val="restart"/>
            <w:tcBorders>
              <w:bottom w:val="single" w:sz="4" w:space="0" w:color="auto"/>
            </w:tcBorders>
          </w:tcPr>
          <w:p w:rsidR="00F1440F" w:rsidRPr="00AF7CC4" w:rsidRDefault="00F1440F" w:rsidP="002035A4">
            <w:r w:rsidRPr="00AF7CC4">
              <w:t>Российская Федерация</w:t>
            </w:r>
          </w:p>
        </w:tc>
        <w:tc>
          <w:tcPr>
            <w:tcW w:w="1574" w:type="dxa"/>
            <w:vMerge w:val="restart"/>
            <w:tcBorders>
              <w:bottom w:val="single" w:sz="4" w:space="0" w:color="auto"/>
            </w:tcBorders>
          </w:tcPr>
          <w:p w:rsidR="00F1440F" w:rsidRPr="00AF7CC4" w:rsidRDefault="00F1440F" w:rsidP="00533C1A">
            <w:pPr>
              <w:jc w:val="center"/>
              <w:rPr>
                <w:lang w:val="en-US"/>
              </w:rPr>
            </w:pPr>
            <w:r w:rsidRPr="00AF7CC4">
              <w:t xml:space="preserve">Автомобиль легковой </w:t>
            </w:r>
            <w:r w:rsidRPr="00AF7CC4">
              <w:rPr>
                <w:lang w:val="en-US"/>
              </w:rPr>
              <w:t>DAEWO NEXIA</w:t>
            </w:r>
          </w:p>
        </w:tc>
      </w:tr>
      <w:tr w:rsidR="00F1440F" w:rsidRPr="002B2856" w:rsidTr="00F1440F">
        <w:trPr>
          <w:trHeight w:val="300"/>
        </w:trPr>
        <w:tc>
          <w:tcPr>
            <w:tcW w:w="1499" w:type="dxa"/>
            <w:vMerge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843" w:type="dxa"/>
          </w:tcPr>
          <w:p w:rsidR="00F1440F" w:rsidRPr="00AF7CC4" w:rsidRDefault="00F1440F" w:rsidP="00B20983">
            <w:r w:rsidRPr="00AF7CC4">
              <w:t xml:space="preserve">Гараж </w:t>
            </w:r>
          </w:p>
        </w:tc>
        <w:tc>
          <w:tcPr>
            <w:tcW w:w="1065" w:type="dxa"/>
          </w:tcPr>
          <w:p w:rsidR="00F1440F" w:rsidRPr="00AF7CC4" w:rsidRDefault="00F1440F" w:rsidP="00B20983">
            <w:r w:rsidRPr="00AF7CC4">
              <w:t>26</w:t>
            </w:r>
          </w:p>
        </w:tc>
        <w:tc>
          <w:tcPr>
            <w:tcW w:w="1541" w:type="dxa"/>
          </w:tcPr>
          <w:p w:rsidR="00F1440F" w:rsidRPr="00AF7CC4" w:rsidRDefault="00F1440F" w:rsidP="00B20983">
            <w:r w:rsidRPr="00AF7CC4">
              <w:t>Российская Федерация</w:t>
            </w:r>
          </w:p>
        </w:tc>
        <w:tc>
          <w:tcPr>
            <w:tcW w:w="1843" w:type="dxa"/>
            <w:vMerge/>
          </w:tcPr>
          <w:p w:rsidR="00F1440F" w:rsidRPr="00AF7CC4" w:rsidRDefault="00F1440F" w:rsidP="002035A4"/>
        </w:tc>
        <w:tc>
          <w:tcPr>
            <w:tcW w:w="1065" w:type="dxa"/>
            <w:vMerge/>
          </w:tcPr>
          <w:p w:rsidR="00F1440F" w:rsidRPr="00AF7CC4" w:rsidRDefault="00F1440F" w:rsidP="002035A4"/>
        </w:tc>
        <w:tc>
          <w:tcPr>
            <w:tcW w:w="1541" w:type="dxa"/>
            <w:vMerge/>
          </w:tcPr>
          <w:p w:rsidR="00F1440F" w:rsidRPr="00AF7CC4" w:rsidRDefault="00F1440F" w:rsidP="002035A4"/>
        </w:tc>
        <w:tc>
          <w:tcPr>
            <w:tcW w:w="1574" w:type="dxa"/>
            <w:vMerge/>
          </w:tcPr>
          <w:p w:rsidR="00F1440F" w:rsidRPr="00AF7CC4" w:rsidRDefault="00F1440F" w:rsidP="00533C1A">
            <w:pPr>
              <w:jc w:val="center"/>
            </w:pPr>
          </w:p>
        </w:tc>
      </w:tr>
      <w:tr w:rsidR="00F1440F" w:rsidRPr="002B2856" w:rsidTr="00F1440F">
        <w:trPr>
          <w:trHeight w:val="1185"/>
        </w:trPr>
        <w:tc>
          <w:tcPr>
            <w:tcW w:w="1499" w:type="dxa"/>
            <w:vMerge w:val="restart"/>
          </w:tcPr>
          <w:p w:rsidR="00F1440F" w:rsidRPr="00AF7CC4" w:rsidRDefault="00F1440F" w:rsidP="00533C1A">
            <w:pPr>
              <w:jc w:val="center"/>
            </w:pPr>
            <w:r w:rsidRPr="00AF7CC4">
              <w:t>супруга</w:t>
            </w:r>
          </w:p>
        </w:tc>
        <w:tc>
          <w:tcPr>
            <w:tcW w:w="1691" w:type="dxa"/>
            <w:vMerge w:val="restart"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918" w:type="dxa"/>
            <w:vMerge w:val="restart"/>
          </w:tcPr>
          <w:p w:rsidR="00F1440F" w:rsidRPr="00AF7CC4" w:rsidRDefault="00F1440F" w:rsidP="00533C1A">
            <w:pPr>
              <w:jc w:val="center"/>
            </w:pPr>
            <w:r w:rsidRPr="00AF7CC4">
              <w:t>119 734,17</w:t>
            </w:r>
          </w:p>
        </w:tc>
        <w:tc>
          <w:tcPr>
            <w:tcW w:w="1843" w:type="dxa"/>
          </w:tcPr>
          <w:p w:rsidR="00F1440F" w:rsidRPr="00AF7CC4" w:rsidRDefault="00F1440F" w:rsidP="00B20983">
            <w:r w:rsidRPr="00AF7CC4">
              <w:t>Земельный участок под гараж из земель населенных пунктов</w:t>
            </w:r>
          </w:p>
        </w:tc>
        <w:tc>
          <w:tcPr>
            <w:tcW w:w="1065" w:type="dxa"/>
          </w:tcPr>
          <w:p w:rsidR="00F1440F" w:rsidRPr="00AF7CC4" w:rsidRDefault="00F1440F" w:rsidP="00B20983">
            <w:r w:rsidRPr="00AF7CC4">
              <w:t>26</w:t>
            </w:r>
          </w:p>
        </w:tc>
        <w:tc>
          <w:tcPr>
            <w:tcW w:w="1541" w:type="dxa"/>
          </w:tcPr>
          <w:p w:rsidR="00F1440F" w:rsidRPr="00AF7CC4" w:rsidRDefault="00F1440F" w:rsidP="00B20983">
            <w:r w:rsidRPr="00AF7CC4">
              <w:t>Российская Федерация</w:t>
            </w:r>
          </w:p>
        </w:tc>
        <w:tc>
          <w:tcPr>
            <w:tcW w:w="1843" w:type="dxa"/>
          </w:tcPr>
          <w:p w:rsidR="00F1440F" w:rsidRPr="00AF7CC4" w:rsidRDefault="00F1440F" w:rsidP="002035A4">
            <w:r w:rsidRPr="00AF7CC4">
              <w:t>жилой дом</w:t>
            </w:r>
          </w:p>
        </w:tc>
        <w:tc>
          <w:tcPr>
            <w:tcW w:w="1065" w:type="dxa"/>
          </w:tcPr>
          <w:p w:rsidR="00F1440F" w:rsidRPr="00AF7CC4" w:rsidRDefault="00F1440F" w:rsidP="002035A4">
            <w:r w:rsidRPr="00AF7CC4">
              <w:t>107</w:t>
            </w:r>
          </w:p>
        </w:tc>
        <w:tc>
          <w:tcPr>
            <w:tcW w:w="1541" w:type="dxa"/>
          </w:tcPr>
          <w:p w:rsidR="00F1440F" w:rsidRPr="00AF7CC4" w:rsidRDefault="00F1440F" w:rsidP="002035A4">
            <w:r w:rsidRPr="00AF7CC4">
              <w:t>Российская Федерация</w:t>
            </w:r>
          </w:p>
        </w:tc>
        <w:tc>
          <w:tcPr>
            <w:tcW w:w="1574" w:type="dxa"/>
          </w:tcPr>
          <w:p w:rsidR="00F1440F" w:rsidRPr="00AF7CC4" w:rsidRDefault="00F1440F" w:rsidP="00533C1A">
            <w:pPr>
              <w:jc w:val="center"/>
            </w:pPr>
            <w:r w:rsidRPr="00AF7CC4">
              <w:t xml:space="preserve">Автомобиль легковой </w:t>
            </w:r>
            <w:r w:rsidRPr="00AF7CC4">
              <w:rPr>
                <w:lang w:val="en-US"/>
              </w:rPr>
              <w:t>DAEWO NEXIA</w:t>
            </w:r>
          </w:p>
        </w:tc>
      </w:tr>
      <w:tr w:rsidR="00F1440F" w:rsidRPr="002B2856" w:rsidTr="00F1440F">
        <w:trPr>
          <w:trHeight w:val="465"/>
        </w:trPr>
        <w:tc>
          <w:tcPr>
            <w:tcW w:w="1499" w:type="dxa"/>
            <w:vMerge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843" w:type="dxa"/>
          </w:tcPr>
          <w:p w:rsidR="00F1440F" w:rsidRPr="00AF7CC4" w:rsidRDefault="00F1440F" w:rsidP="00B20983">
            <w:r w:rsidRPr="00AF7CC4">
              <w:t xml:space="preserve">Гараж </w:t>
            </w:r>
          </w:p>
        </w:tc>
        <w:tc>
          <w:tcPr>
            <w:tcW w:w="1065" w:type="dxa"/>
          </w:tcPr>
          <w:p w:rsidR="00F1440F" w:rsidRPr="00AF7CC4" w:rsidRDefault="00F1440F" w:rsidP="00B20983">
            <w:r w:rsidRPr="00AF7CC4">
              <w:t>26</w:t>
            </w:r>
          </w:p>
        </w:tc>
        <w:tc>
          <w:tcPr>
            <w:tcW w:w="1541" w:type="dxa"/>
          </w:tcPr>
          <w:p w:rsidR="00F1440F" w:rsidRPr="00AF7CC4" w:rsidRDefault="00F1440F" w:rsidP="00B20983">
            <w:r w:rsidRPr="00AF7CC4">
              <w:t>Российская Федерация</w:t>
            </w:r>
          </w:p>
        </w:tc>
        <w:tc>
          <w:tcPr>
            <w:tcW w:w="1843" w:type="dxa"/>
          </w:tcPr>
          <w:p w:rsidR="00F1440F" w:rsidRPr="00AF7CC4" w:rsidRDefault="00F1440F" w:rsidP="002035A4"/>
        </w:tc>
        <w:tc>
          <w:tcPr>
            <w:tcW w:w="1065" w:type="dxa"/>
          </w:tcPr>
          <w:p w:rsidR="00F1440F" w:rsidRPr="00AF7CC4" w:rsidRDefault="00F1440F" w:rsidP="002035A4"/>
        </w:tc>
        <w:tc>
          <w:tcPr>
            <w:tcW w:w="1541" w:type="dxa"/>
          </w:tcPr>
          <w:p w:rsidR="00F1440F" w:rsidRPr="00AF7CC4" w:rsidRDefault="00F1440F" w:rsidP="002035A4"/>
        </w:tc>
        <w:tc>
          <w:tcPr>
            <w:tcW w:w="1574" w:type="dxa"/>
          </w:tcPr>
          <w:p w:rsidR="00F1440F" w:rsidRPr="00AF7CC4" w:rsidRDefault="00F1440F" w:rsidP="00533C1A">
            <w:pPr>
              <w:jc w:val="center"/>
            </w:pPr>
          </w:p>
        </w:tc>
      </w:tr>
      <w:tr w:rsidR="00F1440F" w:rsidRPr="002B2856" w:rsidTr="00F1440F">
        <w:tc>
          <w:tcPr>
            <w:tcW w:w="1499" w:type="dxa"/>
          </w:tcPr>
          <w:p w:rsidR="00F1440F" w:rsidRPr="00AF7CC4" w:rsidRDefault="00F1440F" w:rsidP="00533C1A">
            <w:pPr>
              <w:jc w:val="center"/>
            </w:pPr>
            <w:r w:rsidRPr="00AF7CC4">
              <w:t>сын</w:t>
            </w:r>
          </w:p>
        </w:tc>
        <w:tc>
          <w:tcPr>
            <w:tcW w:w="1691" w:type="dxa"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918" w:type="dxa"/>
          </w:tcPr>
          <w:p w:rsidR="00F1440F" w:rsidRPr="00AF7CC4" w:rsidRDefault="00F1440F" w:rsidP="00533C1A">
            <w:pPr>
              <w:jc w:val="center"/>
            </w:pPr>
            <w:r w:rsidRPr="00AF7CC4">
              <w:t xml:space="preserve"> </w:t>
            </w:r>
          </w:p>
        </w:tc>
        <w:tc>
          <w:tcPr>
            <w:tcW w:w="1843" w:type="dxa"/>
          </w:tcPr>
          <w:p w:rsidR="00F1440F" w:rsidRPr="00AF7CC4" w:rsidRDefault="00F1440F" w:rsidP="00B20983"/>
        </w:tc>
        <w:tc>
          <w:tcPr>
            <w:tcW w:w="1065" w:type="dxa"/>
          </w:tcPr>
          <w:p w:rsidR="00F1440F" w:rsidRPr="00AF7CC4" w:rsidRDefault="00F1440F" w:rsidP="00B20983"/>
        </w:tc>
        <w:tc>
          <w:tcPr>
            <w:tcW w:w="1541" w:type="dxa"/>
          </w:tcPr>
          <w:p w:rsidR="00F1440F" w:rsidRPr="00AF7CC4" w:rsidRDefault="00F1440F" w:rsidP="00B20983"/>
        </w:tc>
        <w:tc>
          <w:tcPr>
            <w:tcW w:w="1843" w:type="dxa"/>
          </w:tcPr>
          <w:p w:rsidR="00F1440F" w:rsidRPr="00AF7CC4" w:rsidRDefault="00F1440F" w:rsidP="002035A4">
            <w:r w:rsidRPr="00AF7CC4">
              <w:t>жилой дом</w:t>
            </w:r>
          </w:p>
        </w:tc>
        <w:tc>
          <w:tcPr>
            <w:tcW w:w="1065" w:type="dxa"/>
          </w:tcPr>
          <w:p w:rsidR="00F1440F" w:rsidRPr="00AF7CC4" w:rsidRDefault="00F1440F" w:rsidP="002035A4">
            <w:r w:rsidRPr="00AF7CC4">
              <w:t>107</w:t>
            </w:r>
          </w:p>
        </w:tc>
        <w:tc>
          <w:tcPr>
            <w:tcW w:w="1541" w:type="dxa"/>
          </w:tcPr>
          <w:p w:rsidR="00F1440F" w:rsidRPr="00AF7CC4" w:rsidRDefault="00F1440F" w:rsidP="002035A4">
            <w:r w:rsidRPr="00AF7CC4">
              <w:t>Российская Федерация</w:t>
            </w:r>
          </w:p>
        </w:tc>
        <w:tc>
          <w:tcPr>
            <w:tcW w:w="1574" w:type="dxa"/>
          </w:tcPr>
          <w:p w:rsidR="00F1440F" w:rsidRPr="00AF7CC4" w:rsidRDefault="00F1440F" w:rsidP="00533C1A">
            <w:pPr>
              <w:jc w:val="center"/>
            </w:pPr>
          </w:p>
        </w:tc>
      </w:tr>
      <w:tr w:rsidR="00F1440F" w:rsidRPr="002B2856" w:rsidTr="00F1440F">
        <w:tc>
          <w:tcPr>
            <w:tcW w:w="1499" w:type="dxa"/>
            <w:vMerge w:val="restart"/>
          </w:tcPr>
          <w:p w:rsidR="00F1440F" w:rsidRPr="00AF7CC4" w:rsidRDefault="00F1440F" w:rsidP="00533C1A">
            <w:pPr>
              <w:jc w:val="center"/>
            </w:pPr>
            <w:r w:rsidRPr="00AF7CC4">
              <w:t xml:space="preserve">Авраменко </w:t>
            </w:r>
          </w:p>
          <w:p w:rsidR="00F1440F" w:rsidRPr="00AF7CC4" w:rsidRDefault="00F1440F" w:rsidP="00533C1A">
            <w:pPr>
              <w:jc w:val="center"/>
            </w:pPr>
            <w:r w:rsidRPr="00AF7CC4">
              <w:t>Оксана Сергеевна</w:t>
            </w:r>
          </w:p>
        </w:tc>
        <w:tc>
          <w:tcPr>
            <w:tcW w:w="1691" w:type="dxa"/>
            <w:vMerge w:val="restart"/>
          </w:tcPr>
          <w:p w:rsidR="00F1440F" w:rsidRPr="00AF7CC4" w:rsidRDefault="00F1440F" w:rsidP="00533C1A">
            <w:pPr>
              <w:jc w:val="center"/>
            </w:pPr>
            <w:r w:rsidRPr="00AF7CC4">
              <w:t xml:space="preserve">Специалист </w:t>
            </w:r>
            <w:r w:rsidRPr="00AF7CC4">
              <w:rPr>
                <w:lang w:val="en-US"/>
              </w:rPr>
              <w:t>I</w:t>
            </w:r>
            <w:r w:rsidRPr="00AF7CC4">
              <w:t xml:space="preserve"> категории управления образования</w:t>
            </w:r>
          </w:p>
        </w:tc>
        <w:tc>
          <w:tcPr>
            <w:tcW w:w="1918" w:type="dxa"/>
            <w:vMerge w:val="restart"/>
          </w:tcPr>
          <w:p w:rsidR="00F1440F" w:rsidRPr="00AF7CC4" w:rsidRDefault="00FB056A" w:rsidP="00533C1A">
            <w:pPr>
              <w:jc w:val="center"/>
            </w:pPr>
            <w:r w:rsidRPr="00AF7CC4">
              <w:t>2</w:t>
            </w:r>
            <w:r w:rsidR="009B0074" w:rsidRPr="00AF7CC4">
              <w:t>08 871,88</w:t>
            </w:r>
          </w:p>
        </w:tc>
        <w:tc>
          <w:tcPr>
            <w:tcW w:w="1843" w:type="dxa"/>
          </w:tcPr>
          <w:p w:rsidR="00F1440F" w:rsidRPr="00AF7CC4" w:rsidRDefault="00F1440F" w:rsidP="00533C1A">
            <w:pPr>
              <w:jc w:val="center"/>
            </w:pPr>
            <w:r w:rsidRPr="00AF7CC4">
              <w:t>Земельный участок под ЛПХ</w:t>
            </w:r>
          </w:p>
        </w:tc>
        <w:tc>
          <w:tcPr>
            <w:tcW w:w="1065" w:type="dxa"/>
          </w:tcPr>
          <w:p w:rsidR="00F1440F" w:rsidRPr="00AF7CC4" w:rsidRDefault="00F1440F" w:rsidP="00533C1A">
            <w:pPr>
              <w:jc w:val="center"/>
            </w:pPr>
            <w:r w:rsidRPr="00AF7CC4">
              <w:t>1100</w:t>
            </w:r>
          </w:p>
        </w:tc>
        <w:tc>
          <w:tcPr>
            <w:tcW w:w="1541" w:type="dxa"/>
          </w:tcPr>
          <w:p w:rsidR="00F1440F" w:rsidRPr="00AF7CC4" w:rsidRDefault="00F1440F" w:rsidP="00533C1A">
            <w:pPr>
              <w:jc w:val="center"/>
            </w:pPr>
            <w:r w:rsidRPr="00AF7CC4">
              <w:t>Российская Федерация</w:t>
            </w:r>
          </w:p>
        </w:tc>
        <w:tc>
          <w:tcPr>
            <w:tcW w:w="1843" w:type="dxa"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065" w:type="dxa"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541" w:type="dxa"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574" w:type="dxa"/>
          </w:tcPr>
          <w:p w:rsidR="00F1440F" w:rsidRPr="00AF7CC4" w:rsidRDefault="00F1440F" w:rsidP="00533C1A">
            <w:pPr>
              <w:jc w:val="center"/>
            </w:pPr>
            <w:r w:rsidRPr="00AF7CC4">
              <w:t>автомобиль легковой Хонда-</w:t>
            </w:r>
            <w:proofErr w:type="spellStart"/>
            <w:r w:rsidRPr="00AF7CC4">
              <w:t>Цивик</w:t>
            </w:r>
            <w:proofErr w:type="spellEnd"/>
          </w:p>
        </w:tc>
      </w:tr>
      <w:tr w:rsidR="00F1440F" w:rsidRPr="002B2856" w:rsidTr="00F1440F">
        <w:tc>
          <w:tcPr>
            <w:tcW w:w="1499" w:type="dxa"/>
            <w:vMerge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843" w:type="dxa"/>
          </w:tcPr>
          <w:p w:rsidR="00F1440F" w:rsidRPr="00AF7CC4" w:rsidRDefault="00F1440F" w:rsidP="00533C1A">
            <w:pPr>
              <w:jc w:val="center"/>
            </w:pPr>
            <w:r w:rsidRPr="00AF7CC4">
              <w:t>Жилой дом</w:t>
            </w:r>
          </w:p>
        </w:tc>
        <w:tc>
          <w:tcPr>
            <w:tcW w:w="1065" w:type="dxa"/>
          </w:tcPr>
          <w:p w:rsidR="00F1440F" w:rsidRPr="00AF7CC4" w:rsidRDefault="00F1440F" w:rsidP="00533C1A">
            <w:pPr>
              <w:jc w:val="center"/>
            </w:pPr>
            <w:r w:rsidRPr="00AF7CC4">
              <w:t>66</w:t>
            </w:r>
          </w:p>
        </w:tc>
        <w:tc>
          <w:tcPr>
            <w:tcW w:w="1541" w:type="dxa"/>
          </w:tcPr>
          <w:p w:rsidR="00F1440F" w:rsidRPr="00AF7CC4" w:rsidRDefault="00F1440F" w:rsidP="00533C1A">
            <w:pPr>
              <w:jc w:val="center"/>
            </w:pPr>
            <w:r w:rsidRPr="00AF7CC4">
              <w:t>Российская Федерация</w:t>
            </w:r>
          </w:p>
        </w:tc>
        <w:tc>
          <w:tcPr>
            <w:tcW w:w="1843" w:type="dxa"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065" w:type="dxa"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541" w:type="dxa"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574" w:type="dxa"/>
          </w:tcPr>
          <w:p w:rsidR="00F1440F" w:rsidRPr="00AF7CC4" w:rsidRDefault="00F1440F" w:rsidP="00533C1A">
            <w:pPr>
              <w:jc w:val="center"/>
            </w:pPr>
            <w:r w:rsidRPr="00AF7CC4">
              <w:t xml:space="preserve">автомобиль легковой </w:t>
            </w:r>
          </w:p>
          <w:p w:rsidR="00F1440F" w:rsidRPr="00AF7CC4" w:rsidRDefault="00F1440F" w:rsidP="00533C1A">
            <w:pPr>
              <w:jc w:val="center"/>
            </w:pPr>
            <w:r w:rsidRPr="00AF7CC4">
              <w:t>Ваз -21074</w:t>
            </w:r>
          </w:p>
        </w:tc>
      </w:tr>
      <w:tr w:rsidR="00F1440F" w:rsidRPr="002B2856" w:rsidTr="00F1440F">
        <w:tc>
          <w:tcPr>
            <w:tcW w:w="1499" w:type="dxa"/>
            <w:vMerge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843" w:type="dxa"/>
          </w:tcPr>
          <w:p w:rsidR="00F1440F" w:rsidRPr="00AF7CC4" w:rsidRDefault="00F1440F" w:rsidP="00533C1A">
            <w:pPr>
              <w:jc w:val="center"/>
            </w:pPr>
            <w:r w:rsidRPr="00AF7CC4">
              <w:t>квартира</w:t>
            </w:r>
          </w:p>
        </w:tc>
        <w:tc>
          <w:tcPr>
            <w:tcW w:w="1065" w:type="dxa"/>
          </w:tcPr>
          <w:p w:rsidR="00F1440F" w:rsidRPr="00AF7CC4" w:rsidRDefault="00F1440F" w:rsidP="00533C1A">
            <w:pPr>
              <w:jc w:val="center"/>
            </w:pPr>
            <w:r w:rsidRPr="00AF7CC4">
              <w:t>37,1</w:t>
            </w:r>
          </w:p>
        </w:tc>
        <w:tc>
          <w:tcPr>
            <w:tcW w:w="1541" w:type="dxa"/>
          </w:tcPr>
          <w:p w:rsidR="00F1440F" w:rsidRPr="00AF7CC4" w:rsidRDefault="00F1440F" w:rsidP="00533C1A">
            <w:pPr>
              <w:jc w:val="center"/>
            </w:pPr>
            <w:r w:rsidRPr="00AF7CC4">
              <w:t>Российская Федерация</w:t>
            </w:r>
          </w:p>
        </w:tc>
        <w:tc>
          <w:tcPr>
            <w:tcW w:w="1843" w:type="dxa"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065" w:type="dxa"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541" w:type="dxa"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574" w:type="dxa"/>
          </w:tcPr>
          <w:p w:rsidR="009B0074" w:rsidRPr="00AF7CC4" w:rsidRDefault="009B0074" w:rsidP="009B0074">
            <w:pPr>
              <w:jc w:val="center"/>
            </w:pPr>
            <w:r w:rsidRPr="00AF7CC4">
              <w:t xml:space="preserve"> Автомобиль грузовой</w:t>
            </w:r>
          </w:p>
          <w:p w:rsidR="00F1440F" w:rsidRPr="00AF7CC4" w:rsidRDefault="009B0074" w:rsidP="009B0074">
            <w:pPr>
              <w:jc w:val="center"/>
            </w:pPr>
            <w:proofErr w:type="spellStart"/>
            <w:r w:rsidRPr="00AF7CC4">
              <w:t>Цитрое</w:t>
            </w:r>
            <w:proofErr w:type="gramStart"/>
            <w:r w:rsidRPr="00AF7CC4">
              <w:t>н</w:t>
            </w:r>
            <w:proofErr w:type="spellEnd"/>
            <w:r w:rsidRPr="00AF7CC4">
              <w:t>-</w:t>
            </w:r>
            <w:proofErr w:type="gramEnd"/>
            <w:r w:rsidRPr="00AF7CC4">
              <w:t xml:space="preserve"> </w:t>
            </w:r>
            <w:proofErr w:type="spellStart"/>
            <w:r w:rsidRPr="00AF7CC4">
              <w:lastRenderedPageBreak/>
              <w:t>Джампер</w:t>
            </w:r>
            <w:proofErr w:type="spellEnd"/>
          </w:p>
        </w:tc>
      </w:tr>
      <w:tr w:rsidR="00F1440F" w:rsidRPr="002B2856" w:rsidTr="00F1440F">
        <w:tc>
          <w:tcPr>
            <w:tcW w:w="1499" w:type="dxa"/>
            <w:vMerge w:val="restart"/>
          </w:tcPr>
          <w:p w:rsidR="00F1440F" w:rsidRPr="00AF7CC4" w:rsidRDefault="00F1440F" w:rsidP="00533C1A">
            <w:pPr>
              <w:jc w:val="center"/>
            </w:pPr>
            <w:r w:rsidRPr="00AF7CC4">
              <w:lastRenderedPageBreak/>
              <w:t>супруг</w:t>
            </w:r>
          </w:p>
        </w:tc>
        <w:tc>
          <w:tcPr>
            <w:tcW w:w="1691" w:type="dxa"/>
            <w:vMerge w:val="restart"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918" w:type="dxa"/>
            <w:vMerge w:val="restart"/>
          </w:tcPr>
          <w:p w:rsidR="00F1440F" w:rsidRPr="00AF7CC4" w:rsidRDefault="009B0074" w:rsidP="00533C1A">
            <w:pPr>
              <w:jc w:val="center"/>
            </w:pPr>
            <w:r w:rsidRPr="00AF7CC4">
              <w:t>576 617,68</w:t>
            </w:r>
          </w:p>
        </w:tc>
        <w:tc>
          <w:tcPr>
            <w:tcW w:w="1843" w:type="dxa"/>
          </w:tcPr>
          <w:p w:rsidR="00F1440F" w:rsidRPr="00AF7CC4" w:rsidRDefault="00F1440F" w:rsidP="000D5D01">
            <w:pPr>
              <w:jc w:val="center"/>
            </w:pPr>
            <w:r w:rsidRPr="00AF7CC4">
              <w:t>Земельный участок под ЛПХ</w:t>
            </w:r>
          </w:p>
        </w:tc>
        <w:tc>
          <w:tcPr>
            <w:tcW w:w="1065" w:type="dxa"/>
          </w:tcPr>
          <w:p w:rsidR="00F1440F" w:rsidRPr="00AF7CC4" w:rsidRDefault="00F1440F" w:rsidP="000D5D01">
            <w:pPr>
              <w:jc w:val="center"/>
            </w:pPr>
            <w:r w:rsidRPr="00AF7CC4">
              <w:t>1100</w:t>
            </w:r>
          </w:p>
        </w:tc>
        <w:tc>
          <w:tcPr>
            <w:tcW w:w="1541" w:type="dxa"/>
          </w:tcPr>
          <w:p w:rsidR="00F1440F" w:rsidRPr="00AF7CC4" w:rsidRDefault="00F1440F" w:rsidP="000D5D01">
            <w:pPr>
              <w:jc w:val="center"/>
            </w:pPr>
            <w:r w:rsidRPr="00AF7CC4">
              <w:t>Российская Федерация</w:t>
            </w:r>
          </w:p>
        </w:tc>
        <w:tc>
          <w:tcPr>
            <w:tcW w:w="1843" w:type="dxa"/>
          </w:tcPr>
          <w:p w:rsidR="00F1440F" w:rsidRPr="00AF7CC4" w:rsidRDefault="00F1440F" w:rsidP="000D5D01">
            <w:pPr>
              <w:jc w:val="center"/>
            </w:pPr>
          </w:p>
        </w:tc>
        <w:tc>
          <w:tcPr>
            <w:tcW w:w="1065" w:type="dxa"/>
          </w:tcPr>
          <w:p w:rsidR="00F1440F" w:rsidRPr="00AF7CC4" w:rsidRDefault="00F1440F" w:rsidP="000D5D01">
            <w:pPr>
              <w:jc w:val="center"/>
            </w:pPr>
          </w:p>
        </w:tc>
        <w:tc>
          <w:tcPr>
            <w:tcW w:w="1541" w:type="dxa"/>
          </w:tcPr>
          <w:p w:rsidR="00F1440F" w:rsidRPr="00AF7CC4" w:rsidRDefault="00F1440F" w:rsidP="000D5D01">
            <w:pPr>
              <w:jc w:val="center"/>
            </w:pPr>
          </w:p>
        </w:tc>
        <w:tc>
          <w:tcPr>
            <w:tcW w:w="1574" w:type="dxa"/>
          </w:tcPr>
          <w:p w:rsidR="00F1440F" w:rsidRPr="00AF7CC4" w:rsidRDefault="00F1440F" w:rsidP="000D5D01">
            <w:pPr>
              <w:jc w:val="center"/>
            </w:pPr>
            <w:r w:rsidRPr="00AF7CC4">
              <w:t>автомобиль легковой Хонда-</w:t>
            </w:r>
            <w:proofErr w:type="spellStart"/>
            <w:r w:rsidRPr="00AF7CC4">
              <w:t>Цивик</w:t>
            </w:r>
            <w:proofErr w:type="spellEnd"/>
          </w:p>
        </w:tc>
      </w:tr>
      <w:tr w:rsidR="00F1440F" w:rsidRPr="002B2856" w:rsidTr="00F1440F">
        <w:tc>
          <w:tcPr>
            <w:tcW w:w="1499" w:type="dxa"/>
            <w:vMerge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843" w:type="dxa"/>
          </w:tcPr>
          <w:p w:rsidR="00F1440F" w:rsidRPr="00AF7CC4" w:rsidRDefault="00F1440F" w:rsidP="000D5D01">
            <w:pPr>
              <w:jc w:val="center"/>
            </w:pPr>
            <w:r w:rsidRPr="00AF7CC4">
              <w:t>Жилой дом</w:t>
            </w:r>
          </w:p>
        </w:tc>
        <w:tc>
          <w:tcPr>
            <w:tcW w:w="1065" w:type="dxa"/>
          </w:tcPr>
          <w:p w:rsidR="00F1440F" w:rsidRPr="00AF7CC4" w:rsidRDefault="00F1440F" w:rsidP="000D5D01">
            <w:pPr>
              <w:jc w:val="center"/>
            </w:pPr>
            <w:r w:rsidRPr="00AF7CC4">
              <w:t>66</w:t>
            </w:r>
          </w:p>
        </w:tc>
        <w:tc>
          <w:tcPr>
            <w:tcW w:w="1541" w:type="dxa"/>
          </w:tcPr>
          <w:p w:rsidR="00F1440F" w:rsidRPr="00AF7CC4" w:rsidRDefault="00F1440F" w:rsidP="000D5D01">
            <w:pPr>
              <w:jc w:val="center"/>
            </w:pPr>
            <w:r w:rsidRPr="00AF7CC4">
              <w:t>Российская Федерация</w:t>
            </w:r>
          </w:p>
        </w:tc>
        <w:tc>
          <w:tcPr>
            <w:tcW w:w="1843" w:type="dxa"/>
          </w:tcPr>
          <w:p w:rsidR="00F1440F" w:rsidRPr="00AF7CC4" w:rsidRDefault="00F1440F" w:rsidP="000D5D01">
            <w:pPr>
              <w:jc w:val="center"/>
            </w:pPr>
          </w:p>
        </w:tc>
        <w:tc>
          <w:tcPr>
            <w:tcW w:w="1065" w:type="dxa"/>
          </w:tcPr>
          <w:p w:rsidR="00F1440F" w:rsidRPr="00AF7CC4" w:rsidRDefault="00F1440F" w:rsidP="000D5D01">
            <w:pPr>
              <w:jc w:val="center"/>
            </w:pPr>
          </w:p>
        </w:tc>
        <w:tc>
          <w:tcPr>
            <w:tcW w:w="1541" w:type="dxa"/>
          </w:tcPr>
          <w:p w:rsidR="00F1440F" w:rsidRPr="00AF7CC4" w:rsidRDefault="00F1440F" w:rsidP="000D5D01">
            <w:pPr>
              <w:jc w:val="center"/>
            </w:pPr>
          </w:p>
        </w:tc>
        <w:tc>
          <w:tcPr>
            <w:tcW w:w="1574" w:type="dxa"/>
          </w:tcPr>
          <w:p w:rsidR="00F1440F" w:rsidRPr="00AF7CC4" w:rsidRDefault="00F1440F" w:rsidP="000D5D01">
            <w:pPr>
              <w:jc w:val="center"/>
            </w:pPr>
            <w:r w:rsidRPr="00AF7CC4">
              <w:t xml:space="preserve">автомобиль легковой </w:t>
            </w:r>
          </w:p>
          <w:p w:rsidR="00F1440F" w:rsidRPr="00AF7CC4" w:rsidRDefault="00F1440F" w:rsidP="000D5D01">
            <w:pPr>
              <w:jc w:val="center"/>
            </w:pPr>
            <w:r w:rsidRPr="00AF7CC4">
              <w:t>Ваз -21074</w:t>
            </w:r>
          </w:p>
        </w:tc>
      </w:tr>
      <w:tr w:rsidR="00F1440F" w:rsidRPr="002B2856" w:rsidTr="00F1440F">
        <w:tc>
          <w:tcPr>
            <w:tcW w:w="1499" w:type="dxa"/>
            <w:vMerge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691" w:type="dxa"/>
            <w:vMerge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918" w:type="dxa"/>
            <w:vMerge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843" w:type="dxa"/>
          </w:tcPr>
          <w:p w:rsidR="00F1440F" w:rsidRPr="00AF7CC4" w:rsidRDefault="00F1440F" w:rsidP="000D5D01">
            <w:pPr>
              <w:jc w:val="center"/>
            </w:pPr>
            <w:r w:rsidRPr="00AF7CC4">
              <w:t>квартира</w:t>
            </w:r>
          </w:p>
        </w:tc>
        <w:tc>
          <w:tcPr>
            <w:tcW w:w="1065" w:type="dxa"/>
          </w:tcPr>
          <w:p w:rsidR="00F1440F" w:rsidRPr="00AF7CC4" w:rsidRDefault="00F1440F" w:rsidP="000D5D01">
            <w:pPr>
              <w:jc w:val="center"/>
            </w:pPr>
            <w:r w:rsidRPr="00AF7CC4">
              <w:t>37,1</w:t>
            </w:r>
          </w:p>
        </w:tc>
        <w:tc>
          <w:tcPr>
            <w:tcW w:w="1541" w:type="dxa"/>
          </w:tcPr>
          <w:p w:rsidR="00F1440F" w:rsidRPr="00AF7CC4" w:rsidRDefault="00F1440F" w:rsidP="000D5D01">
            <w:pPr>
              <w:jc w:val="center"/>
            </w:pPr>
            <w:r w:rsidRPr="00AF7CC4">
              <w:t>Российская Федерация</w:t>
            </w:r>
          </w:p>
        </w:tc>
        <w:tc>
          <w:tcPr>
            <w:tcW w:w="1843" w:type="dxa"/>
          </w:tcPr>
          <w:p w:rsidR="00F1440F" w:rsidRPr="00AF7CC4" w:rsidRDefault="00F1440F" w:rsidP="000D5D01">
            <w:pPr>
              <w:jc w:val="center"/>
            </w:pPr>
          </w:p>
        </w:tc>
        <w:tc>
          <w:tcPr>
            <w:tcW w:w="1065" w:type="dxa"/>
          </w:tcPr>
          <w:p w:rsidR="00F1440F" w:rsidRPr="00AF7CC4" w:rsidRDefault="00F1440F" w:rsidP="000D5D01">
            <w:pPr>
              <w:jc w:val="center"/>
            </w:pPr>
          </w:p>
        </w:tc>
        <w:tc>
          <w:tcPr>
            <w:tcW w:w="1541" w:type="dxa"/>
          </w:tcPr>
          <w:p w:rsidR="00F1440F" w:rsidRPr="00AF7CC4" w:rsidRDefault="00F1440F" w:rsidP="000D5D01">
            <w:pPr>
              <w:jc w:val="center"/>
            </w:pPr>
          </w:p>
        </w:tc>
        <w:tc>
          <w:tcPr>
            <w:tcW w:w="1574" w:type="dxa"/>
          </w:tcPr>
          <w:p w:rsidR="009B0074" w:rsidRPr="00AF7CC4" w:rsidRDefault="009B0074" w:rsidP="009B0074">
            <w:pPr>
              <w:jc w:val="center"/>
            </w:pPr>
            <w:r w:rsidRPr="00AF7CC4">
              <w:t xml:space="preserve"> Автомобиль грузовой</w:t>
            </w:r>
          </w:p>
          <w:p w:rsidR="00F1440F" w:rsidRPr="00AF7CC4" w:rsidRDefault="009B0074" w:rsidP="009B0074">
            <w:pPr>
              <w:jc w:val="center"/>
            </w:pPr>
            <w:proofErr w:type="spellStart"/>
            <w:r w:rsidRPr="00AF7CC4">
              <w:t>Цитрое</w:t>
            </w:r>
            <w:proofErr w:type="gramStart"/>
            <w:r w:rsidRPr="00AF7CC4">
              <w:t>н</w:t>
            </w:r>
            <w:proofErr w:type="spellEnd"/>
            <w:r w:rsidRPr="00AF7CC4">
              <w:t>-</w:t>
            </w:r>
            <w:proofErr w:type="gramEnd"/>
            <w:r w:rsidRPr="00AF7CC4">
              <w:t xml:space="preserve"> </w:t>
            </w:r>
            <w:proofErr w:type="spellStart"/>
            <w:r w:rsidRPr="00AF7CC4">
              <w:t>Джампер</w:t>
            </w:r>
            <w:proofErr w:type="spellEnd"/>
          </w:p>
        </w:tc>
      </w:tr>
      <w:tr w:rsidR="00F1440F" w:rsidRPr="002B2856" w:rsidTr="00F1440F">
        <w:tc>
          <w:tcPr>
            <w:tcW w:w="1499" w:type="dxa"/>
          </w:tcPr>
          <w:p w:rsidR="00F1440F" w:rsidRPr="00AF7CC4" w:rsidRDefault="00F1440F" w:rsidP="00533C1A">
            <w:pPr>
              <w:jc w:val="center"/>
            </w:pPr>
            <w:r w:rsidRPr="00AF7CC4">
              <w:t>сын</w:t>
            </w:r>
          </w:p>
        </w:tc>
        <w:tc>
          <w:tcPr>
            <w:tcW w:w="1691" w:type="dxa"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918" w:type="dxa"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843" w:type="dxa"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065" w:type="dxa"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541" w:type="dxa"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843" w:type="dxa"/>
          </w:tcPr>
          <w:p w:rsidR="00F1440F" w:rsidRPr="00AF7CC4" w:rsidRDefault="00F1440F" w:rsidP="000D5D01">
            <w:pPr>
              <w:jc w:val="center"/>
            </w:pPr>
            <w:r w:rsidRPr="00AF7CC4">
              <w:t xml:space="preserve">Земельный участок </w:t>
            </w:r>
            <w:proofErr w:type="gramStart"/>
            <w:r w:rsidRPr="00AF7CC4">
              <w:t>под</w:t>
            </w:r>
            <w:proofErr w:type="gramEnd"/>
            <w:r w:rsidRPr="00AF7CC4">
              <w:t xml:space="preserve"> </w:t>
            </w:r>
          </w:p>
          <w:p w:rsidR="00F1440F" w:rsidRPr="00AF7CC4" w:rsidRDefault="00F1440F" w:rsidP="000D5D01">
            <w:pPr>
              <w:jc w:val="center"/>
            </w:pPr>
            <w:r w:rsidRPr="00AF7CC4">
              <w:t>Л</w:t>
            </w:r>
            <w:r w:rsidR="009B0074" w:rsidRPr="00AF7CC4">
              <w:t xml:space="preserve">ично </w:t>
            </w:r>
            <w:r w:rsidRPr="00AF7CC4">
              <w:t>П</w:t>
            </w:r>
            <w:r w:rsidR="009B0074" w:rsidRPr="00AF7CC4">
              <w:t xml:space="preserve">одсобное </w:t>
            </w:r>
            <w:r w:rsidRPr="00AF7CC4">
              <w:t>Х</w:t>
            </w:r>
            <w:r w:rsidR="009B0074" w:rsidRPr="00AF7CC4">
              <w:t>озяйство</w:t>
            </w:r>
          </w:p>
        </w:tc>
        <w:tc>
          <w:tcPr>
            <w:tcW w:w="1065" w:type="dxa"/>
          </w:tcPr>
          <w:p w:rsidR="00F1440F" w:rsidRPr="00AF7CC4" w:rsidRDefault="00F1440F" w:rsidP="000D5D01">
            <w:pPr>
              <w:jc w:val="center"/>
            </w:pPr>
            <w:r w:rsidRPr="00AF7CC4">
              <w:t>1100</w:t>
            </w:r>
          </w:p>
        </w:tc>
        <w:tc>
          <w:tcPr>
            <w:tcW w:w="1541" w:type="dxa"/>
          </w:tcPr>
          <w:p w:rsidR="00F1440F" w:rsidRPr="00AF7CC4" w:rsidRDefault="00F1440F" w:rsidP="000D5D01">
            <w:pPr>
              <w:jc w:val="center"/>
            </w:pPr>
            <w:r w:rsidRPr="00AF7CC4">
              <w:t>Российская Федерация</w:t>
            </w:r>
          </w:p>
        </w:tc>
        <w:tc>
          <w:tcPr>
            <w:tcW w:w="1574" w:type="dxa"/>
          </w:tcPr>
          <w:p w:rsidR="00F1440F" w:rsidRPr="00AF7CC4" w:rsidRDefault="00F1440F" w:rsidP="00533C1A">
            <w:pPr>
              <w:jc w:val="center"/>
            </w:pPr>
          </w:p>
        </w:tc>
      </w:tr>
      <w:tr w:rsidR="00F1440F" w:rsidRPr="002B2856" w:rsidTr="00F1440F">
        <w:tc>
          <w:tcPr>
            <w:tcW w:w="1499" w:type="dxa"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691" w:type="dxa"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918" w:type="dxa"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843" w:type="dxa"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065" w:type="dxa"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541" w:type="dxa"/>
          </w:tcPr>
          <w:p w:rsidR="00F1440F" w:rsidRPr="00AF7CC4" w:rsidRDefault="00F1440F" w:rsidP="00533C1A">
            <w:pPr>
              <w:jc w:val="center"/>
            </w:pPr>
          </w:p>
        </w:tc>
        <w:tc>
          <w:tcPr>
            <w:tcW w:w="1843" w:type="dxa"/>
          </w:tcPr>
          <w:p w:rsidR="00F1440F" w:rsidRPr="00AF7CC4" w:rsidRDefault="00F1440F" w:rsidP="000D5D01">
            <w:pPr>
              <w:jc w:val="center"/>
            </w:pPr>
            <w:r w:rsidRPr="00AF7CC4">
              <w:t>Жилой дом</w:t>
            </w:r>
          </w:p>
        </w:tc>
        <w:tc>
          <w:tcPr>
            <w:tcW w:w="1065" w:type="dxa"/>
          </w:tcPr>
          <w:p w:rsidR="00F1440F" w:rsidRPr="00AF7CC4" w:rsidRDefault="00F1440F" w:rsidP="000D5D01">
            <w:pPr>
              <w:jc w:val="center"/>
            </w:pPr>
            <w:r w:rsidRPr="00AF7CC4">
              <w:t>66</w:t>
            </w:r>
          </w:p>
        </w:tc>
        <w:tc>
          <w:tcPr>
            <w:tcW w:w="1541" w:type="dxa"/>
          </w:tcPr>
          <w:p w:rsidR="00F1440F" w:rsidRPr="00AF7CC4" w:rsidRDefault="00F1440F" w:rsidP="000D5D01">
            <w:pPr>
              <w:jc w:val="center"/>
            </w:pPr>
            <w:r w:rsidRPr="00AF7CC4">
              <w:t>Российская Федерация</w:t>
            </w:r>
          </w:p>
        </w:tc>
        <w:tc>
          <w:tcPr>
            <w:tcW w:w="1574" w:type="dxa"/>
          </w:tcPr>
          <w:p w:rsidR="00F1440F" w:rsidRPr="00AF7CC4" w:rsidRDefault="00F1440F" w:rsidP="00533C1A">
            <w:pPr>
              <w:jc w:val="center"/>
            </w:pPr>
          </w:p>
        </w:tc>
      </w:tr>
    </w:tbl>
    <w:p w:rsidR="00346C60" w:rsidRDefault="00346C60" w:rsidP="002B2856">
      <w:pPr>
        <w:rPr>
          <w:sz w:val="28"/>
          <w:szCs w:val="28"/>
        </w:rPr>
      </w:pPr>
    </w:p>
    <w:p w:rsidR="000D2DCF" w:rsidRPr="003C1D4D" w:rsidRDefault="000D2DCF" w:rsidP="002B2856">
      <w:pPr>
        <w:rPr>
          <w:sz w:val="20"/>
          <w:szCs w:val="20"/>
        </w:rPr>
      </w:pPr>
      <w:bookmarkStart w:id="0" w:name="_GoBack"/>
      <w:bookmarkEnd w:id="0"/>
    </w:p>
    <w:sectPr w:rsidR="000D2DCF" w:rsidRPr="003C1D4D" w:rsidSect="00681DE4">
      <w:pgSz w:w="16838" w:h="11906" w:orient="landscape"/>
      <w:pgMar w:top="284" w:right="340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7982"/>
    <w:rsid w:val="00024CE7"/>
    <w:rsid w:val="00082C36"/>
    <w:rsid w:val="000A487E"/>
    <w:rsid w:val="000D2DCF"/>
    <w:rsid w:val="001111E6"/>
    <w:rsid w:val="0014148A"/>
    <w:rsid w:val="001D544D"/>
    <w:rsid w:val="001F13E4"/>
    <w:rsid w:val="0020310F"/>
    <w:rsid w:val="002162F3"/>
    <w:rsid w:val="00221BC7"/>
    <w:rsid w:val="002267BD"/>
    <w:rsid w:val="00231AE6"/>
    <w:rsid w:val="0023349F"/>
    <w:rsid w:val="002561BC"/>
    <w:rsid w:val="00267A4D"/>
    <w:rsid w:val="00285231"/>
    <w:rsid w:val="00292718"/>
    <w:rsid w:val="002B11EA"/>
    <w:rsid w:val="002B2856"/>
    <w:rsid w:val="002E0BFE"/>
    <w:rsid w:val="002F6F02"/>
    <w:rsid w:val="00317337"/>
    <w:rsid w:val="00345147"/>
    <w:rsid w:val="00346C60"/>
    <w:rsid w:val="003A70AB"/>
    <w:rsid w:val="003C1D4D"/>
    <w:rsid w:val="003E7375"/>
    <w:rsid w:val="003E7982"/>
    <w:rsid w:val="0040197D"/>
    <w:rsid w:val="00423A22"/>
    <w:rsid w:val="004475DF"/>
    <w:rsid w:val="00471E03"/>
    <w:rsid w:val="00476FD3"/>
    <w:rsid w:val="0048630E"/>
    <w:rsid w:val="00496F0F"/>
    <w:rsid w:val="004B2665"/>
    <w:rsid w:val="004F2B07"/>
    <w:rsid w:val="005003AB"/>
    <w:rsid w:val="00533C1A"/>
    <w:rsid w:val="0053509A"/>
    <w:rsid w:val="00552D2A"/>
    <w:rsid w:val="0057425E"/>
    <w:rsid w:val="005C212D"/>
    <w:rsid w:val="005F6263"/>
    <w:rsid w:val="00612116"/>
    <w:rsid w:val="00665699"/>
    <w:rsid w:val="00681DE4"/>
    <w:rsid w:val="0069703F"/>
    <w:rsid w:val="006A70A3"/>
    <w:rsid w:val="006C093B"/>
    <w:rsid w:val="006E19EC"/>
    <w:rsid w:val="007103EE"/>
    <w:rsid w:val="00715979"/>
    <w:rsid w:val="00721A78"/>
    <w:rsid w:val="00786E4C"/>
    <w:rsid w:val="007E7585"/>
    <w:rsid w:val="007F47C0"/>
    <w:rsid w:val="00807D44"/>
    <w:rsid w:val="008161A1"/>
    <w:rsid w:val="008406B9"/>
    <w:rsid w:val="00890CE8"/>
    <w:rsid w:val="008A53A8"/>
    <w:rsid w:val="008A6644"/>
    <w:rsid w:val="008A7833"/>
    <w:rsid w:val="008B7DE5"/>
    <w:rsid w:val="00915B1D"/>
    <w:rsid w:val="009426FF"/>
    <w:rsid w:val="009931A5"/>
    <w:rsid w:val="0099570F"/>
    <w:rsid w:val="009B0074"/>
    <w:rsid w:val="009B2856"/>
    <w:rsid w:val="009E6902"/>
    <w:rsid w:val="009F7954"/>
    <w:rsid w:val="00A071EC"/>
    <w:rsid w:val="00A245C3"/>
    <w:rsid w:val="00A47F12"/>
    <w:rsid w:val="00AA5135"/>
    <w:rsid w:val="00AB312B"/>
    <w:rsid w:val="00AD2416"/>
    <w:rsid w:val="00AE0D88"/>
    <w:rsid w:val="00AF7CC4"/>
    <w:rsid w:val="00B12595"/>
    <w:rsid w:val="00B2366C"/>
    <w:rsid w:val="00B328E3"/>
    <w:rsid w:val="00B61960"/>
    <w:rsid w:val="00B7185A"/>
    <w:rsid w:val="00B81C02"/>
    <w:rsid w:val="00BE39B8"/>
    <w:rsid w:val="00C33655"/>
    <w:rsid w:val="00C7510C"/>
    <w:rsid w:val="00C93A1D"/>
    <w:rsid w:val="00CC1A55"/>
    <w:rsid w:val="00CE597E"/>
    <w:rsid w:val="00CE694F"/>
    <w:rsid w:val="00D11C10"/>
    <w:rsid w:val="00D2603C"/>
    <w:rsid w:val="00DE5514"/>
    <w:rsid w:val="00DF3401"/>
    <w:rsid w:val="00DF3A25"/>
    <w:rsid w:val="00DF7900"/>
    <w:rsid w:val="00E53940"/>
    <w:rsid w:val="00E86DC8"/>
    <w:rsid w:val="00E87047"/>
    <w:rsid w:val="00EB0A7B"/>
    <w:rsid w:val="00EC1535"/>
    <w:rsid w:val="00EC5EB7"/>
    <w:rsid w:val="00F03B7A"/>
    <w:rsid w:val="00F11DFC"/>
    <w:rsid w:val="00F1440F"/>
    <w:rsid w:val="00F17A09"/>
    <w:rsid w:val="00F61C57"/>
    <w:rsid w:val="00F85955"/>
    <w:rsid w:val="00FA4C29"/>
    <w:rsid w:val="00FA75A4"/>
    <w:rsid w:val="00FB056A"/>
    <w:rsid w:val="00FC04A1"/>
    <w:rsid w:val="00FE06FE"/>
    <w:rsid w:val="00FF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E4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86E4C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6E4C"/>
    <w:pPr>
      <w:keepNext/>
      <w:ind w:left="972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86E4C"/>
    <w:pPr>
      <w:keepNext/>
      <w:ind w:firstLine="34"/>
      <w:jc w:val="center"/>
      <w:outlineLvl w:val="2"/>
    </w:pPr>
    <w:rPr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786E4C"/>
    <w:pPr>
      <w:keepNext/>
      <w:jc w:val="center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2366C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B2366C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B2366C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B2366C"/>
    <w:rPr>
      <w:rFonts w:ascii="Calibri" w:hAnsi="Calibri" w:cs="Calibri"/>
      <w:b/>
      <w:bCs/>
      <w:sz w:val="28"/>
      <w:szCs w:val="28"/>
    </w:rPr>
  </w:style>
  <w:style w:type="character" w:styleId="a3">
    <w:name w:val="Hyperlink"/>
    <w:uiPriority w:val="99"/>
    <w:rsid w:val="00786E4C"/>
    <w:rPr>
      <w:color w:val="0000FF"/>
      <w:u w:val="single"/>
    </w:rPr>
  </w:style>
  <w:style w:type="character" w:styleId="a4">
    <w:name w:val="FollowedHyperlink"/>
    <w:uiPriority w:val="99"/>
    <w:rsid w:val="00786E4C"/>
    <w:rPr>
      <w:color w:val="800080"/>
      <w:u w:val="single"/>
    </w:rPr>
  </w:style>
  <w:style w:type="paragraph" w:styleId="a5">
    <w:name w:val="Body Text"/>
    <w:basedOn w:val="a"/>
    <w:link w:val="a6"/>
    <w:uiPriority w:val="99"/>
    <w:rsid w:val="00786E4C"/>
    <w:pPr>
      <w:jc w:val="center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semiHidden/>
    <w:locked/>
    <w:rsid w:val="00B2366C"/>
    <w:rPr>
      <w:sz w:val="24"/>
      <w:szCs w:val="24"/>
    </w:rPr>
  </w:style>
  <w:style w:type="paragraph" w:styleId="a7">
    <w:name w:val="footer"/>
    <w:basedOn w:val="a"/>
    <w:link w:val="a8"/>
    <w:uiPriority w:val="99"/>
    <w:rsid w:val="00786E4C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B2366C"/>
    <w:rPr>
      <w:sz w:val="24"/>
      <w:szCs w:val="24"/>
    </w:rPr>
  </w:style>
  <w:style w:type="paragraph" w:customStyle="1" w:styleId="FR2">
    <w:name w:val="FR2"/>
    <w:uiPriority w:val="99"/>
    <w:rsid w:val="00786E4C"/>
    <w:pPr>
      <w:widowControl w:val="0"/>
      <w:autoSpaceDE w:val="0"/>
      <w:autoSpaceDN w:val="0"/>
      <w:adjustRightInd w:val="0"/>
      <w:spacing w:before="20"/>
      <w:ind w:left="480"/>
    </w:pPr>
    <w:rPr>
      <w:rFonts w:ascii="Courier New" w:hAnsi="Courier New" w:cs="Courier New"/>
      <w:sz w:val="16"/>
      <w:szCs w:val="16"/>
    </w:rPr>
  </w:style>
  <w:style w:type="paragraph" w:styleId="21">
    <w:name w:val="Body Text 2"/>
    <w:basedOn w:val="a"/>
    <w:link w:val="22"/>
    <w:uiPriority w:val="99"/>
    <w:rsid w:val="00786E4C"/>
    <w:pPr>
      <w:ind w:right="-1396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sid w:val="00B2366C"/>
    <w:rPr>
      <w:sz w:val="24"/>
      <w:szCs w:val="24"/>
    </w:rPr>
  </w:style>
  <w:style w:type="paragraph" w:styleId="31">
    <w:name w:val="Body Text 3"/>
    <w:basedOn w:val="a"/>
    <w:link w:val="32"/>
    <w:uiPriority w:val="99"/>
    <w:rsid w:val="00786E4C"/>
    <w:pPr>
      <w:ind w:right="-1396"/>
      <w:jc w:val="center"/>
    </w:pPr>
    <w:rPr>
      <w:sz w:val="28"/>
      <w:szCs w:val="28"/>
    </w:rPr>
  </w:style>
  <w:style w:type="character" w:customStyle="1" w:styleId="32">
    <w:name w:val="Основной текст 3 Знак"/>
    <w:link w:val="31"/>
    <w:uiPriority w:val="99"/>
    <w:semiHidden/>
    <w:locked/>
    <w:rsid w:val="00B2366C"/>
    <w:rPr>
      <w:sz w:val="16"/>
      <w:szCs w:val="16"/>
    </w:rPr>
  </w:style>
  <w:style w:type="table" w:styleId="a9">
    <w:name w:val="Table Grid"/>
    <w:basedOn w:val="a1"/>
    <w:uiPriority w:val="99"/>
    <w:rsid w:val="00DF3A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A47F1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A47F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4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smi1</cp:lastModifiedBy>
  <cp:revision>69</cp:revision>
  <cp:lastPrinted>2014-05-14T16:08:00Z</cp:lastPrinted>
  <dcterms:created xsi:type="dcterms:W3CDTF">2011-05-20T05:59:00Z</dcterms:created>
  <dcterms:modified xsi:type="dcterms:W3CDTF">2014-05-21T08:05:00Z</dcterms:modified>
</cp:coreProperties>
</file>