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CE398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CE398A">
        <w:rPr>
          <w:rFonts w:cs="Times New Roman"/>
          <w:b/>
          <w:szCs w:val="28"/>
        </w:rPr>
        <w:t>СВЕДЕНИЯ</w:t>
      </w:r>
    </w:p>
    <w:p w:rsidR="008E3D51" w:rsidRPr="00CE398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CE398A">
        <w:rPr>
          <w:rFonts w:cs="Times New Roman"/>
          <w:b/>
          <w:szCs w:val="28"/>
        </w:rPr>
        <w:t>о доходах</w:t>
      </w:r>
      <w:r w:rsidR="007E40E1" w:rsidRPr="00CE398A">
        <w:rPr>
          <w:rFonts w:cs="Times New Roman"/>
          <w:b/>
          <w:szCs w:val="28"/>
        </w:rPr>
        <w:t xml:space="preserve"> </w:t>
      </w:r>
      <w:r w:rsidR="008E3D51" w:rsidRPr="00CE398A">
        <w:rPr>
          <w:rFonts w:cs="Times New Roman"/>
          <w:b/>
          <w:szCs w:val="28"/>
        </w:rPr>
        <w:t>за 2021</w:t>
      </w:r>
      <w:r w:rsidR="00C55E7A" w:rsidRPr="00CE398A">
        <w:rPr>
          <w:rFonts w:cs="Times New Roman"/>
          <w:b/>
          <w:szCs w:val="28"/>
        </w:rPr>
        <w:t xml:space="preserve"> год</w:t>
      </w:r>
      <w:r w:rsidRPr="00CE398A">
        <w:rPr>
          <w:rFonts w:cs="Times New Roman"/>
          <w:b/>
          <w:szCs w:val="28"/>
        </w:rPr>
        <w:t>, об имуществе и обязательствах имущественного</w:t>
      </w:r>
      <w:r w:rsidR="008628DD" w:rsidRPr="00CE398A">
        <w:rPr>
          <w:rFonts w:cs="Times New Roman"/>
          <w:b/>
          <w:szCs w:val="28"/>
        </w:rPr>
        <w:t xml:space="preserve"> характера</w:t>
      </w:r>
      <w:r w:rsidR="00C55E7A" w:rsidRPr="00CE398A">
        <w:rPr>
          <w:rFonts w:cs="Times New Roman"/>
          <w:b/>
          <w:szCs w:val="28"/>
        </w:rPr>
        <w:t xml:space="preserve"> </w:t>
      </w:r>
    </w:p>
    <w:p w:rsidR="009C128F" w:rsidRPr="00CE398A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CE398A">
        <w:rPr>
          <w:rFonts w:cs="Times New Roman"/>
          <w:b/>
          <w:szCs w:val="28"/>
        </w:rPr>
        <w:t>по состоянию</w:t>
      </w:r>
      <w:r w:rsidR="008E3D51" w:rsidRPr="00CE398A">
        <w:rPr>
          <w:rFonts w:cs="Times New Roman"/>
          <w:b/>
          <w:szCs w:val="28"/>
        </w:rPr>
        <w:t xml:space="preserve"> на 31 декабря 2021</w:t>
      </w:r>
      <w:r w:rsidRPr="00CE398A">
        <w:rPr>
          <w:rFonts w:cs="Times New Roman"/>
          <w:b/>
          <w:szCs w:val="28"/>
        </w:rPr>
        <w:t xml:space="preserve"> года</w:t>
      </w:r>
      <w:r w:rsidR="00CA7428" w:rsidRPr="00CE398A">
        <w:rPr>
          <w:rFonts w:cs="Times New Roman"/>
          <w:b/>
          <w:szCs w:val="28"/>
        </w:rPr>
        <w:t xml:space="preserve">, </w:t>
      </w:r>
      <w:proofErr w:type="gramStart"/>
      <w:r w:rsidR="007E40E1" w:rsidRPr="00CE398A">
        <w:rPr>
          <w:rFonts w:cs="Times New Roman"/>
          <w:b/>
          <w:szCs w:val="28"/>
        </w:rPr>
        <w:t>представле</w:t>
      </w:r>
      <w:r w:rsidR="008E3D51" w:rsidRPr="00CE398A">
        <w:rPr>
          <w:rFonts w:cs="Times New Roman"/>
          <w:b/>
          <w:szCs w:val="28"/>
        </w:rPr>
        <w:t>нных</w:t>
      </w:r>
      <w:proofErr w:type="gramEnd"/>
      <w:r w:rsidR="008E3D51" w:rsidRPr="00CE398A">
        <w:rPr>
          <w:rFonts w:cs="Times New Roman"/>
          <w:b/>
          <w:szCs w:val="28"/>
        </w:rPr>
        <w:t xml:space="preserve"> </w:t>
      </w:r>
      <w:r w:rsidR="007E40E1" w:rsidRPr="00CE398A">
        <w:rPr>
          <w:rFonts w:cs="Times New Roman"/>
          <w:b/>
          <w:szCs w:val="28"/>
        </w:rPr>
        <w:t xml:space="preserve">муниципальными служащими </w:t>
      </w:r>
    </w:p>
    <w:p w:rsidR="008E3D51" w:rsidRPr="00CE398A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CE398A">
        <w:rPr>
          <w:rFonts w:cs="Times New Roman"/>
          <w:b/>
          <w:szCs w:val="28"/>
        </w:rPr>
        <w:t>администрации г</w:t>
      </w:r>
      <w:r w:rsidR="00C55E7A" w:rsidRPr="00CE398A">
        <w:rPr>
          <w:rFonts w:cs="Times New Roman"/>
          <w:b/>
          <w:szCs w:val="28"/>
        </w:rPr>
        <w:t xml:space="preserve">орода </w:t>
      </w:r>
      <w:r w:rsidRPr="00CE398A">
        <w:rPr>
          <w:rFonts w:cs="Times New Roman"/>
          <w:b/>
          <w:szCs w:val="28"/>
        </w:rPr>
        <w:t xml:space="preserve">Красноярска, </w:t>
      </w:r>
      <w:r w:rsidR="009C128F" w:rsidRPr="00CE398A">
        <w:rPr>
          <w:rFonts w:cs="Times New Roman"/>
          <w:b/>
          <w:szCs w:val="28"/>
        </w:rPr>
        <w:t>об</w:t>
      </w:r>
      <w:r w:rsidRPr="00CE398A">
        <w:rPr>
          <w:rFonts w:cs="Times New Roman"/>
          <w:b/>
          <w:szCs w:val="28"/>
        </w:rPr>
        <w:t xml:space="preserve"> </w:t>
      </w:r>
      <w:r w:rsidR="009C128F" w:rsidRPr="00CE398A">
        <w:rPr>
          <w:rFonts w:cs="Times New Roman"/>
          <w:b/>
          <w:szCs w:val="28"/>
        </w:rPr>
        <w:t xml:space="preserve">источниках получения средств, </w:t>
      </w:r>
      <w:r w:rsidR="00CA7428" w:rsidRPr="00CE398A">
        <w:rPr>
          <w:rFonts w:cs="Times New Roman"/>
          <w:b/>
          <w:szCs w:val="28"/>
        </w:rPr>
        <w:t>за счет которых</w:t>
      </w:r>
    </w:p>
    <w:p w:rsidR="00B014D7" w:rsidRPr="00CE398A" w:rsidRDefault="002B48A2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совершены сделки (совершена сделка)</w:t>
      </w:r>
      <w:bookmarkStart w:id="0" w:name="_GoBack"/>
      <w:bookmarkEnd w:id="0"/>
      <w:r w:rsidR="008E3D51" w:rsidRPr="00CE398A">
        <w:rPr>
          <w:rFonts w:cs="Times New Roman"/>
          <w:b/>
          <w:szCs w:val="28"/>
        </w:rPr>
        <w:t xml:space="preserve"> в 2021</w:t>
      </w:r>
      <w:r w:rsidR="000A07A7" w:rsidRPr="00CE398A">
        <w:rPr>
          <w:rFonts w:cs="Times New Roman"/>
          <w:b/>
          <w:szCs w:val="28"/>
        </w:rPr>
        <w:t xml:space="preserve"> </w:t>
      </w:r>
      <w:r w:rsidR="00CA7428" w:rsidRPr="00CE398A">
        <w:rPr>
          <w:rFonts w:cs="Times New Roman"/>
          <w:b/>
          <w:szCs w:val="28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2126"/>
        <w:gridCol w:w="1134"/>
        <w:gridCol w:w="1333"/>
        <w:gridCol w:w="921"/>
        <w:gridCol w:w="1320"/>
        <w:gridCol w:w="1357"/>
        <w:gridCol w:w="895"/>
        <w:gridCol w:w="1320"/>
        <w:gridCol w:w="1217"/>
        <w:gridCol w:w="992"/>
        <w:gridCol w:w="1276"/>
      </w:tblGrid>
      <w:tr w:rsidR="00897F6D" w:rsidRPr="00B03211" w:rsidTr="008E3D51">
        <w:trPr>
          <w:trHeight w:val="196"/>
        </w:trPr>
        <w:tc>
          <w:tcPr>
            <w:tcW w:w="1419" w:type="dxa"/>
            <w:vMerge w:val="restart"/>
          </w:tcPr>
          <w:p w:rsidR="001E2A87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B03211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B03211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тыс.</w:t>
            </w:r>
            <w:r w:rsidR="00897F6D" w:rsidRPr="00B03211">
              <w:rPr>
                <w:rFonts w:cs="Times New Roman"/>
                <w:sz w:val="24"/>
                <w:szCs w:val="24"/>
              </w:rPr>
              <w:t xml:space="preserve"> </w:t>
            </w:r>
            <w:r w:rsidRPr="00B03211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03211">
              <w:rPr>
                <w:rFonts w:cs="Times New Roman"/>
                <w:sz w:val="24"/>
                <w:szCs w:val="24"/>
              </w:rPr>
              <w:t>о</w:t>
            </w:r>
            <w:r w:rsidRPr="00B03211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B03211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03211">
              <w:rPr>
                <w:rFonts w:cs="Times New Roman"/>
                <w:sz w:val="24"/>
                <w:szCs w:val="24"/>
              </w:rPr>
              <w:t>о</w:t>
            </w:r>
            <w:r w:rsidRPr="00B03211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03211" w:rsidRDefault="00CA7428" w:rsidP="00B03211">
            <w:pPr>
              <w:spacing w:line="192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Перечень тран</w:t>
            </w:r>
            <w:r w:rsidRPr="00B03211">
              <w:rPr>
                <w:rFonts w:cs="Times New Roman"/>
                <w:sz w:val="24"/>
                <w:szCs w:val="24"/>
              </w:rPr>
              <w:t>с</w:t>
            </w:r>
            <w:r w:rsidRPr="00B03211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03211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03211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B03211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B03211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897F6D" w:rsidRPr="00B03211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B03211" w:rsidTr="008E3D51">
        <w:trPr>
          <w:trHeight w:val="173"/>
        </w:trPr>
        <w:tc>
          <w:tcPr>
            <w:tcW w:w="1419" w:type="dxa"/>
            <w:vMerge/>
          </w:tcPr>
          <w:p w:rsidR="00CA7428" w:rsidRPr="00B0321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B0321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B0321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B03211">
              <w:rPr>
                <w:rFonts w:cs="Times New Roman"/>
                <w:sz w:val="24"/>
                <w:szCs w:val="24"/>
              </w:rPr>
              <w:t>и</w:t>
            </w:r>
            <w:r w:rsidRPr="00B03211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21" w:type="dxa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пл</w:t>
            </w:r>
            <w:r w:rsidRPr="00B03211">
              <w:rPr>
                <w:rFonts w:cs="Times New Roman"/>
                <w:sz w:val="24"/>
                <w:szCs w:val="24"/>
              </w:rPr>
              <w:t>о</w:t>
            </w:r>
            <w:r w:rsidRPr="00B03211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B03211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страна ра</w:t>
            </w:r>
            <w:r w:rsidRPr="00B03211">
              <w:rPr>
                <w:rFonts w:cs="Times New Roman"/>
                <w:sz w:val="24"/>
                <w:szCs w:val="24"/>
              </w:rPr>
              <w:t>с</w:t>
            </w:r>
            <w:r w:rsidRPr="00B03211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B03211">
              <w:rPr>
                <w:rFonts w:cs="Times New Roman"/>
                <w:sz w:val="24"/>
                <w:szCs w:val="24"/>
              </w:rPr>
              <w:t>и</w:t>
            </w:r>
            <w:r w:rsidRPr="00B03211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пл</w:t>
            </w:r>
            <w:r w:rsidRPr="00B03211">
              <w:rPr>
                <w:rFonts w:cs="Times New Roman"/>
                <w:sz w:val="24"/>
                <w:szCs w:val="24"/>
              </w:rPr>
              <w:t>о</w:t>
            </w:r>
            <w:r w:rsidRPr="00B03211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B03211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страна ра</w:t>
            </w:r>
            <w:r w:rsidRPr="00B03211">
              <w:rPr>
                <w:rFonts w:cs="Times New Roman"/>
                <w:sz w:val="24"/>
                <w:szCs w:val="24"/>
              </w:rPr>
              <w:t>с</w:t>
            </w:r>
            <w:r w:rsidRPr="00B03211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B0321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B0321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B0321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B03211" w:rsidTr="008E3D51">
        <w:tc>
          <w:tcPr>
            <w:tcW w:w="1419" w:type="dxa"/>
          </w:tcPr>
          <w:p w:rsidR="005C230A" w:rsidRDefault="00B0321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 xml:space="preserve">Реут </w:t>
            </w:r>
          </w:p>
          <w:p w:rsidR="00B03211" w:rsidRDefault="00B0321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Наталья</w:t>
            </w:r>
          </w:p>
          <w:p w:rsidR="00CA7428" w:rsidRPr="00B03211" w:rsidRDefault="00B0321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Ю</w:t>
            </w:r>
            <w:r>
              <w:rPr>
                <w:rFonts w:cs="Times New Roman"/>
                <w:sz w:val="24"/>
                <w:szCs w:val="24"/>
              </w:rPr>
              <w:t>рьевна</w:t>
            </w:r>
          </w:p>
        </w:tc>
        <w:tc>
          <w:tcPr>
            <w:tcW w:w="2126" w:type="dxa"/>
          </w:tcPr>
          <w:p w:rsidR="00CA7428" w:rsidRPr="00B03211" w:rsidRDefault="00B03211" w:rsidP="00B03211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Заместитель начальника отдела муниципальной службы и управл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ния персоналом управления кадр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вой политики и организационной работы</w:t>
            </w:r>
            <w:r w:rsidR="005C230A">
              <w:rPr>
                <w:rFonts w:cs="Times New Roman"/>
                <w:sz w:val="24"/>
                <w:szCs w:val="24"/>
              </w:rPr>
              <w:t xml:space="preserve"> админ</w:t>
            </w:r>
            <w:r w:rsidR="005C230A">
              <w:rPr>
                <w:rFonts w:cs="Times New Roman"/>
                <w:sz w:val="24"/>
                <w:szCs w:val="24"/>
              </w:rPr>
              <w:t>и</w:t>
            </w:r>
            <w:r w:rsidR="005C230A">
              <w:rPr>
                <w:rFonts w:cs="Times New Roman"/>
                <w:sz w:val="24"/>
                <w:szCs w:val="24"/>
              </w:rPr>
              <w:t>страции города</w:t>
            </w:r>
          </w:p>
        </w:tc>
        <w:tc>
          <w:tcPr>
            <w:tcW w:w="1134" w:type="dxa"/>
          </w:tcPr>
          <w:p w:rsidR="00CA7428" w:rsidRPr="00B03211" w:rsidRDefault="008E3D5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1 315, 352</w:t>
            </w:r>
          </w:p>
        </w:tc>
        <w:tc>
          <w:tcPr>
            <w:tcW w:w="1333" w:type="dxa"/>
          </w:tcPr>
          <w:p w:rsid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Квартира, </w:t>
            </w:r>
          </w:p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½ доли </w:t>
            </w:r>
          </w:p>
        </w:tc>
        <w:tc>
          <w:tcPr>
            <w:tcW w:w="921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58,0</w:t>
            </w:r>
          </w:p>
        </w:tc>
        <w:tc>
          <w:tcPr>
            <w:tcW w:w="1320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8628DD" w:rsidRPr="005C230A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5C230A" w:rsidSect="00B03211">
      <w:headerReference w:type="default" r:id="rId8"/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A8B" w:rsidRDefault="00FD7A8B" w:rsidP="003F034E">
      <w:r>
        <w:separator/>
      </w:r>
    </w:p>
  </w:endnote>
  <w:endnote w:type="continuationSeparator" w:id="0">
    <w:p w:rsidR="00FD7A8B" w:rsidRDefault="00FD7A8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A8B" w:rsidRDefault="00FD7A8B" w:rsidP="003F034E">
      <w:r>
        <w:separator/>
      </w:r>
    </w:p>
  </w:footnote>
  <w:footnote w:type="continuationSeparator" w:id="0">
    <w:p w:rsidR="00FD7A8B" w:rsidRDefault="00FD7A8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6FB8"/>
    <w:rsid w:val="000920CA"/>
    <w:rsid w:val="000A07A7"/>
    <w:rsid w:val="000C4EE8"/>
    <w:rsid w:val="001166A3"/>
    <w:rsid w:val="001B74B7"/>
    <w:rsid w:val="001E2A87"/>
    <w:rsid w:val="00227385"/>
    <w:rsid w:val="00262054"/>
    <w:rsid w:val="00271D86"/>
    <w:rsid w:val="002B48A2"/>
    <w:rsid w:val="00327D18"/>
    <w:rsid w:val="0033745A"/>
    <w:rsid w:val="00375AC4"/>
    <w:rsid w:val="003A1A80"/>
    <w:rsid w:val="003C5E74"/>
    <w:rsid w:val="003E4CA1"/>
    <w:rsid w:val="003F034E"/>
    <w:rsid w:val="00452BFF"/>
    <w:rsid w:val="00457128"/>
    <w:rsid w:val="004C246D"/>
    <w:rsid w:val="004C376D"/>
    <w:rsid w:val="004F54EF"/>
    <w:rsid w:val="00547FBB"/>
    <w:rsid w:val="0057511F"/>
    <w:rsid w:val="005C230A"/>
    <w:rsid w:val="00604E05"/>
    <w:rsid w:val="00670235"/>
    <w:rsid w:val="006B38C1"/>
    <w:rsid w:val="007229F4"/>
    <w:rsid w:val="00735FBB"/>
    <w:rsid w:val="00787A47"/>
    <w:rsid w:val="007A488F"/>
    <w:rsid w:val="007C6CF8"/>
    <w:rsid w:val="007E40E1"/>
    <w:rsid w:val="00853B50"/>
    <w:rsid w:val="008628DD"/>
    <w:rsid w:val="008848C2"/>
    <w:rsid w:val="00897F6D"/>
    <w:rsid w:val="008B0BA1"/>
    <w:rsid w:val="008E3D51"/>
    <w:rsid w:val="009131ED"/>
    <w:rsid w:val="00922AFB"/>
    <w:rsid w:val="009353C8"/>
    <w:rsid w:val="009C128F"/>
    <w:rsid w:val="00A069E5"/>
    <w:rsid w:val="00AD734A"/>
    <w:rsid w:val="00AF4B5D"/>
    <w:rsid w:val="00B014D7"/>
    <w:rsid w:val="00B03211"/>
    <w:rsid w:val="00B10B89"/>
    <w:rsid w:val="00B95C38"/>
    <w:rsid w:val="00BC7A2B"/>
    <w:rsid w:val="00BF46A6"/>
    <w:rsid w:val="00C53891"/>
    <w:rsid w:val="00C55E7A"/>
    <w:rsid w:val="00C84965"/>
    <w:rsid w:val="00C90F03"/>
    <w:rsid w:val="00C91EB2"/>
    <w:rsid w:val="00CA327A"/>
    <w:rsid w:val="00CA7428"/>
    <w:rsid w:val="00CC466E"/>
    <w:rsid w:val="00CE398A"/>
    <w:rsid w:val="00DF08F9"/>
    <w:rsid w:val="00E370B4"/>
    <w:rsid w:val="00F35392"/>
    <w:rsid w:val="00F61CEC"/>
    <w:rsid w:val="00F628C1"/>
    <w:rsid w:val="00F83207"/>
    <w:rsid w:val="00FD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60A337-B68C-4DFA-BF2E-9CB447BA5DB2}"/>
</file>

<file path=customXml/itemProps2.xml><?xml version="1.0" encoding="utf-8"?>
<ds:datastoreItem xmlns:ds="http://schemas.openxmlformats.org/officeDocument/2006/customXml" ds:itemID="{A92DA7FB-F2B6-47DA-B671-6F9A0C791331}"/>
</file>

<file path=customXml/itemProps3.xml><?xml version="1.0" encoding="utf-8"?>
<ds:datastoreItem xmlns:ds="http://schemas.openxmlformats.org/officeDocument/2006/customXml" ds:itemID="{38A09743-E058-48D5-860F-6EC1E7EE35F5}"/>
</file>

<file path=customXml/itemProps4.xml><?xml version="1.0" encoding="utf-8"?>
<ds:datastoreItem xmlns:ds="http://schemas.openxmlformats.org/officeDocument/2006/customXml" ds:itemID="{DEAE9494-FCCA-4D90-9174-E062DA15DE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4</cp:revision>
  <cp:lastPrinted>2019-02-19T05:39:00Z</cp:lastPrinted>
  <dcterms:created xsi:type="dcterms:W3CDTF">2022-03-16T07:52:00Z</dcterms:created>
  <dcterms:modified xsi:type="dcterms:W3CDTF">2022-05-05T03:03:00Z</dcterms:modified>
</cp:coreProperties>
</file>