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4B" w:rsidRPr="00F0444B" w:rsidRDefault="00F0444B" w:rsidP="00F044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F0444B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F0444B" w:rsidP="00F044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F0444B">
        <w:rPr>
          <w:rFonts w:cs="Times New Roman"/>
          <w:b/>
          <w:caps/>
          <w:sz w:val="30"/>
          <w:szCs w:val="30"/>
        </w:rPr>
        <w:t>О ДОХОДАХ ЗА 202</w:t>
      </w:r>
      <w:r w:rsidR="00544FDB">
        <w:rPr>
          <w:rFonts w:cs="Times New Roman"/>
          <w:b/>
          <w:caps/>
          <w:sz w:val="30"/>
          <w:szCs w:val="30"/>
        </w:rPr>
        <w:t>1</w:t>
      </w:r>
      <w:r w:rsidRPr="00F0444B">
        <w:rPr>
          <w:rFonts w:cs="Times New Roman"/>
          <w:b/>
          <w:caps/>
          <w:sz w:val="30"/>
          <w:szCs w:val="30"/>
        </w:rPr>
        <w:t xml:space="preserve"> ГОД, ОБ ИМУЩЕСТВЕ И ОБЯЗАТЕЛЬСТВАХ ИМУЩЕСТВЕННОГО ХАРАКТЕРА ПО СОСТОЯНИЮ НА 31 ДЕКАБРЯ 202</w:t>
      </w:r>
      <w:r w:rsidR="00544FDB">
        <w:rPr>
          <w:rFonts w:cs="Times New Roman"/>
          <w:b/>
          <w:caps/>
          <w:sz w:val="30"/>
          <w:szCs w:val="30"/>
        </w:rPr>
        <w:t>1</w:t>
      </w:r>
      <w:r w:rsidRPr="00F0444B">
        <w:rPr>
          <w:rFonts w:cs="Times New Roman"/>
          <w:b/>
          <w:caps/>
          <w:sz w:val="30"/>
          <w:szCs w:val="30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</w:t>
      </w:r>
      <w:r w:rsidRPr="00F0444B">
        <w:rPr>
          <w:rFonts w:cs="Times New Roman"/>
          <w:b/>
          <w:caps/>
          <w:sz w:val="30"/>
          <w:szCs w:val="30"/>
        </w:rPr>
        <w:t>О</w:t>
      </w:r>
      <w:r w:rsidRPr="00F0444B">
        <w:rPr>
          <w:rFonts w:cs="Times New Roman"/>
          <w:b/>
          <w:caps/>
          <w:sz w:val="30"/>
          <w:szCs w:val="30"/>
        </w:rPr>
        <w:t>ТОРЫХ СОВЕРШЕНЫ СДЕЛКИ (СОВЕРШЕНА СДЕЛКА) В 202</w:t>
      </w:r>
      <w:r w:rsidR="00544FDB">
        <w:rPr>
          <w:rFonts w:cs="Times New Roman"/>
          <w:b/>
          <w:caps/>
          <w:sz w:val="30"/>
          <w:szCs w:val="30"/>
        </w:rPr>
        <w:t>1</w:t>
      </w:r>
      <w:r w:rsidRPr="00F0444B">
        <w:rPr>
          <w:rFonts w:cs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992"/>
        <w:gridCol w:w="1701"/>
        <w:gridCol w:w="992"/>
        <w:gridCol w:w="1134"/>
        <w:gridCol w:w="1134"/>
        <w:gridCol w:w="851"/>
        <w:gridCol w:w="992"/>
        <w:gridCol w:w="1559"/>
        <w:gridCol w:w="992"/>
        <w:gridCol w:w="1560"/>
      </w:tblGrid>
      <w:tr w:rsidR="00897F6D" w:rsidRPr="003B7365" w:rsidTr="00015811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EA6E3F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мости, находящихся в польз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9C4DC8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015811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15811" w:rsidRPr="008628DD" w:rsidTr="00015811">
        <w:trPr>
          <w:trHeight w:val="270"/>
        </w:trPr>
        <w:tc>
          <w:tcPr>
            <w:tcW w:w="1418" w:type="dxa"/>
            <w:vMerge w:val="restart"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Игнаткова</w:t>
            </w:r>
          </w:p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Ирина</w:t>
            </w:r>
          </w:p>
          <w:p w:rsidR="00015811" w:rsidRPr="006E6C67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Михайловна</w:t>
            </w:r>
          </w:p>
        </w:tc>
        <w:tc>
          <w:tcPr>
            <w:tcW w:w="2410" w:type="dxa"/>
            <w:vMerge w:val="restart"/>
          </w:tcPr>
          <w:p w:rsidR="00015811" w:rsidRPr="006E6C67" w:rsidRDefault="00015811" w:rsidP="002E24D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руковод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 главного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культуры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нистрации города - начальник отдела культурной политики и социокультурного мониторинга </w:t>
            </w:r>
          </w:p>
        </w:tc>
        <w:tc>
          <w:tcPr>
            <w:tcW w:w="992" w:type="dxa"/>
            <w:vMerge w:val="restart"/>
          </w:tcPr>
          <w:p w:rsidR="00015811" w:rsidRPr="006E6C67" w:rsidRDefault="00544FD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1439,936</w:t>
            </w:r>
          </w:p>
        </w:tc>
        <w:tc>
          <w:tcPr>
            <w:tcW w:w="1701" w:type="dxa"/>
          </w:tcPr>
          <w:p w:rsidR="00015811" w:rsidRPr="006E6C67" w:rsidRDefault="00015811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мельного участка</w:t>
            </w:r>
          </w:p>
        </w:tc>
        <w:tc>
          <w:tcPr>
            <w:tcW w:w="992" w:type="dxa"/>
          </w:tcPr>
          <w:p w:rsidR="00015811" w:rsidRPr="006E6C67" w:rsidRDefault="000158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420,0</w:t>
            </w:r>
          </w:p>
        </w:tc>
        <w:tc>
          <w:tcPr>
            <w:tcW w:w="1134" w:type="dxa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15811" w:rsidRPr="006E6C67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015811" w:rsidRPr="006E6C67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015811" w:rsidRPr="006E6C67" w:rsidRDefault="00015811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015811" w:rsidRPr="006E6C67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015811" w:rsidRPr="006E6C67" w:rsidRDefault="000158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015811" w:rsidRPr="006E6C67" w:rsidRDefault="000158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15811" w:rsidRPr="008628DD" w:rsidTr="00015811">
        <w:trPr>
          <w:trHeight w:val="270"/>
        </w:trPr>
        <w:tc>
          <w:tcPr>
            <w:tcW w:w="1418" w:type="dxa"/>
            <w:vMerge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5811" w:rsidRDefault="00015811" w:rsidP="002E24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15811" w:rsidRPr="006E6C67" w:rsidRDefault="00015811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 xml:space="preserve"> доли ква</w:t>
            </w: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992" w:type="dxa"/>
          </w:tcPr>
          <w:p w:rsidR="00015811" w:rsidRPr="006E6C67" w:rsidRDefault="000158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134" w:type="dxa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15811" w:rsidRPr="002E24D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</w:tr>
      <w:tr w:rsidR="00015811" w:rsidRPr="008628DD" w:rsidTr="00015811">
        <w:trPr>
          <w:trHeight w:val="270"/>
        </w:trPr>
        <w:tc>
          <w:tcPr>
            <w:tcW w:w="1418" w:type="dxa"/>
            <w:vMerge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5811" w:rsidRDefault="00015811" w:rsidP="002E24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15811" w:rsidRPr="006E6C67" w:rsidRDefault="00015811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>1/2 доли ква</w:t>
            </w: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992" w:type="dxa"/>
          </w:tcPr>
          <w:p w:rsidR="00015811" w:rsidRPr="006E6C67" w:rsidRDefault="000158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</w:t>
            </w:r>
          </w:p>
        </w:tc>
        <w:tc>
          <w:tcPr>
            <w:tcW w:w="1134" w:type="dxa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15811" w:rsidRPr="002E24D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</w:tr>
      <w:tr w:rsidR="00015811" w:rsidRPr="008628DD" w:rsidTr="00015811">
        <w:trPr>
          <w:trHeight w:val="270"/>
        </w:trPr>
        <w:tc>
          <w:tcPr>
            <w:tcW w:w="1418" w:type="dxa"/>
            <w:vMerge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5811" w:rsidRDefault="00015811" w:rsidP="002E24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15811" w:rsidRPr="006E6C67" w:rsidRDefault="00015811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015811" w:rsidRPr="006E6C67" w:rsidRDefault="000158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31,9</w:t>
            </w:r>
          </w:p>
        </w:tc>
        <w:tc>
          <w:tcPr>
            <w:tcW w:w="1134" w:type="dxa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15811" w:rsidRPr="002E24D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</w:tr>
      <w:tr w:rsidR="00015811" w:rsidRPr="008628DD" w:rsidTr="00015811">
        <w:trPr>
          <w:trHeight w:val="270"/>
        </w:trPr>
        <w:tc>
          <w:tcPr>
            <w:tcW w:w="1418" w:type="dxa"/>
            <w:vMerge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5811" w:rsidRDefault="00015811" w:rsidP="002E24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15811" w:rsidRPr="006E6C67" w:rsidRDefault="00015811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супругом</w:t>
            </w:r>
          </w:p>
        </w:tc>
        <w:tc>
          <w:tcPr>
            <w:tcW w:w="992" w:type="dxa"/>
          </w:tcPr>
          <w:p w:rsidR="00015811" w:rsidRPr="006E6C67" w:rsidRDefault="000158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</w:tc>
        <w:tc>
          <w:tcPr>
            <w:tcW w:w="1134" w:type="dxa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15811" w:rsidRPr="002E24D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</w:tr>
      <w:tr w:rsidR="00015811" w:rsidRPr="008628DD" w:rsidTr="00015811">
        <w:trPr>
          <w:trHeight w:val="335"/>
        </w:trPr>
        <w:tc>
          <w:tcPr>
            <w:tcW w:w="1418" w:type="dxa"/>
            <w:vMerge w:val="restart"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vMerge w:val="restart"/>
          </w:tcPr>
          <w:p w:rsidR="00015811" w:rsidRDefault="00015811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015811" w:rsidRDefault="00544FD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855,648</w:t>
            </w:r>
          </w:p>
        </w:tc>
        <w:tc>
          <w:tcPr>
            <w:tcW w:w="1701" w:type="dxa"/>
            <w:vMerge w:val="restart"/>
          </w:tcPr>
          <w:p w:rsidR="00015811" w:rsidRPr="006E6C67" w:rsidRDefault="00015811" w:rsidP="000158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супругой</w:t>
            </w:r>
          </w:p>
        </w:tc>
        <w:tc>
          <w:tcPr>
            <w:tcW w:w="992" w:type="dxa"/>
            <w:vMerge w:val="restart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</w:tc>
        <w:tc>
          <w:tcPr>
            <w:tcW w:w="1134" w:type="dxa"/>
            <w:vMerge w:val="restart"/>
          </w:tcPr>
          <w:p w:rsidR="00015811" w:rsidRPr="006E6C67" w:rsidRDefault="00015811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</w:t>
            </w:r>
          </w:p>
        </w:tc>
        <w:tc>
          <w:tcPr>
            <w:tcW w:w="992" w:type="dxa"/>
            <w:vMerge w:val="restart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015811" w:rsidRPr="002E24D1" w:rsidRDefault="00015811" w:rsidP="009278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15811" w:rsidRPr="006E6C67" w:rsidRDefault="00015811" w:rsidP="000158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D63C40">
              <w:rPr>
                <w:rFonts w:ascii="Times New Roman" w:hAnsi="Times New Roman" w:cs="Times New Roman"/>
                <w:caps/>
                <w:sz w:val="22"/>
                <w:szCs w:val="22"/>
              </w:rPr>
              <w:t xml:space="preserve">Mazda 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6</w:t>
            </w:r>
          </w:p>
        </w:tc>
        <w:tc>
          <w:tcPr>
            <w:tcW w:w="992" w:type="dxa"/>
            <w:vMerge w:val="restart"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15811" w:rsidRPr="008628DD" w:rsidTr="00015811">
        <w:trPr>
          <w:trHeight w:val="335"/>
        </w:trPr>
        <w:tc>
          <w:tcPr>
            <w:tcW w:w="1418" w:type="dxa"/>
            <w:vMerge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5811" w:rsidRDefault="00015811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015811" w:rsidRDefault="00015811" w:rsidP="000158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15811" w:rsidRDefault="00015811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15811" w:rsidRDefault="00015811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15811" w:rsidRDefault="00015811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015811" w:rsidRDefault="00015811" w:rsidP="009278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грузовой</w:t>
            </w:r>
          </w:p>
          <w:p w:rsidR="00015811" w:rsidRPr="00015811" w:rsidRDefault="00544FDB" w:rsidP="009278EA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544FDB">
              <w:rPr>
                <w:rFonts w:ascii="Times New Roman" w:hAnsi="Times New Roman" w:cs="Times New Roman"/>
                <w:caps/>
                <w:sz w:val="22"/>
                <w:szCs w:val="22"/>
              </w:rPr>
              <w:t>Nissan X-Trail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992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B17" w:rsidRDefault="00F66B17" w:rsidP="003F034E">
      <w:r>
        <w:separator/>
      </w:r>
    </w:p>
  </w:endnote>
  <w:endnote w:type="continuationSeparator" w:id="0">
    <w:p w:rsidR="00F66B17" w:rsidRDefault="00F66B1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B17" w:rsidRDefault="00F66B17" w:rsidP="003F034E">
      <w:r>
        <w:separator/>
      </w:r>
    </w:p>
  </w:footnote>
  <w:footnote w:type="continuationSeparator" w:id="0">
    <w:p w:rsidR="00F66B17" w:rsidRDefault="00F66B1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811"/>
    <w:rsid w:val="00041873"/>
    <w:rsid w:val="000920CA"/>
    <w:rsid w:val="000E2B72"/>
    <w:rsid w:val="00114B90"/>
    <w:rsid w:val="001974A0"/>
    <w:rsid w:val="001E2A87"/>
    <w:rsid w:val="00223C70"/>
    <w:rsid w:val="00271D86"/>
    <w:rsid w:val="002959D7"/>
    <w:rsid w:val="002E24D1"/>
    <w:rsid w:val="00320CAD"/>
    <w:rsid w:val="00370245"/>
    <w:rsid w:val="003B7365"/>
    <w:rsid w:val="003F034E"/>
    <w:rsid w:val="004026C9"/>
    <w:rsid w:val="00422BF8"/>
    <w:rsid w:val="00452BFF"/>
    <w:rsid w:val="00457128"/>
    <w:rsid w:val="004D5885"/>
    <w:rsid w:val="004F54EF"/>
    <w:rsid w:val="0050259A"/>
    <w:rsid w:val="00524835"/>
    <w:rsid w:val="00544FDB"/>
    <w:rsid w:val="00547FBB"/>
    <w:rsid w:val="0057511F"/>
    <w:rsid w:val="00604E05"/>
    <w:rsid w:val="006B38C1"/>
    <w:rsid w:val="006E6C67"/>
    <w:rsid w:val="006F34A7"/>
    <w:rsid w:val="00706BCA"/>
    <w:rsid w:val="007229F4"/>
    <w:rsid w:val="007605F4"/>
    <w:rsid w:val="0076142A"/>
    <w:rsid w:val="0077379C"/>
    <w:rsid w:val="00787A47"/>
    <w:rsid w:val="007E40E1"/>
    <w:rsid w:val="00824785"/>
    <w:rsid w:val="0083650C"/>
    <w:rsid w:val="00843DBC"/>
    <w:rsid w:val="00853B50"/>
    <w:rsid w:val="008628DD"/>
    <w:rsid w:val="008659D2"/>
    <w:rsid w:val="0089632E"/>
    <w:rsid w:val="00897F6D"/>
    <w:rsid w:val="008B0BA1"/>
    <w:rsid w:val="009324E9"/>
    <w:rsid w:val="009451CE"/>
    <w:rsid w:val="00950E2E"/>
    <w:rsid w:val="00991977"/>
    <w:rsid w:val="009A4C91"/>
    <w:rsid w:val="009C128F"/>
    <w:rsid w:val="009C4DC8"/>
    <w:rsid w:val="009E1163"/>
    <w:rsid w:val="00AA4F20"/>
    <w:rsid w:val="00AB45F5"/>
    <w:rsid w:val="00AD386D"/>
    <w:rsid w:val="00AD734A"/>
    <w:rsid w:val="00AF4B5D"/>
    <w:rsid w:val="00B014D7"/>
    <w:rsid w:val="00B6620B"/>
    <w:rsid w:val="00B95C38"/>
    <w:rsid w:val="00BC7A2B"/>
    <w:rsid w:val="00C27EFC"/>
    <w:rsid w:val="00C53891"/>
    <w:rsid w:val="00C55E7A"/>
    <w:rsid w:val="00C57284"/>
    <w:rsid w:val="00C7012C"/>
    <w:rsid w:val="00C84965"/>
    <w:rsid w:val="00C90F03"/>
    <w:rsid w:val="00C91EB2"/>
    <w:rsid w:val="00CA327A"/>
    <w:rsid w:val="00CA7428"/>
    <w:rsid w:val="00CC466E"/>
    <w:rsid w:val="00CD0C13"/>
    <w:rsid w:val="00D63C40"/>
    <w:rsid w:val="00D910DE"/>
    <w:rsid w:val="00DD0B62"/>
    <w:rsid w:val="00DF08F9"/>
    <w:rsid w:val="00E07B6C"/>
    <w:rsid w:val="00E370B4"/>
    <w:rsid w:val="00E50D5E"/>
    <w:rsid w:val="00E838A9"/>
    <w:rsid w:val="00E92FDD"/>
    <w:rsid w:val="00EA522B"/>
    <w:rsid w:val="00EA6E3F"/>
    <w:rsid w:val="00EE66D4"/>
    <w:rsid w:val="00F0444B"/>
    <w:rsid w:val="00F2344C"/>
    <w:rsid w:val="00F61CEC"/>
    <w:rsid w:val="00F66B17"/>
    <w:rsid w:val="00F90986"/>
    <w:rsid w:val="00F93EA8"/>
    <w:rsid w:val="00FB7408"/>
    <w:rsid w:val="00FD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BC9DF0-A5F3-401C-AB00-19183E9D56CC}"/>
</file>

<file path=customXml/itemProps2.xml><?xml version="1.0" encoding="utf-8"?>
<ds:datastoreItem xmlns:ds="http://schemas.openxmlformats.org/officeDocument/2006/customXml" ds:itemID="{A4F31A41-325C-4A98-B89A-2002399095CA}"/>
</file>

<file path=customXml/itemProps3.xml><?xml version="1.0" encoding="utf-8"?>
<ds:datastoreItem xmlns:ds="http://schemas.openxmlformats.org/officeDocument/2006/customXml" ds:itemID="{F131410B-F43B-4C85-97A3-B7ACCCB1E964}"/>
</file>

<file path=customXml/itemProps4.xml><?xml version="1.0" encoding="utf-8"?>
<ds:datastoreItem xmlns:ds="http://schemas.openxmlformats.org/officeDocument/2006/customXml" ds:itemID="{72670646-E986-4945-BD53-6B715B59A0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2021-04-19T05:10:00Z</cp:lastPrinted>
  <dcterms:created xsi:type="dcterms:W3CDTF">2022-04-15T10:13:00Z</dcterms:created>
  <dcterms:modified xsi:type="dcterms:W3CDTF">2022-04-15T10:17:00Z</dcterms:modified>
</cp:coreProperties>
</file>