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доходах за</w:t>
      </w:r>
      <w:r w:rsidR="005634E0">
        <w:rPr>
          <w:rFonts w:ascii="Times New Roman" w:hAnsi="Times New Roman" w:cs="Times New Roman"/>
          <w:b/>
          <w:bCs/>
          <w:sz w:val="24"/>
          <w:szCs w:val="24"/>
        </w:rPr>
        <w:t xml:space="preserve"> 2021 </w:t>
      </w:r>
      <w:r>
        <w:rPr>
          <w:rFonts w:ascii="Times New Roman" w:hAnsi="Times New Roman" w:cs="Times New Roman"/>
          <w:b/>
          <w:bCs/>
          <w:sz w:val="24"/>
          <w:szCs w:val="24"/>
        </w:rPr>
        <w:t>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31 декабря </w:t>
      </w:r>
      <w:r w:rsidR="005634E0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года,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(совершена сделка) в </w:t>
      </w:r>
      <w:r w:rsidR="005634E0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r>
        <w:rPr>
          <w:rFonts w:ascii="Times New Roman" w:hAnsi="Times New Roman" w:cs="Times New Roman"/>
          <w:b/>
          <w:bCs/>
          <w:sz w:val="24"/>
          <w:szCs w:val="24"/>
        </w:rPr>
        <w:t>году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594" w:type="dxa"/>
        <w:tblInd w:w="3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90"/>
        <w:gridCol w:w="1981"/>
        <w:gridCol w:w="1417"/>
        <w:gridCol w:w="1296"/>
        <w:gridCol w:w="854"/>
        <w:gridCol w:w="995"/>
        <w:gridCol w:w="853"/>
        <w:gridCol w:w="996"/>
        <w:gridCol w:w="995"/>
        <w:gridCol w:w="1524"/>
        <w:gridCol w:w="1418"/>
        <w:gridCol w:w="1275"/>
      </w:tblGrid>
      <w:tr w:rsidR="005634E0" w:rsidTr="005634E0">
        <w:trPr>
          <w:trHeight w:val="705"/>
        </w:trPr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2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5634E0" w:rsidTr="005634E0">
        <w:trPr>
          <w:trHeight w:val="99"/>
        </w:trPr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634E0" w:rsidTr="005634E0">
        <w:trPr>
          <w:trHeight w:val="2783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E0" w:rsidRPr="005634E0" w:rsidRDefault="005634E0" w:rsidP="00D04BC7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5634E0">
              <w:rPr>
                <w:rFonts w:ascii="Times New Roman" w:hAnsi="Times New Roman" w:cs="Times New Roman"/>
                <w:sz w:val="20"/>
                <w:szCs w:val="20"/>
              </w:rPr>
              <w:t>1.Капичникова Елена Александровна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E0" w:rsidRPr="005634E0" w:rsidRDefault="005634E0" w:rsidP="005634E0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5634E0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отдела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5634E0">
              <w:rPr>
                <w:rFonts w:ascii="Times New Roman" w:hAnsi="Times New Roman" w:cs="Times New Roman"/>
                <w:sz w:val="20"/>
                <w:szCs w:val="20"/>
              </w:rPr>
              <w:t>кономи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634E0">
              <w:rPr>
                <w:rFonts w:ascii="Times New Roman" w:hAnsi="Times New Roman" w:cs="Times New Roman"/>
                <w:sz w:val="20"/>
                <w:szCs w:val="20"/>
              </w:rPr>
              <w:t>ческого</w:t>
            </w:r>
            <w:proofErr w:type="spellEnd"/>
            <w:proofErr w:type="gramEnd"/>
            <w:r w:rsidRPr="005634E0">
              <w:rPr>
                <w:rFonts w:ascii="Times New Roman" w:hAnsi="Times New Roman" w:cs="Times New Roman"/>
                <w:sz w:val="20"/>
                <w:szCs w:val="20"/>
              </w:rPr>
              <w:t xml:space="preserve"> анализа  и планирования глав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5634E0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5634E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34E0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</w:t>
            </w:r>
            <w:proofErr w:type="spellStart"/>
            <w:r w:rsidRPr="005634E0">
              <w:rPr>
                <w:rFonts w:ascii="Times New Roman" w:hAnsi="Times New Roman" w:cs="Times New Roman"/>
                <w:sz w:val="20"/>
                <w:szCs w:val="20"/>
              </w:rPr>
              <w:t>админи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634E0">
              <w:rPr>
                <w:rFonts w:ascii="Times New Roman" w:hAnsi="Times New Roman" w:cs="Times New Roman"/>
                <w:sz w:val="20"/>
                <w:szCs w:val="20"/>
              </w:rPr>
              <w:t>страции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0B2641">
              <w:rPr>
                <w:rFonts w:ascii="Times New Roman" w:hAnsi="Times New Roman" w:cs="Times New Roman"/>
                <w:sz w:val="20"/>
                <w:szCs w:val="20"/>
              </w:rPr>
              <w:t xml:space="preserve">орода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E0" w:rsidRPr="005634E0" w:rsidRDefault="00F70BC1" w:rsidP="005634E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926,209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E0" w:rsidRPr="005634E0" w:rsidRDefault="005634E0" w:rsidP="005634E0">
            <w:pPr>
              <w:tabs>
                <w:tab w:val="left" w:pos="175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4E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E0" w:rsidRPr="005634E0" w:rsidRDefault="005634E0" w:rsidP="005634E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4E0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  <w:p w:rsidR="005634E0" w:rsidRPr="005634E0" w:rsidRDefault="005634E0" w:rsidP="005634E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34E0" w:rsidRPr="005634E0" w:rsidRDefault="005634E0" w:rsidP="005634E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34E0" w:rsidRPr="005634E0" w:rsidRDefault="005634E0" w:rsidP="005634E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34E0" w:rsidRPr="005634E0" w:rsidRDefault="005634E0" w:rsidP="005634E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34E0" w:rsidRPr="005634E0" w:rsidRDefault="005634E0" w:rsidP="005634E0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E0" w:rsidRPr="005634E0" w:rsidRDefault="005634E0" w:rsidP="005634E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4E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634E0" w:rsidRPr="005634E0" w:rsidRDefault="005634E0" w:rsidP="005634E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34E0" w:rsidRPr="005634E0" w:rsidRDefault="005634E0" w:rsidP="005634E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34E0" w:rsidRPr="005634E0" w:rsidRDefault="005634E0" w:rsidP="005634E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34E0" w:rsidRPr="005634E0" w:rsidRDefault="005634E0" w:rsidP="005634E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34E0" w:rsidRPr="005634E0" w:rsidRDefault="005634E0" w:rsidP="005634E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34E0" w:rsidRPr="005634E0" w:rsidRDefault="005634E0" w:rsidP="005634E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34E0" w:rsidRPr="005634E0" w:rsidRDefault="005634E0" w:rsidP="005634E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E0" w:rsidRPr="005634E0" w:rsidRDefault="005634E0" w:rsidP="005634E0">
            <w:pPr>
              <w:autoSpaceDE w:val="0"/>
              <w:autoSpaceDN w:val="0"/>
              <w:adjustRightInd w:val="0"/>
              <w:ind w:left="-57" w:right="-57" w:firstLine="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4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E0" w:rsidRPr="005634E0" w:rsidRDefault="005634E0" w:rsidP="005634E0">
            <w:pPr>
              <w:autoSpaceDE w:val="0"/>
              <w:autoSpaceDN w:val="0"/>
              <w:adjustRightInd w:val="0"/>
              <w:ind w:left="-57" w:right="-57" w:firstLine="1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4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E0" w:rsidRPr="005634E0" w:rsidRDefault="005634E0" w:rsidP="005634E0">
            <w:pPr>
              <w:autoSpaceDE w:val="0"/>
              <w:autoSpaceDN w:val="0"/>
              <w:adjustRightInd w:val="0"/>
              <w:ind w:left="-57" w:right="-57" w:firstLine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4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E0" w:rsidRPr="005634E0" w:rsidRDefault="005634E0" w:rsidP="005634E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4E0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КИА РИО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E0" w:rsidRPr="005634E0" w:rsidRDefault="00F70BC1" w:rsidP="00D04BC7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E0" w:rsidRPr="005634E0" w:rsidRDefault="00F70BC1" w:rsidP="00D04BC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0762F" w:rsidSect="00584E59">
      <w:pgSz w:w="16838" w:h="11905" w:orient="landscape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0B2641"/>
    <w:rsid w:val="001A7E6B"/>
    <w:rsid w:val="005634E0"/>
    <w:rsid w:val="00584E59"/>
    <w:rsid w:val="00A035E4"/>
    <w:rsid w:val="00A0762F"/>
    <w:rsid w:val="00A342FA"/>
    <w:rsid w:val="00EB3C7C"/>
    <w:rsid w:val="00ED308D"/>
    <w:rsid w:val="00F7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B986BF-EABE-47EE-9404-03E91AABDB60}"/>
</file>

<file path=customXml/itemProps2.xml><?xml version="1.0" encoding="utf-8"?>
<ds:datastoreItem xmlns:ds="http://schemas.openxmlformats.org/officeDocument/2006/customXml" ds:itemID="{22D3C8A7-987F-4BD3-8F88-6A4B15ACEF9F}"/>
</file>

<file path=customXml/itemProps3.xml><?xml version="1.0" encoding="utf-8"?>
<ds:datastoreItem xmlns:ds="http://schemas.openxmlformats.org/officeDocument/2006/customXml" ds:itemID="{36F86602-CC15-4E9D-AE1D-2F4D2B7383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5</cp:revision>
  <dcterms:created xsi:type="dcterms:W3CDTF">2022-04-20T02:44:00Z</dcterms:created>
  <dcterms:modified xsi:type="dcterms:W3CDTF">2022-05-30T07:31:00Z</dcterms:modified>
</cp:coreProperties>
</file>