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9A3034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1541">
        <w:rPr>
          <w:rFonts w:cs="Times New Roman"/>
          <w:sz w:val="30"/>
          <w:szCs w:val="30"/>
        </w:rPr>
        <w:t>20</w:t>
      </w:r>
      <w:r w:rsidR="00542A81" w:rsidRPr="00542A81">
        <w:rPr>
          <w:rFonts w:cs="Times New Roman"/>
          <w:sz w:val="30"/>
          <w:szCs w:val="30"/>
        </w:rPr>
        <w:t>2</w:t>
      </w:r>
      <w:r w:rsidR="00F0774F">
        <w:rPr>
          <w:rFonts w:cs="Times New Roman"/>
          <w:sz w:val="30"/>
          <w:szCs w:val="30"/>
        </w:rPr>
        <w:t>1</w:t>
      </w:r>
      <w:r w:rsidR="00542A81" w:rsidRPr="00542A8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1541">
        <w:rPr>
          <w:rFonts w:cs="Times New Roman"/>
          <w:sz w:val="30"/>
          <w:szCs w:val="30"/>
        </w:rPr>
        <w:t>20</w:t>
      </w:r>
      <w:r w:rsidR="00542A81" w:rsidRPr="00542A81">
        <w:rPr>
          <w:rFonts w:cs="Times New Roman"/>
          <w:sz w:val="30"/>
          <w:szCs w:val="30"/>
        </w:rPr>
        <w:t>2</w:t>
      </w:r>
      <w:r w:rsidR="00F0774F">
        <w:rPr>
          <w:rFonts w:cs="Times New Roman"/>
          <w:sz w:val="30"/>
          <w:szCs w:val="30"/>
        </w:rPr>
        <w:t>1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9A3034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1541">
        <w:rPr>
          <w:rFonts w:cs="Times New Roman"/>
          <w:sz w:val="30"/>
          <w:szCs w:val="30"/>
        </w:rPr>
        <w:t>20</w:t>
      </w:r>
      <w:r w:rsidR="00542A81">
        <w:rPr>
          <w:rFonts w:cs="Times New Roman"/>
          <w:sz w:val="30"/>
          <w:szCs w:val="30"/>
          <w:lang w:val="en-US"/>
        </w:rPr>
        <w:t>2</w:t>
      </w:r>
      <w:r w:rsidR="00F0774F">
        <w:rPr>
          <w:rFonts w:cs="Times New Roman"/>
          <w:sz w:val="30"/>
          <w:szCs w:val="30"/>
        </w:rPr>
        <w:t>1</w:t>
      </w:r>
      <w:r w:rsidR="0033154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F0774F" w:rsidRPr="00B014D7" w:rsidRDefault="00F0774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134"/>
        <w:gridCol w:w="1985"/>
        <w:gridCol w:w="709"/>
        <w:gridCol w:w="981"/>
        <w:gridCol w:w="1357"/>
        <w:gridCol w:w="895"/>
        <w:gridCol w:w="1320"/>
        <w:gridCol w:w="1217"/>
        <w:gridCol w:w="851"/>
        <w:gridCol w:w="1134"/>
      </w:tblGrid>
      <w:tr w:rsidR="00897F6D" w:rsidRPr="00BB6399" w:rsidTr="00EE0037">
        <w:trPr>
          <w:trHeight w:val="196"/>
        </w:trPr>
        <w:tc>
          <w:tcPr>
            <w:tcW w:w="2018" w:type="dxa"/>
            <w:vMerge w:val="restart"/>
          </w:tcPr>
          <w:p w:rsidR="001E2A87" w:rsidRPr="00BB63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B639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BB63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B639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BB63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B6399">
              <w:rPr>
                <w:sz w:val="24"/>
                <w:szCs w:val="24"/>
              </w:rPr>
              <w:t>Дол</w:t>
            </w:r>
            <w:r w:rsidRPr="00BB6399">
              <w:rPr>
                <w:sz w:val="24"/>
                <w:szCs w:val="24"/>
              </w:rPr>
              <w:t>ж</w:t>
            </w:r>
            <w:r w:rsidRPr="00BB6399">
              <w:rPr>
                <w:sz w:val="24"/>
                <w:szCs w:val="24"/>
              </w:rPr>
              <w:t>ность</w:t>
            </w:r>
          </w:p>
        </w:tc>
        <w:tc>
          <w:tcPr>
            <w:tcW w:w="1134" w:type="dxa"/>
            <w:vMerge w:val="restart"/>
          </w:tcPr>
          <w:p w:rsidR="00897F6D" w:rsidRPr="00BB639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B6399">
              <w:rPr>
                <w:sz w:val="24"/>
                <w:szCs w:val="24"/>
              </w:rPr>
              <w:t xml:space="preserve">Общая </w:t>
            </w:r>
            <w:r w:rsidR="00CA7428" w:rsidRPr="00BB6399">
              <w:rPr>
                <w:sz w:val="24"/>
                <w:szCs w:val="24"/>
              </w:rPr>
              <w:t>сумма д</w:t>
            </w:r>
            <w:r w:rsidR="00CA7428" w:rsidRPr="00BB6399">
              <w:rPr>
                <w:sz w:val="24"/>
                <w:szCs w:val="24"/>
              </w:rPr>
              <w:t>о</w:t>
            </w:r>
            <w:r w:rsidR="00CA7428" w:rsidRPr="00BB6399">
              <w:rPr>
                <w:sz w:val="24"/>
                <w:szCs w:val="24"/>
              </w:rPr>
              <w:t xml:space="preserve">хода </w:t>
            </w:r>
          </w:p>
          <w:p w:rsidR="00897F6D" w:rsidRPr="00BB63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B6399">
              <w:rPr>
                <w:sz w:val="24"/>
                <w:szCs w:val="24"/>
              </w:rPr>
              <w:t xml:space="preserve">за год, </w:t>
            </w:r>
          </w:p>
          <w:p w:rsidR="00CA7428" w:rsidRPr="00BB6399" w:rsidRDefault="00542A81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B6399">
              <w:rPr>
                <w:sz w:val="24"/>
                <w:szCs w:val="24"/>
              </w:rPr>
              <w:t xml:space="preserve">тыс. </w:t>
            </w:r>
            <w:r w:rsidR="00CA7428" w:rsidRPr="00BB6399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BB63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B6399">
              <w:rPr>
                <w:sz w:val="24"/>
                <w:szCs w:val="24"/>
              </w:rPr>
              <w:t>Перечень объектов недвижим</w:t>
            </w:r>
            <w:r w:rsidRPr="00BB6399">
              <w:rPr>
                <w:sz w:val="24"/>
                <w:szCs w:val="24"/>
              </w:rPr>
              <w:t>о</w:t>
            </w:r>
            <w:r w:rsidRPr="00BB6399">
              <w:rPr>
                <w:sz w:val="24"/>
                <w:szCs w:val="24"/>
              </w:rPr>
              <w:t>сти, принадлежащих на праве со</w:t>
            </w:r>
            <w:r w:rsidRPr="00BB6399">
              <w:rPr>
                <w:sz w:val="24"/>
                <w:szCs w:val="24"/>
              </w:rPr>
              <w:t>б</w:t>
            </w:r>
            <w:r w:rsidRPr="00BB6399">
              <w:rPr>
                <w:sz w:val="24"/>
                <w:szCs w:val="24"/>
              </w:rPr>
              <w:t>ственности</w:t>
            </w:r>
          </w:p>
          <w:p w:rsidR="00897F6D" w:rsidRPr="00BB639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BB63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B6399">
              <w:rPr>
                <w:sz w:val="24"/>
                <w:szCs w:val="24"/>
              </w:rPr>
              <w:t>Перечень объектов недвижим</w:t>
            </w:r>
            <w:r w:rsidRPr="00BB6399">
              <w:rPr>
                <w:sz w:val="24"/>
                <w:szCs w:val="24"/>
              </w:rPr>
              <w:t>о</w:t>
            </w:r>
            <w:r w:rsidRPr="00BB6399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B63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B6399">
              <w:rPr>
                <w:rFonts w:cs="Times New Roman"/>
                <w:sz w:val="24"/>
                <w:szCs w:val="24"/>
              </w:rPr>
              <w:t>Пер</w:t>
            </w:r>
            <w:r w:rsidRPr="00BB6399">
              <w:rPr>
                <w:rFonts w:cs="Times New Roman"/>
                <w:sz w:val="24"/>
                <w:szCs w:val="24"/>
              </w:rPr>
              <w:t>е</w:t>
            </w:r>
            <w:r w:rsidRPr="00BB6399">
              <w:rPr>
                <w:rFonts w:cs="Times New Roman"/>
                <w:sz w:val="24"/>
                <w:szCs w:val="24"/>
              </w:rPr>
              <w:t xml:space="preserve">чень </w:t>
            </w:r>
            <w:proofErr w:type="gramStart"/>
            <w:r w:rsidRPr="00BB6399">
              <w:rPr>
                <w:rFonts w:cs="Times New Roman"/>
                <w:sz w:val="24"/>
                <w:szCs w:val="24"/>
              </w:rPr>
              <w:t>тран</w:t>
            </w:r>
            <w:r w:rsidRPr="00BB6399">
              <w:rPr>
                <w:rFonts w:cs="Times New Roman"/>
                <w:sz w:val="24"/>
                <w:szCs w:val="24"/>
              </w:rPr>
              <w:t>с</w:t>
            </w:r>
            <w:r w:rsidRPr="00BB6399">
              <w:rPr>
                <w:rFonts w:cs="Times New Roman"/>
                <w:sz w:val="24"/>
                <w:szCs w:val="24"/>
              </w:rPr>
              <w:t>порт</w:t>
            </w:r>
            <w:r w:rsidR="00897F6D" w:rsidRPr="00BB6399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BB6399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BB6399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B63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B6399">
              <w:rPr>
                <w:bCs/>
                <w:sz w:val="24"/>
                <w:szCs w:val="24"/>
              </w:rPr>
              <w:t>Пре</w:t>
            </w:r>
            <w:r w:rsidRPr="00BB6399">
              <w:rPr>
                <w:bCs/>
                <w:sz w:val="24"/>
                <w:szCs w:val="24"/>
              </w:rPr>
              <w:t>д</w:t>
            </w:r>
            <w:r w:rsidRPr="00BB6399">
              <w:rPr>
                <w:bCs/>
                <w:sz w:val="24"/>
                <w:szCs w:val="24"/>
              </w:rPr>
              <w:t>мет сде</w:t>
            </w:r>
            <w:r w:rsidRPr="00BB6399">
              <w:rPr>
                <w:bCs/>
                <w:sz w:val="24"/>
                <w:szCs w:val="24"/>
              </w:rPr>
              <w:t>л</w:t>
            </w:r>
            <w:r w:rsidRPr="00BB6399">
              <w:rPr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BB639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B6399">
              <w:rPr>
                <w:bCs/>
                <w:sz w:val="24"/>
                <w:szCs w:val="24"/>
              </w:rPr>
              <w:t>Источн</w:t>
            </w:r>
            <w:r w:rsidRPr="00BB6399">
              <w:rPr>
                <w:bCs/>
                <w:sz w:val="24"/>
                <w:szCs w:val="24"/>
              </w:rPr>
              <w:t>и</w:t>
            </w:r>
            <w:r w:rsidRPr="00BB6399">
              <w:rPr>
                <w:bCs/>
                <w:sz w:val="24"/>
                <w:szCs w:val="24"/>
              </w:rPr>
              <w:t>ки пол</w:t>
            </w:r>
            <w:r w:rsidRPr="00BB6399">
              <w:rPr>
                <w:bCs/>
                <w:sz w:val="24"/>
                <w:szCs w:val="24"/>
              </w:rPr>
              <w:t>у</w:t>
            </w:r>
            <w:r w:rsidRPr="00BB6399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BB6399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B6399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BB6399">
              <w:rPr>
                <w:bCs/>
                <w:sz w:val="24"/>
                <w:szCs w:val="24"/>
              </w:rPr>
              <w:t>счет</w:t>
            </w:r>
            <w:proofErr w:type="gramEnd"/>
            <w:r w:rsidRPr="00BB6399">
              <w:rPr>
                <w:bCs/>
                <w:sz w:val="24"/>
                <w:szCs w:val="24"/>
              </w:rPr>
              <w:t xml:space="preserve"> которых соверш</w:t>
            </w:r>
            <w:r w:rsidRPr="00BB6399">
              <w:rPr>
                <w:bCs/>
                <w:sz w:val="24"/>
                <w:szCs w:val="24"/>
              </w:rPr>
              <w:t>е</w:t>
            </w:r>
            <w:r w:rsidRPr="00BB6399">
              <w:rPr>
                <w:bCs/>
                <w:sz w:val="24"/>
                <w:szCs w:val="24"/>
              </w:rPr>
              <w:t>на сделка</w:t>
            </w:r>
          </w:p>
          <w:p w:rsidR="00897F6D" w:rsidRPr="00BB6399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BB6399" w:rsidTr="00B446F1">
        <w:trPr>
          <w:trHeight w:val="173"/>
        </w:trPr>
        <w:tc>
          <w:tcPr>
            <w:tcW w:w="2018" w:type="dxa"/>
            <w:vMerge/>
          </w:tcPr>
          <w:p w:rsidR="00CA7428" w:rsidRPr="00BB639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CA7428" w:rsidRPr="00BB639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BB639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A7428" w:rsidRPr="00BB63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B6399">
              <w:rPr>
                <w:sz w:val="24"/>
                <w:szCs w:val="24"/>
              </w:rPr>
              <w:t>вид объекта н</w:t>
            </w:r>
            <w:r w:rsidRPr="00BB6399">
              <w:rPr>
                <w:sz w:val="24"/>
                <w:szCs w:val="24"/>
              </w:rPr>
              <w:t>е</w:t>
            </w:r>
            <w:r w:rsidRPr="00BB6399">
              <w:rPr>
                <w:sz w:val="24"/>
                <w:szCs w:val="24"/>
              </w:rPr>
              <w:t>движимости</w:t>
            </w:r>
          </w:p>
        </w:tc>
        <w:tc>
          <w:tcPr>
            <w:tcW w:w="709" w:type="dxa"/>
          </w:tcPr>
          <w:p w:rsidR="00CA7428" w:rsidRPr="00BB63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B6399">
              <w:rPr>
                <w:sz w:val="24"/>
                <w:szCs w:val="24"/>
              </w:rPr>
              <w:t>пл</w:t>
            </w:r>
            <w:r w:rsidRPr="00BB6399">
              <w:rPr>
                <w:sz w:val="24"/>
                <w:szCs w:val="24"/>
              </w:rPr>
              <w:t>о</w:t>
            </w:r>
            <w:r w:rsidRPr="00BB6399">
              <w:rPr>
                <w:sz w:val="24"/>
                <w:szCs w:val="24"/>
              </w:rPr>
              <w:t>щадь, кв.</w:t>
            </w:r>
            <w:r w:rsidR="000920CA" w:rsidRPr="00BB639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81" w:type="dxa"/>
          </w:tcPr>
          <w:p w:rsidR="00CA7428" w:rsidRPr="00BB63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B6399">
              <w:rPr>
                <w:sz w:val="24"/>
                <w:szCs w:val="24"/>
              </w:rPr>
              <w:t>страна расп</w:t>
            </w:r>
            <w:r w:rsidRPr="00BB6399">
              <w:rPr>
                <w:sz w:val="24"/>
                <w:szCs w:val="24"/>
              </w:rPr>
              <w:t>о</w:t>
            </w:r>
            <w:r w:rsidRPr="00BB6399">
              <w:rPr>
                <w:sz w:val="24"/>
                <w:szCs w:val="24"/>
              </w:rPr>
              <w:t>лож</w:t>
            </w:r>
            <w:r w:rsidRPr="00BB6399">
              <w:rPr>
                <w:sz w:val="24"/>
                <w:szCs w:val="24"/>
              </w:rPr>
              <w:t>е</w:t>
            </w:r>
            <w:r w:rsidRPr="00BB6399">
              <w:rPr>
                <w:sz w:val="24"/>
                <w:szCs w:val="24"/>
              </w:rPr>
              <w:t>ния</w:t>
            </w:r>
          </w:p>
        </w:tc>
        <w:tc>
          <w:tcPr>
            <w:tcW w:w="1357" w:type="dxa"/>
          </w:tcPr>
          <w:p w:rsidR="00CA7428" w:rsidRPr="00BB63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B6399">
              <w:rPr>
                <w:sz w:val="24"/>
                <w:szCs w:val="24"/>
              </w:rPr>
              <w:t>вид об</w:t>
            </w:r>
            <w:r w:rsidRPr="00BB6399">
              <w:rPr>
                <w:sz w:val="24"/>
                <w:szCs w:val="24"/>
              </w:rPr>
              <w:t>ъ</w:t>
            </w:r>
            <w:r w:rsidRPr="00BB6399">
              <w:rPr>
                <w:sz w:val="24"/>
                <w:szCs w:val="24"/>
              </w:rPr>
              <w:t>екта недвиж</w:t>
            </w:r>
            <w:r w:rsidRPr="00BB6399">
              <w:rPr>
                <w:sz w:val="24"/>
                <w:szCs w:val="24"/>
              </w:rPr>
              <w:t>и</w:t>
            </w:r>
            <w:r w:rsidRPr="00BB6399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BB63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B6399">
              <w:rPr>
                <w:sz w:val="24"/>
                <w:szCs w:val="24"/>
              </w:rPr>
              <w:t>пл</w:t>
            </w:r>
            <w:r w:rsidRPr="00BB6399">
              <w:rPr>
                <w:sz w:val="24"/>
                <w:szCs w:val="24"/>
              </w:rPr>
              <w:t>о</w:t>
            </w:r>
            <w:r w:rsidRPr="00BB6399">
              <w:rPr>
                <w:sz w:val="24"/>
                <w:szCs w:val="24"/>
              </w:rPr>
              <w:t>щадь, кв.</w:t>
            </w:r>
            <w:r w:rsidR="00897F6D" w:rsidRPr="00BB6399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BB6399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B6399">
              <w:rPr>
                <w:sz w:val="24"/>
                <w:szCs w:val="24"/>
              </w:rPr>
              <w:t>страна ра</w:t>
            </w:r>
            <w:r w:rsidRPr="00BB6399">
              <w:rPr>
                <w:sz w:val="24"/>
                <w:szCs w:val="24"/>
              </w:rPr>
              <w:t>с</w:t>
            </w:r>
            <w:r w:rsidRPr="00BB6399">
              <w:rPr>
                <w:sz w:val="24"/>
                <w:szCs w:val="24"/>
              </w:rPr>
              <w:t>пол</w:t>
            </w:r>
            <w:r w:rsidRPr="00BB6399">
              <w:rPr>
                <w:sz w:val="24"/>
                <w:szCs w:val="24"/>
              </w:rPr>
              <w:t>о</w:t>
            </w:r>
            <w:r w:rsidRPr="00BB6399">
              <w:rPr>
                <w:sz w:val="24"/>
                <w:szCs w:val="24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BB639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BB639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BB6399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331541" w:rsidRPr="00BB6399" w:rsidTr="00B446F1">
        <w:tc>
          <w:tcPr>
            <w:tcW w:w="2018" w:type="dxa"/>
          </w:tcPr>
          <w:p w:rsidR="00331541" w:rsidRPr="00BB6399" w:rsidRDefault="00F0774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B6399">
              <w:rPr>
                <w:rFonts w:cs="Times New Roman"/>
                <w:sz w:val="24"/>
                <w:szCs w:val="24"/>
              </w:rPr>
              <w:t>Урбанович Илья Се</w:t>
            </w:r>
            <w:r w:rsidRPr="00BB6399">
              <w:rPr>
                <w:rFonts w:cs="Times New Roman"/>
                <w:sz w:val="24"/>
                <w:szCs w:val="24"/>
              </w:rPr>
              <w:t>р</w:t>
            </w:r>
            <w:r w:rsidRPr="00BB6399">
              <w:rPr>
                <w:rFonts w:cs="Times New Roman"/>
                <w:sz w:val="24"/>
                <w:szCs w:val="24"/>
              </w:rPr>
              <w:t>геевич</w:t>
            </w:r>
          </w:p>
        </w:tc>
        <w:tc>
          <w:tcPr>
            <w:tcW w:w="1384" w:type="dxa"/>
          </w:tcPr>
          <w:p w:rsidR="00331541" w:rsidRPr="00BB6399" w:rsidRDefault="00331541" w:rsidP="00F0774F">
            <w:pPr>
              <w:ind w:right="-11"/>
              <w:rPr>
                <w:rFonts w:eastAsia="Calibri" w:cs="Times New Roman"/>
                <w:sz w:val="24"/>
                <w:szCs w:val="24"/>
              </w:rPr>
            </w:pPr>
            <w:r w:rsidRPr="00BB6399">
              <w:rPr>
                <w:rFonts w:eastAsia="Calibri" w:cs="Times New Roman"/>
                <w:sz w:val="24"/>
                <w:szCs w:val="24"/>
              </w:rPr>
              <w:t xml:space="preserve">  </w:t>
            </w:r>
            <w:r w:rsidR="00F0774F" w:rsidRPr="00BB6399">
              <w:rPr>
                <w:rFonts w:eastAsia="Calibri" w:cs="Times New Roman"/>
                <w:sz w:val="24"/>
                <w:szCs w:val="24"/>
              </w:rPr>
              <w:t>Вед</w:t>
            </w:r>
            <w:r w:rsidR="00F0774F" w:rsidRPr="00BB6399">
              <w:rPr>
                <w:rFonts w:eastAsia="Calibri" w:cs="Times New Roman"/>
                <w:sz w:val="24"/>
                <w:szCs w:val="24"/>
              </w:rPr>
              <w:t>у</w:t>
            </w:r>
            <w:r w:rsidR="00F0774F" w:rsidRPr="00BB6399">
              <w:rPr>
                <w:rFonts w:eastAsia="Calibri" w:cs="Times New Roman"/>
                <w:sz w:val="24"/>
                <w:szCs w:val="24"/>
              </w:rPr>
              <w:t>щий сп</w:t>
            </w:r>
            <w:r w:rsidR="00F0774F" w:rsidRPr="00BB6399">
              <w:rPr>
                <w:rFonts w:eastAsia="Calibri" w:cs="Times New Roman"/>
                <w:sz w:val="24"/>
                <w:szCs w:val="24"/>
              </w:rPr>
              <w:t>е</w:t>
            </w:r>
            <w:r w:rsidR="00F0774F" w:rsidRPr="00BB6399">
              <w:rPr>
                <w:rFonts w:eastAsia="Calibri" w:cs="Times New Roman"/>
                <w:sz w:val="24"/>
                <w:szCs w:val="24"/>
              </w:rPr>
              <w:t>циалист отдела ра</w:t>
            </w:r>
            <w:r w:rsidR="00F0774F" w:rsidRPr="00BB6399">
              <w:rPr>
                <w:rFonts w:eastAsia="Calibri" w:cs="Times New Roman"/>
                <w:sz w:val="24"/>
                <w:szCs w:val="24"/>
              </w:rPr>
              <w:t>з</w:t>
            </w:r>
            <w:r w:rsidR="00F0774F" w:rsidRPr="00BB6399">
              <w:rPr>
                <w:rFonts w:eastAsia="Calibri" w:cs="Times New Roman"/>
                <w:sz w:val="24"/>
                <w:szCs w:val="24"/>
              </w:rPr>
              <w:t>вития ф</w:t>
            </w:r>
            <w:r w:rsidR="00F0774F" w:rsidRPr="00BB6399">
              <w:rPr>
                <w:rFonts w:eastAsia="Calibri" w:cs="Times New Roman"/>
                <w:sz w:val="24"/>
                <w:szCs w:val="24"/>
              </w:rPr>
              <w:t>и</w:t>
            </w:r>
            <w:r w:rsidR="00F0774F" w:rsidRPr="00BB6399">
              <w:rPr>
                <w:rFonts w:eastAsia="Calibri" w:cs="Times New Roman"/>
                <w:sz w:val="24"/>
                <w:szCs w:val="24"/>
              </w:rPr>
              <w:t>зич</w:t>
            </w:r>
            <w:r w:rsidR="00F0774F" w:rsidRPr="00BB6399">
              <w:rPr>
                <w:rFonts w:eastAsia="Calibri" w:cs="Times New Roman"/>
                <w:sz w:val="24"/>
                <w:szCs w:val="24"/>
              </w:rPr>
              <w:t>е</w:t>
            </w:r>
            <w:r w:rsidR="00F0774F" w:rsidRPr="00BB6399">
              <w:rPr>
                <w:rFonts w:eastAsia="Calibri" w:cs="Times New Roman"/>
                <w:sz w:val="24"/>
                <w:szCs w:val="24"/>
              </w:rPr>
              <w:t>ской культуры и масс</w:t>
            </w:r>
            <w:r w:rsidR="00F0774F" w:rsidRPr="00BB6399">
              <w:rPr>
                <w:rFonts w:eastAsia="Calibri" w:cs="Times New Roman"/>
                <w:sz w:val="24"/>
                <w:szCs w:val="24"/>
              </w:rPr>
              <w:t>о</w:t>
            </w:r>
            <w:r w:rsidR="00F0774F" w:rsidRPr="00BB6399">
              <w:rPr>
                <w:rFonts w:eastAsia="Calibri" w:cs="Times New Roman"/>
                <w:sz w:val="24"/>
                <w:szCs w:val="24"/>
              </w:rPr>
              <w:t>вого спорта</w:t>
            </w:r>
            <w:r w:rsidR="00BB6399" w:rsidRPr="00BB6399">
              <w:rPr>
                <w:rFonts w:eastAsia="Calibri" w:cs="Times New Roman"/>
                <w:sz w:val="24"/>
                <w:szCs w:val="24"/>
              </w:rPr>
              <w:t xml:space="preserve"> главного управл</w:t>
            </w:r>
            <w:r w:rsidR="00BB6399" w:rsidRPr="00BB6399">
              <w:rPr>
                <w:rFonts w:eastAsia="Calibri" w:cs="Times New Roman"/>
                <w:sz w:val="24"/>
                <w:szCs w:val="24"/>
              </w:rPr>
              <w:t>е</w:t>
            </w:r>
            <w:r w:rsidR="00BB6399" w:rsidRPr="00BB6399">
              <w:rPr>
                <w:rFonts w:eastAsia="Calibri" w:cs="Times New Roman"/>
                <w:sz w:val="24"/>
                <w:szCs w:val="24"/>
              </w:rPr>
              <w:t>ния по ф</w:t>
            </w:r>
            <w:r w:rsidR="00BB6399" w:rsidRPr="00BB6399">
              <w:rPr>
                <w:rFonts w:eastAsia="Calibri" w:cs="Times New Roman"/>
                <w:sz w:val="24"/>
                <w:szCs w:val="24"/>
              </w:rPr>
              <w:t>и</w:t>
            </w:r>
            <w:r w:rsidR="00BB6399" w:rsidRPr="00BB6399">
              <w:rPr>
                <w:rFonts w:eastAsia="Calibri" w:cs="Times New Roman"/>
                <w:sz w:val="24"/>
                <w:szCs w:val="24"/>
              </w:rPr>
              <w:t>зич</w:t>
            </w:r>
            <w:r w:rsidR="00BB6399" w:rsidRPr="00BB6399">
              <w:rPr>
                <w:rFonts w:eastAsia="Calibri" w:cs="Times New Roman"/>
                <w:sz w:val="24"/>
                <w:szCs w:val="24"/>
              </w:rPr>
              <w:t>е</w:t>
            </w:r>
            <w:r w:rsidR="00BB6399" w:rsidRPr="00BB6399">
              <w:rPr>
                <w:rFonts w:eastAsia="Calibri" w:cs="Times New Roman"/>
                <w:sz w:val="24"/>
                <w:szCs w:val="24"/>
              </w:rPr>
              <w:t>ской культуре и спорту а</w:t>
            </w:r>
            <w:r w:rsidR="00BB6399" w:rsidRPr="00BB6399">
              <w:rPr>
                <w:rFonts w:eastAsia="Calibri" w:cs="Times New Roman"/>
                <w:sz w:val="24"/>
                <w:szCs w:val="24"/>
              </w:rPr>
              <w:t>д</w:t>
            </w:r>
            <w:r w:rsidR="00BB6399" w:rsidRPr="00BB6399">
              <w:rPr>
                <w:rFonts w:eastAsia="Calibri" w:cs="Times New Roman"/>
                <w:sz w:val="24"/>
                <w:szCs w:val="24"/>
              </w:rPr>
              <w:t>министр</w:t>
            </w:r>
            <w:r w:rsidR="00BB6399" w:rsidRPr="00BB6399">
              <w:rPr>
                <w:rFonts w:eastAsia="Calibri" w:cs="Times New Roman"/>
                <w:sz w:val="24"/>
                <w:szCs w:val="24"/>
              </w:rPr>
              <w:t>а</w:t>
            </w:r>
            <w:r w:rsidR="00BB6399" w:rsidRPr="00BB6399">
              <w:rPr>
                <w:rFonts w:eastAsia="Calibri" w:cs="Times New Roman"/>
                <w:sz w:val="24"/>
                <w:szCs w:val="24"/>
              </w:rPr>
              <w:t>ции города Красноя</w:t>
            </w:r>
            <w:r w:rsidR="00BB6399" w:rsidRPr="00BB6399">
              <w:rPr>
                <w:rFonts w:eastAsia="Calibri" w:cs="Times New Roman"/>
                <w:sz w:val="24"/>
                <w:szCs w:val="24"/>
              </w:rPr>
              <w:t>р</w:t>
            </w:r>
            <w:r w:rsidR="00BB6399" w:rsidRPr="00BB6399">
              <w:rPr>
                <w:rFonts w:eastAsia="Calibri" w:cs="Times New Roman"/>
                <w:sz w:val="24"/>
                <w:szCs w:val="24"/>
              </w:rPr>
              <w:t>ска</w:t>
            </w:r>
          </w:p>
        </w:tc>
        <w:tc>
          <w:tcPr>
            <w:tcW w:w="1134" w:type="dxa"/>
          </w:tcPr>
          <w:p w:rsidR="00331541" w:rsidRPr="00BB6399" w:rsidRDefault="00F0774F" w:rsidP="00542A81">
            <w:pPr>
              <w:ind w:left="-108"/>
              <w:jc w:val="center"/>
              <w:rPr>
                <w:rFonts w:eastAsia="Calibri" w:cs="Times New Roman"/>
                <w:sz w:val="24"/>
                <w:szCs w:val="24"/>
                <w:highlight w:val="yellow"/>
              </w:rPr>
            </w:pPr>
            <w:r w:rsidRPr="00BB6399">
              <w:rPr>
                <w:rFonts w:cs="Times New Roman"/>
                <w:sz w:val="24"/>
                <w:szCs w:val="24"/>
              </w:rPr>
              <w:t>824,103</w:t>
            </w:r>
          </w:p>
        </w:tc>
        <w:tc>
          <w:tcPr>
            <w:tcW w:w="1985" w:type="dxa"/>
          </w:tcPr>
          <w:p w:rsidR="00331541" w:rsidRPr="00BB6399" w:rsidRDefault="00F0774F" w:rsidP="00F0774F">
            <w:pPr>
              <w:ind w:left="-10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B6399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31541" w:rsidRPr="00BB6399" w:rsidRDefault="00F0774F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B6399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</w:tcPr>
          <w:p w:rsidR="00331541" w:rsidRPr="00BB6399" w:rsidRDefault="00F0774F" w:rsidP="00494825">
            <w:pPr>
              <w:ind w:left="-57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B6399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331541" w:rsidRPr="00BB6399" w:rsidRDefault="00403AD1" w:rsidP="00B446F1">
            <w:pPr>
              <w:ind w:left="-121"/>
              <w:rPr>
                <w:rFonts w:eastAsia="Calibri" w:cs="Times New Roman"/>
                <w:sz w:val="24"/>
                <w:szCs w:val="24"/>
              </w:rPr>
            </w:pPr>
            <w:r w:rsidRPr="00BB6399">
              <w:rPr>
                <w:rFonts w:eastAsia="Calibri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95" w:type="dxa"/>
          </w:tcPr>
          <w:p w:rsidR="00331541" w:rsidRPr="00BB6399" w:rsidRDefault="00F0774F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B6399">
              <w:rPr>
                <w:rFonts w:eastAsia="Calibri" w:cs="Times New Roman"/>
                <w:sz w:val="24"/>
                <w:szCs w:val="24"/>
              </w:rPr>
              <w:t>49,6</w:t>
            </w:r>
          </w:p>
          <w:p w:rsidR="00331541" w:rsidRPr="00BB6399" w:rsidRDefault="00331541" w:rsidP="00494825">
            <w:pPr>
              <w:ind w:left="-86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331541" w:rsidRPr="00BB6399" w:rsidRDefault="00331541" w:rsidP="00494825">
            <w:pPr>
              <w:ind w:left="-10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B6399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D65B11" w:rsidRPr="00BB6399" w:rsidRDefault="00F0774F" w:rsidP="00494825">
            <w:pPr>
              <w:ind w:left="-10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B6399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31541" w:rsidRPr="00BB6399" w:rsidRDefault="0033154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B6399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31541" w:rsidRPr="00BB6399" w:rsidRDefault="0033154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B6399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B446F1">
      <w:headerReference w:type="default" r:id="rId8"/>
      <w:pgSz w:w="16840" w:h="11907" w:orient="landscape" w:code="9"/>
      <w:pgMar w:top="284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882" w:rsidRDefault="00EE0882" w:rsidP="003F034E">
      <w:r>
        <w:separator/>
      </w:r>
    </w:p>
  </w:endnote>
  <w:endnote w:type="continuationSeparator" w:id="0">
    <w:p w:rsidR="00EE0882" w:rsidRDefault="00EE088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882" w:rsidRDefault="00EE0882" w:rsidP="003F034E">
      <w:r>
        <w:separator/>
      </w:r>
    </w:p>
  </w:footnote>
  <w:footnote w:type="continuationSeparator" w:id="0">
    <w:p w:rsidR="00EE0882" w:rsidRDefault="00EE088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68CF"/>
    <w:rsid w:val="000920CA"/>
    <w:rsid w:val="000976D7"/>
    <w:rsid w:val="001E2A87"/>
    <w:rsid w:val="00233D79"/>
    <w:rsid w:val="00271D86"/>
    <w:rsid w:val="00280DE8"/>
    <w:rsid w:val="002D4A95"/>
    <w:rsid w:val="002F3889"/>
    <w:rsid w:val="00311837"/>
    <w:rsid w:val="00331541"/>
    <w:rsid w:val="003339CE"/>
    <w:rsid w:val="00352B05"/>
    <w:rsid w:val="00391BAB"/>
    <w:rsid w:val="003F034E"/>
    <w:rsid w:val="003F32E8"/>
    <w:rsid w:val="00403AD1"/>
    <w:rsid w:val="00452BFF"/>
    <w:rsid w:val="00457128"/>
    <w:rsid w:val="00463388"/>
    <w:rsid w:val="004F54EF"/>
    <w:rsid w:val="00505D59"/>
    <w:rsid w:val="00542A81"/>
    <w:rsid w:val="00547FBB"/>
    <w:rsid w:val="0057511F"/>
    <w:rsid w:val="005C072C"/>
    <w:rsid w:val="00604E05"/>
    <w:rsid w:val="006B38C1"/>
    <w:rsid w:val="006E0E77"/>
    <w:rsid w:val="007229F4"/>
    <w:rsid w:val="00787A47"/>
    <w:rsid w:val="007E40E1"/>
    <w:rsid w:val="0080298D"/>
    <w:rsid w:val="00845F46"/>
    <w:rsid w:val="00853B50"/>
    <w:rsid w:val="008628DD"/>
    <w:rsid w:val="00897F6D"/>
    <w:rsid w:val="008B0BA1"/>
    <w:rsid w:val="009646B1"/>
    <w:rsid w:val="009A3034"/>
    <w:rsid w:val="009B7F81"/>
    <w:rsid w:val="009C128F"/>
    <w:rsid w:val="009C6F1C"/>
    <w:rsid w:val="00A67368"/>
    <w:rsid w:val="00A837EE"/>
    <w:rsid w:val="00AA7FB7"/>
    <w:rsid w:val="00AD734A"/>
    <w:rsid w:val="00AE0062"/>
    <w:rsid w:val="00AF4B5D"/>
    <w:rsid w:val="00AF5B58"/>
    <w:rsid w:val="00B014D7"/>
    <w:rsid w:val="00B446F1"/>
    <w:rsid w:val="00B704A0"/>
    <w:rsid w:val="00B95C38"/>
    <w:rsid w:val="00B97E9D"/>
    <w:rsid w:val="00BB6399"/>
    <w:rsid w:val="00BC7A2B"/>
    <w:rsid w:val="00BF306B"/>
    <w:rsid w:val="00C02E79"/>
    <w:rsid w:val="00C11A29"/>
    <w:rsid w:val="00C53891"/>
    <w:rsid w:val="00C55E7A"/>
    <w:rsid w:val="00C84965"/>
    <w:rsid w:val="00C90F03"/>
    <w:rsid w:val="00C91EB2"/>
    <w:rsid w:val="00CA327A"/>
    <w:rsid w:val="00CA7428"/>
    <w:rsid w:val="00CC466E"/>
    <w:rsid w:val="00D07FAF"/>
    <w:rsid w:val="00D42456"/>
    <w:rsid w:val="00D65B11"/>
    <w:rsid w:val="00DB62AF"/>
    <w:rsid w:val="00DC4269"/>
    <w:rsid w:val="00DF08F9"/>
    <w:rsid w:val="00E370B4"/>
    <w:rsid w:val="00ED5578"/>
    <w:rsid w:val="00EE0037"/>
    <w:rsid w:val="00EE0882"/>
    <w:rsid w:val="00F0774F"/>
    <w:rsid w:val="00F61CEC"/>
    <w:rsid w:val="00FF3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6C33B9-30E2-421F-BCC3-BF5448B74F38}"/>
</file>

<file path=customXml/itemProps2.xml><?xml version="1.0" encoding="utf-8"?>
<ds:datastoreItem xmlns:ds="http://schemas.openxmlformats.org/officeDocument/2006/customXml" ds:itemID="{359FB00C-6971-4242-A286-5BE4C390529B}"/>
</file>

<file path=customXml/itemProps3.xml><?xml version="1.0" encoding="utf-8"?>
<ds:datastoreItem xmlns:ds="http://schemas.openxmlformats.org/officeDocument/2006/customXml" ds:itemID="{DA301A0D-078D-491C-8E35-F46CD6B137BA}"/>
</file>

<file path=customXml/itemProps4.xml><?xml version="1.0" encoding="utf-8"?>
<ds:datastoreItem xmlns:ds="http://schemas.openxmlformats.org/officeDocument/2006/customXml" ds:itemID="{573822EA-BC6F-4733-AC3F-3E5758688F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Андреева Татьяна Федоровна</cp:lastModifiedBy>
  <cp:revision>3</cp:revision>
  <cp:lastPrinted>2021-04-28T08:51:00Z</cp:lastPrinted>
  <dcterms:created xsi:type="dcterms:W3CDTF">2022-05-05T06:03:00Z</dcterms:created>
  <dcterms:modified xsi:type="dcterms:W3CDTF">2022-05-27T09:39:00Z</dcterms:modified>
</cp:coreProperties>
</file>